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6E58"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96E5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6E58">
        <w:rPr>
          <w:caps/>
          <w:szCs w:val="24"/>
        </w:rPr>
        <w:t>DECEMBER 10, 2020</w:t>
      </w:r>
    </w:p>
    <w:p w:rsidR="004144CF" w:rsidRDefault="004144CF" w:rsidP="0083060A"/>
    <w:p w:rsidR="00765526" w:rsidRDefault="00765526" w:rsidP="0083060A">
      <w:r>
        <w:tab/>
        <w:t>The Senate Higher Education Committee reports favorably Senate Bill No. 550.</w:t>
      </w:r>
    </w:p>
    <w:p w:rsidR="00655CA3" w:rsidRDefault="00273407" w:rsidP="0083060A">
      <w:r>
        <w:tab/>
        <w:t>This bill requires a public school that includes any of the grades seven through 12 and that issues student identification cards to have the telephone number for a suicide prevention hotline printed on the back of the student identification cards.  The bill also requires an institution of higher education that issues student identification cards to have the telephone number for a suicide prevention hotline printed on the back of the cards.</w:t>
      </w:r>
    </w:p>
    <w:p w:rsidR="004B2ABF" w:rsidRDefault="00273407" w:rsidP="00B327E9">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E58" w:rsidRDefault="00796E58">
      <w:r>
        <w:separator/>
      </w:r>
    </w:p>
  </w:endnote>
  <w:endnote w:type="continuationSeparator" w:id="0">
    <w:p w:rsidR="00796E58" w:rsidRDefault="00796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E58" w:rsidRDefault="00796E58">
      <w:r>
        <w:separator/>
      </w:r>
    </w:p>
  </w:footnote>
  <w:footnote w:type="continuationSeparator" w:id="0">
    <w:p w:rsidR="00796E58" w:rsidRDefault="00796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27E9" w:rsidP="00B327E9">
    <w:pPr>
      <w:pStyle w:val="HeaderPage2"/>
      <w:jc w:val="center"/>
    </w:pPr>
    <w:r>
      <w:fldChar w:fldCharType="begin"/>
    </w:r>
    <w:r>
      <w:instrText xml:space="preserve"> PAGE  \* MERGEFORMAT </w:instrText>
    </w:r>
    <w:r>
      <w:fldChar w:fldCharType="separate"/>
    </w:r>
    <w:r>
      <w:rPr>
        <w:noProof/>
      </w:rPr>
      <w:t>2</w:t>
    </w:r>
    <w:r>
      <w:fldChar w:fldCharType="end"/>
    </w:r>
  </w:p>
  <w:p w:rsidR="00B327E9" w:rsidRDefault="00B327E9" w:rsidP="00B327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5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407"/>
    <w:rsid w:val="002746FB"/>
    <w:rsid w:val="00277144"/>
    <w:rsid w:val="00280CC7"/>
    <w:rsid w:val="002862BF"/>
    <w:rsid w:val="00290291"/>
    <w:rsid w:val="00292D7C"/>
    <w:rsid w:val="002A2454"/>
    <w:rsid w:val="002A401D"/>
    <w:rsid w:val="002A52AF"/>
    <w:rsid w:val="002C19EE"/>
    <w:rsid w:val="002C36B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ACC"/>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C7E"/>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526"/>
    <w:rsid w:val="0076634F"/>
    <w:rsid w:val="007762E8"/>
    <w:rsid w:val="007808FF"/>
    <w:rsid w:val="00787C51"/>
    <w:rsid w:val="00790729"/>
    <w:rsid w:val="007934E1"/>
    <w:rsid w:val="00796073"/>
    <w:rsid w:val="00796E58"/>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F4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7E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AD83903D-9E23-45EE-945C-BCD64240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127</Words>
  <Characters>692</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S550 SHI Statement12/10/20</vt:lpstr>
    </vt:vector>
  </TitlesOfParts>
  <Manager>R229</Manager>
  <Company>NJ OLS DMU</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S550 SHI Statement 12/10/20</dc:title>
  <dc:subject/>
  <dc:creator>Senate SHI</dc:creator>
  <cp:keywords>S550|1|ER |227|0|0|!||</cp:keywords>
  <dc:description/>
  <cp:lastModifiedBy>Bell, Careema</cp:lastModifiedBy>
  <cp:revision>2</cp:revision>
  <cp:lastPrinted>1999-09-30T17:29:00Z</cp:lastPrinted>
  <dcterms:created xsi:type="dcterms:W3CDTF">2020-12-11T18:20:00Z</dcterms:created>
  <dcterms:modified xsi:type="dcterms:W3CDTF">2020-12-11T18:20:00Z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