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72" w:rsidRDefault="00981E72" w:rsidP="00981E72">
      <w:pPr>
        <w:pStyle w:val="bpuBill"/>
      </w:pPr>
      <w:bookmarkStart w:id="0" w:name="bpuFrontPg"/>
      <w:bookmarkStart w:id="1" w:name="_GoBack"/>
      <w:bookmarkEnd w:id="0"/>
      <w:bookmarkEnd w:id="1"/>
      <w:r>
        <w:t>S</w:t>
      </w:r>
      <w:r w:rsidR="00B5335A">
        <w:t>ENATE, No. 238</w:t>
      </w:r>
      <w:r>
        <w:t xml:space="preserve">8 </w:t>
      </w:r>
    </w:p>
    <w:p w:rsidR="00981E72" w:rsidRPr="009D38FF" w:rsidRDefault="00981E72" w:rsidP="00981E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207112" r:id="rId7"/>
        </w:object>
      </w:r>
    </w:p>
    <w:p w:rsidR="00981E72" w:rsidRDefault="00981E72" w:rsidP="00981E72">
      <w:pPr>
        <w:pStyle w:val="bpuState"/>
      </w:pPr>
      <w:r>
        <w:t>STATE OF NEW JERSEY</w:t>
      </w:r>
    </w:p>
    <w:p w:rsidR="00981E72" w:rsidRDefault="00981E72" w:rsidP="00981E72">
      <w:pPr>
        <w:pStyle w:val="bpuLegislature"/>
      </w:pPr>
      <w:r>
        <w:t>219th LEGISLATURE</w:t>
      </w:r>
    </w:p>
    <w:p w:rsidR="00981E72" w:rsidRDefault="00981E72" w:rsidP="00981E72">
      <w:pPr>
        <w:pStyle w:val="bpuWpGraphic"/>
      </w:pPr>
      <w:r>
        <w:object w:dxaOrig="8985" w:dyaOrig="255">
          <v:shape id="_x0000_i1026" type="#_x0000_t75" style="width:6in;height:12pt" o:ole="">
            <v:imagedata r:id="rId6" o:title=""/>
          </v:shape>
          <o:OLEObject Type="Embed" ProgID="WPWin6.1" ShapeID="_x0000_i1026" DrawAspect="Content" ObjectID="_1667207113" r:id="rId8"/>
        </w:object>
      </w:r>
      <w:r>
        <w:t xml:space="preserve">  </w:t>
      </w:r>
    </w:p>
    <w:p w:rsidR="00981E72" w:rsidRDefault="00981E72" w:rsidP="00981E72">
      <w:pPr>
        <w:pStyle w:val="bpuIntro"/>
      </w:pPr>
      <w:r>
        <w:t>INTRODUCED MAY 4, 2020</w:t>
      </w:r>
    </w:p>
    <w:p w:rsidR="00981E72" w:rsidRDefault="00981E72" w:rsidP="00981E72">
      <w:pPr>
        <w:pStyle w:val="bpuIntro"/>
      </w:pPr>
    </w:p>
    <w:p w:rsidR="00981E72" w:rsidRDefault="00981E72" w:rsidP="00981E72">
      <w:pPr>
        <w:pStyle w:val="bpuIntro"/>
        <w:sectPr w:rsidR="00981E72" w:rsidSect="003C6A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1E72" w:rsidRDefault="00981E72" w:rsidP="00981E72">
      <w:pPr>
        <w:pStyle w:val="bpuIntro"/>
      </w:pPr>
    </w:p>
    <w:p w:rsidR="00981E72" w:rsidRDefault="00981E72" w:rsidP="00981E72">
      <w:pPr>
        <w:pStyle w:val="bpuSponsor"/>
      </w:pPr>
      <w:r>
        <w:t>Sponsored by:</w:t>
      </w:r>
    </w:p>
    <w:p w:rsidR="00981E72" w:rsidRDefault="00981E72" w:rsidP="00981E72">
      <w:pPr>
        <w:pStyle w:val="bpuSponsor"/>
      </w:pPr>
      <w:r>
        <w:t>Senator  DAWN MARIE ADDIEGO</w:t>
      </w:r>
    </w:p>
    <w:p w:rsidR="00981E72" w:rsidRDefault="00981E72" w:rsidP="00981E72">
      <w:pPr>
        <w:pStyle w:val="bpuSponsor"/>
      </w:pPr>
      <w:r>
        <w:t>District 8 (Atlantic, Burlington and Camden)</w:t>
      </w:r>
    </w:p>
    <w:p w:rsidR="00981E72" w:rsidRDefault="00981E72" w:rsidP="00981E72">
      <w:pPr>
        <w:pStyle w:val="bpuSponsor"/>
      </w:pPr>
      <w:r>
        <w:t>Senator  DECLAN J. O'SCANLON, JR.</w:t>
      </w:r>
    </w:p>
    <w:p w:rsidR="00981E72" w:rsidRDefault="00981E72" w:rsidP="00981E72">
      <w:pPr>
        <w:pStyle w:val="bpuSponsor"/>
      </w:pPr>
      <w:r>
        <w:t>District 13 (Monmouth)</w:t>
      </w:r>
    </w:p>
    <w:p w:rsidR="00981E72" w:rsidRDefault="00981E72" w:rsidP="00981E72">
      <w:pPr>
        <w:pStyle w:val="bpuSponsor"/>
      </w:pPr>
    </w:p>
    <w:p w:rsidR="0067186F" w:rsidRPr="0067186F" w:rsidRDefault="0067186F" w:rsidP="0067186F"/>
    <w:p w:rsidR="0067186F" w:rsidRDefault="0067186F" w:rsidP="0067186F">
      <w:pPr>
        <w:pStyle w:val="bpuSponsor"/>
      </w:pPr>
      <w:r>
        <w:t>Co-Sponsored by:</w:t>
      </w:r>
    </w:p>
    <w:p w:rsidR="00981E72" w:rsidRDefault="0067186F" w:rsidP="0067186F">
      <w:pPr>
        <w:pStyle w:val="bpuSponsor"/>
      </w:pPr>
      <w:r w:rsidRPr="00BD0990">
        <w:t>Senators Greenstein, T.Kean</w:t>
      </w:r>
      <w:r>
        <w:t>,</w:t>
      </w:r>
      <w:r w:rsidRPr="00BD0990">
        <w:t xml:space="preserve"> Cruz-Perez</w:t>
      </w:r>
    </w:p>
    <w:p w:rsidR="00981E72" w:rsidRDefault="00981E72" w:rsidP="00981E72">
      <w:pPr>
        <w:pStyle w:val="bpuSponsor"/>
      </w:pPr>
    </w:p>
    <w:p w:rsidR="003C6A3F" w:rsidRDefault="003C6A3F" w:rsidP="003C6A3F"/>
    <w:p w:rsidR="003C6A3F" w:rsidRPr="003C6A3F" w:rsidRDefault="003C6A3F" w:rsidP="003C6A3F"/>
    <w:p w:rsidR="00981E72" w:rsidRDefault="00981E72" w:rsidP="00981E72">
      <w:pPr>
        <w:pStyle w:val="bpuSponsor"/>
      </w:pPr>
    </w:p>
    <w:p w:rsidR="00981E72" w:rsidRDefault="00981E72" w:rsidP="00981E72">
      <w:pPr>
        <w:pStyle w:val="bpuSponsor"/>
      </w:pPr>
      <w:r>
        <w:t>SYNOPSIS</w:t>
      </w:r>
    </w:p>
    <w:p w:rsidR="00981E72" w:rsidRDefault="001F0B75" w:rsidP="00981E72">
      <w:pPr>
        <w:pStyle w:val="bpuNormText"/>
      </w:pPr>
      <w:r>
        <w:tab/>
      </w:r>
      <w:r w:rsidR="00981E72">
        <w:t>Authorizes certain forms of testing for coronavirus disease 2019.</w:t>
      </w:r>
    </w:p>
    <w:p w:rsidR="00981E72" w:rsidRDefault="00981E72" w:rsidP="00981E72">
      <w:pPr>
        <w:pStyle w:val="bpuNormText"/>
      </w:pPr>
    </w:p>
    <w:p w:rsidR="00981E72" w:rsidRDefault="00981E72" w:rsidP="00981E72">
      <w:pPr>
        <w:pStyle w:val="bpuSponsor"/>
      </w:pPr>
      <w:r>
        <w:t xml:space="preserve">CURRENT VERSION OF TEXT </w:t>
      </w:r>
    </w:p>
    <w:p w:rsidR="00981E72" w:rsidRDefault="00981E72" w:rsidP="00981E72">
      <w:pPr>
        <w:pStyle w:val="bpuNormText"/>
      </w:pPr>
      <w:r>
        <w:tab/>
        <w:t>As introduced.</w:t>
      </w:r>
    </w:p>
    <w:p w:rsidR="00981E72" w:rsidRDefault="00981E72" w:rsidP="00981E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E72" w:rsidRDefault="00981E72" w:rsidP="008916EC">
      <w:pPr>
        <w:pStyle w:val="FronterPage"/>
        <w:tabs>
          <w:tab w:val="clear" w:pos="720"/>
          <w:tab w:val="clear" w:pos="1440"/>
          <w:tab w:val="clear" w:pos="2160"/>
          <w:tab w:val="clear" w:pos="2880"/>
          <w:tab w:val="clear" w:pos="3600"/>
          <w:tab w:val="clear" w:pos="4320"/>
          <w:tab w:val="clear" w:pos="5040"/>
        </w:tabs>
        <w:sectPr w:rsidR="00981E72" w:rsidSect="00981E72">
          <w:type w:val="continuous"/>
          <w:pgSz w:w="12240" w:h="20160" w:code="5"/>
          <w:pgMar w:top="1440" w:right="2275" w:bottom="1440" w:left="2275" w:header="72" w:footer="720" w:gutter="0"/>
          <w:pgNumType w:start="1"/>
          <w:cols w:space="720"/>
          <w:docGrid w:linePitch="360"/>
        </w:sectPr>
      </w:pPr>
    </w:p>
    <w:p w:rsidR="0068353E" w:rsidRPr="009D7CCF" w:rsidRDefault="0068353E" w:rsidP="001F0B75">
      <w:r>
        <w:rPr>
          <w:rStyle w:val="BillHead"/>
        </w:rPr>
        <w:lastRenderedPageBreak/>
        <w:t>An Act</w:t>
      </w:r>
      <w:r w:rsidRPr="006B7FA7">
        <w:rPr>
          <w:rStyle w:val="HangingAnActChar"/>
        </w:rPr>
        <w:t xml:space="preserve"> </w:t>
      </w:r>
      <w:r>
        <w:t>concerning coronavirus disease 2019 testing.</w:t>
      </w:r>
    </w:p>
    <w:p w:rsidR="0068353E" w:rsidRPr="00D71D68" w:rsidRDefault="0068353E" w:rsidP="001F0B75"/>
    <w:p w:rsidR="0068353E" w:rsidRPr="00AA7880" w:rsidRDefault="0068353E" w:rsidP="001F0B75">
      <w:r>
        <w:tab/>
      </w:r>
      <w:r>
        <w:rPr>
          <w:rStyle w:val="BillHeading2"/>
        </w:rPr>
        <w:t xml:space="preserve">Be It Enacted </w:t>
      </w:r>
      <w:r>
        <w:rPr>
          <w:rStyle w:val="BillLanguage"/>
        </w:rPr>
        <w:t>by the Senate and General Assembly of the State of New Jersey:</w:t>
      </w:r>
    </w:p>
    <w:p w:rsidR="0068353E" w:rsidRDefault="0068353E" w:rsidP="0068353E"/>
    <w:p w:rsidR="00CA1060" w:rsidRDefault="001F0B75" w:rsidP="001F0B75">
      <w:pPr>
        <w:tabs>
          <w:tab w:val="clear" w:pos="1440"/>
          <w:tab w:val="left" w:pos="1080"/>
        </w:tabs>
      </w:pPr>
      <w:r>
        <w:tab/>
        <w:t>1.</w:t>
      </w:r>
      <w:r>
        <w:tab/>
        <w:t>a.</w:t>
      </w:r>
      <w:r>
        <w:tab/>
      </w:r>
      <w:r w:rsidR="0068353E">
        <w:t>Notwithstanding any law, regulation, or rule to the contrary, individuals in this State shall be authorized to undergo testing for the coronavirus disease 2019 or antibodies from the coronavirus disease 2019 as may be approved by the federal Food and Drug Administrati</w:t>
      </w:r>
      <w:r w:rsidR="006778AB">
        <w:t>on, including</w:t>
      </w:r>
      <w:r w:rsidR="0068353E">
        <w:t xml:space="preserve"> self-collection of testing specimens, the use of mail-order laboratory testing services, the use of home testing kits, and the use of laboratories that have federal approval but are not otherwise licensed in New Jersey.  </w:t>
      </w:r>
    </w:p>
    <w:p w:rsidR="0068353E" w:rsidRDefault="00CA1060" w:rsidP="001F0B75">
      <w:pPr>
        <w:tabs>
          <w:tab w:val="clear" w:pos="1440"/>
          <w:tab w:val="left" w:pos="1080"/>
        </w:tabs>
      </w:pPr>
      <w:r>
        <w:tab/>
        <w:t>b.</w:t>
      </w:r>
      <w:r>
        <w:tab/>
      </w:r>
      <w:r w:rsidR="0068353E">
        <w:t>The results of any testing conducted in accordance with the provisions of this section shall be</w:t>
      </w:r>
      <w:r w:rsidR="00352047">
        <w:t xml:space="preserve"> entered into the Department of Health’s communicable disease reporting and surveillance s</w:t>
      </w:r>
      <w:r w:rsidR="00352047" w:rsidRPr="00352047">
        <w:t>ystem</w:t>
      </w:r>
      <w:r w:rsidR="00352047">
        <w:t xml:space="preserve"> and</w:t>
      </w:r>
      <w:r w:rsidR="0068353E">
        <w:t xml:space="preserve"> sent to the tested individual and to the health care professional who autho</w:t>
      </w:r>
      <w:r w:rsidR="00352047">
        <w:t>rized the test</w:t>
      </w:r>
      <w:r w:rsidR="0068353E">
        <w:t xml:space="preserve">.   </w:t>
      </w:r>
    </w:p>
    <w:p w:rsidR="0068353E" w:rsidRPr="00D71D68" w:rsidRDefault="0068353E" w:rsidP="0068353E"/>
    <w:p w:rsidR="0068353E" w:rsidRPr="00AA7880" w:rsidRDefault="001F0B75" w:rsidP="0068353E">
      <w:r>
        <w:tab/>
        <w:t>2.</w:t>
      </w:r>
      <w:r>
        <w:tab/>
      </w:r>
      <w:r w:rsidR="0068353E">
        <w:t>This act shall take effect immediately and shall expire upon the end of both the state of emergency and the public health emergency declared in response to the coronavirus disease 2019 pandemic.</w:t>
      </w:r>
    </w:p>
    <w:p w:rsidR="0068353E" w:rsidRDefault="0068353E" w:rsidP="0068353E"/>
    <w:p w:rsidR="0068353E" w:rsidRPr="00CE7BD8" w:rsidRDefault="0068353E" w:rsidP="0068353E"/>
    <w:p w:rsidR="0068353E" w:rsidRPr="00AA7880" w:rsidRDefault="0068353E" w:rsidP="0068353E">
      <w:pPr>
        <w:jc w:val="center"/>
      </w:pPr>
      <w:r w:rsidRPr="00D71D68">
        <w:t>STATEMENT</w:t>
      </w:r>
    </w:p>
    <w:p w:rsidR="0068353E" w:rsidRDefault="0068353E" w:rsidP="0068353E"/>
    <w:p w:rsidR="00F00D08" w:rsidRDefault="0068353E" w:rsidP="001F0B75">
      <w:r>
        <w:tab/>
        <w:t>This bill authorizes individuals in New Jersey to undergo testing for the coronavirus disease 2019 or antibodies from the coronavirus disease 2019 as may be approved by the federal Food and Drug Administrati</w:t>
      </w:r>
      <w:r w:rsidR="006778AB">
        <w:t>on, including</w:t>
      </w:r>
      <w:r>
        <w:t xml:space="preserve">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the bill are to </w:t>
      </w:r>
      <w:r w:rsidR="00352047">
        <w:t>be entered into the Department of Health’s communicable disease reporting and surveillance s</w:t>
      </w:r>
      <w:r w:rsidR="00352047" w:rsidRPr="00352047">
        <w:t>ystem</w:t>
      </w:r>
      <w:r w:rsidR="00352047">
        <w:t xml:space="preserve"> and sent to the tested individual and to the health care professional who authorized the test.   </w:t>
      </w:r>
    </w:p>
    <w:sectPr w:rsidR="00F00D08" w:rsidSect="00981E7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07A" w:rsidRDefault="0036107A">
      <w:r>
        <w:separator/>
      </w:r>
    </w:p>
  </w:endnote>
  <w:endnote w:type="continuationSeparator" w:id="0">
    <w:p w:rsidR="0036107A" w:rsidRDefault="00361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A3F" w:rsidRDefault="003C6A3F" w:rsidP="003C6A3F">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6A2" w:rsidRDefault="002746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07A" w:rsidRDefault="0036107A">
      <w:r>
        <w:separator/>
      </w:r>
    </w:p>
  </w:footnote>
  <w:footnote w:type="continuationSeparator" w:id="0">
    <w:p w:rsidR="0036107A" w:rsidRDefault="00361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46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E72" w:rsidRDefault="00981E72" w:rsidP="00981E72">
    <w:pPr>
      <w:pStyle w:val="bpuHeadSpon"/>
    </w:pPr>
    <w:r w:rsidRPr="00981E72">
      <w:rPr>
        <w:rStyle w:val="bpuHeadSponChar"/>
      </w:rPr>
      <w:t>S2338</w:t>
    </w:r>
    <w:r>
      <w:t xml:space="preserve"> ADDIEGO, O'SCANLON</w:t>
    </w:r>
  </w:p>
  <w:p w:rsidR="00981E72" w:rsidRDefault="00981E72" w:rsidP="00981E72">
    <w:pPr>
      <w:pStyle w:val="bpuHeadSpon"/>
    </w:pPr>
    <w:r>
      <w:fldChar w:fldCharType="begin"/>
    </w:r>
    <w:r>
      <w:instrText xml:space="preserve"> PAGE  \* MERGEFORMAT </w:instrText>
    </w:r>
    <w:r>
      <w:fldChar w:fldCharType="separate"/>
    </w:r>
    <w:r w:rsidR="001F0B75">
      <w:rPr>
        <w:noProof/>
      </w:rPr>
      <w:t>3</w:t>
    </w:r>
    <w:r>
      <w:fldChar w:fldCharType="end"/>
    </w:r>
  </w:p>
  <w:p w:rsidR="00981E72" w:rsidRDefault="00981E72" w:rsidP="00981E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1E72" w:rsidRDefault="00B5335A" w:rsidP="00981E72">
    <w:pPr>
      <w:pStyle w:val="bpuHeadSpon"/>
    </w:pPr>
    <w:r>
      <w:rPr>
        <w:rStyle w:val="bpuHeadSponChar"/>
      </w:rPr>
      <w:t>S238</w:t>
    </w:r>
    <w:r w:rsidR="00981E72" w:rsidRPr="00981E72">
      <w:rPr>
        <w:rStyle w:val="bpuHeadSponChar"/>
      </w:rPr>
      <w:t>8</w:t>
    </w:r>
    <w:r w:rsidR="00981E72">
      <w:t xml:space="preserve"> ADDIEGO, O'SCANLON</w:t>
    </w:r>
  </w:p>
  <w:p w:rsidR="00981E72" w:rsidRDefault="00981E72" w:rsidP="00981E72">
    <w:pPr>
      <w:pStyle w:val="bpuHeadSpon"/>
    </w:pPr>
    <w:r>
      <w:fldChar w:fldCharType="begin"/>
    </w:r>
    <w:r>
      <w:instrText xml:space="preserve"> PAGE  \* MERGEFORMAT </w:instrText>
    </w:r>
    <w:r>
      <w:fldChar w:fldCharType="separate"/>
    </w:r>
    <w:r w:rsidR="00274676">
      <w:rPr>
        <w:noProof/>
      </w:rPr>
      <w:t>2</w:t>
    </w:r>
    <w:r>
      <w:fldChar w:fldCharType="end"/>
    </w:r>
  </w:p>
  <w:p w:rsidR="00981E72" w:rsidRDefault="00981E72" w:rsidP="00981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0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B75"/>
    <w:rsid w:val="001F14C7"/>
    <w:rsid w:val="001F7405"/>
    <w:rsid w:val="00205533"/>
    <w:rsid w:val="00212B8D"/>
    <w:rsid w:val="00222983"/>
    <w:rsid w:val="002370D0"/>
    <w:rsid w:val="00255958"/>
    <w:rsid w:val="00257FA2"/>
    <w:rsid w:val="0026574A"/>
    <w:rsid w:val="002660BB"/>
    <w:rsid w:val="002720E8"/>
    <w:rsid w:val="00274676"/>
    <w:rsid w:val="00275293"/>
    <w:rsid w:val="002776B0"/>
    <w:rsid w:val="00286C7E"/>
    <w:rsid w:val="002A1029"/>
    <w:rsid w:val="002A3A1A"/>
    <w:rsid w:val="002A4692"/>
    <w:rsid w:val="002A51BA"/>
    <w:rsid w:val="002B2E26"/>
    <w:rsid w:val="002B3FE6"/>
    <w:rsid w:val="002B718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047"/>
    <w:rsid w:val="00354334"/>
    <w:rsid w:val="0036107A"/>
    <w:rsid w:val="0036180C"/>
    <w:rsid w:val="00363CF5"/>
    <w:rsid w:val="00364344"/>
    <w:rsid w:val="003702CA"/>
    <w:rsid w:val="00370617"/>
    <w:rsid w:val="00382F1F"/>
    <w:rsid w:val="00391DA4"/>
    <w:rsid w:val="003A3C64"/>
    <w:rsid w:val="003A3F83"/>
    <w:rsid w:val="003C296D"/>
    <w:rsid w:val="003C43EF"/>
    <w:rsid w:val="003C5A6B"/>
    <w:rsid w:val="003C6A3F"/>
    <w:rsid w:val="003C7FB2"/>
    <w:rsid w:val="003D24DE"/>
    <w:rsid w:val="003E26D4"/>
    <w:rsid w:val="003E47BA"/>
    <w:rsid w:val="003E6C0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3DF"/>
    <w:rsid w:val="004A3009"/>
    <w:rsid w:val="004A6940"/>
    <w:rsid w:val="004A77A4"/>
    <w:rsid w:val="004C742C"/>
    <w:rsid w:val="004E1F3E"/>
    <w:rsid w:val="004E5DC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71C"/>
    <w:rsid w:val="00626239"/>
    <w:rsid w:val="00635316"/>
    <w:rsid w:val="00635449"/>
    <w:rsid w:val="006378C5"/>
    <w:rsid w:val="006405B7"/>
    <w:rsid w:val="00645E6A"/>
    <w:rsid w:val="00657D41"/>
    <w:rsid w:val="00665CBC"/>
    <w:rsid w:val="00667A5C"/>
    <w:rsid w:val="0067186F"/>
    <w:rsid w:val="00677316"/>
    <w:rsid w:val="006778AB"/>
    <w:rsid w:val="0068353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2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72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72"/>
    <w:rsid w:val="009835D4"/>
    <w:rsid w:val="009865D4"/>
    <w:rsid w:val="00997152"/>
    <w:rsid w:val="009972CD"/>
    <w:rsid w:val="009A0E9C"/>
    <w:rsid w:val="009A45DA"/>
    <w:rsid w:val="009B06D2"/>
    <w:rsid w:val="009B34EC"/>
    <w:rsid w:val="009B5D67"/>
    <w:rsid w:val="009B6176"/>
    <w:rsid w:val="009B6209"/>
    <w:rsid w:val="009C0D22"/>
    <w:rsid w:val="009C2DD9"/>
    <w:rsid w:val="009C3E09"/>
    <w:rsid w:val="009C5630"/>
    <w:rsid w:val="009D0E5D"/>
    <w:rsid w:val="009D0F63"/>
    <w:rsid w:val="009D2E14"/>
    <w:rsid w:val="009D7934"/>
    <w:rsid w:val="009D7CCF"/>
    <w:rsid w:val="009E5961"/>
    <w:rsid w:val="009F4FAC"/>
    <w:rsid w:val="00A017C0"/>
    <w:rsid w:val="00A11228"/>
    <w:rsid w:val="00A222C2"/>
    <w:rsid w:val="00A305D6"/>
    <w:rsid w:val="00A32A5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5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7C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06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53E"/>
    <w:rsid w:val="00D93E6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37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06EE30"/>
  <w15:docId w15:val="{B14AD31E-2FFC-4CCA-AAF8-31E21913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8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8AB"/>
    <w:rPr>
      <w:rFonts w:ascii="Segoe UI" w:hAnsi="Segoe UI" w:cs="Segoe UI"/>
      <w:spacing w:val="4"/>
      <w:sz w:val="18"/>
      <w:szCs w:val="18"/>
    </w:rPr>
  </w:style>
  <w:style w:type="character" w:styleId="LineNumber">
    <w:name w:val="line number"/>
    <w:basedOn w:val="DefaultParagraphFont"/>
    <w:semiHidden/>
    <w:unhideWhenUsed/>
    <w:rsid w:val="00981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1901</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S2388</vt:lpstr>
    </vt:vector>
  </TitlesOfParts>
  <Manager>R230</Manager>
  <Company>NJ Office of Legislative Services</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S2388</dc:title>
  <dc:subject>Health</dc:subject>
  <dc:creator>Senator  ADDIEGO, Senator  O'SCANLON</dc:creator>
  <cp:keywords>S2388|2|HS |263|219|259|N|0|</cp:keywords>
  <dc:description>INTRODUCED MAY 4, 2020</dc:description>
  <cp:lastModifiedBy>Brabson, Dawn</cp:lastModifiedBy>
  <cp:revision>2</cp:revision>
  <cp:lastPrinted>2020-11-18T17:18:00Z</cp:lastPrinted>
  <dcterms:created xsi:type="dcterms:W3CDTF">2020-11-18T17:19:00Z</dcterms:created>
  <dcterms:modified xsi:type="dcterms:W3CDTF">2020-11-18T17:19:00Z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