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2722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20D5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2401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15313" w:rsidRDefault="00F15313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15313" w:rsidRPr="004721EF" w:rsidRDefault="00F15313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27226">
        <w:rPr>
          <w:caps/>
          <w:szCs w:val="24"/>
        </w:rPr>
        <w:t>AUGUST 20, 2020</w:t>
      </w:r>
    </w:p>
    <w:p w:rsidR="004144CF" w:rsidRDefault="004144CF" w:rsidP="0083060A"/>
    <w:p w:rsidR="00655CA3" w:rsidRDefault="009A4AC5" w:rsidP="0083060A">
      <w:r>
        <w:tab/>
        <w:t>The Senate Education Committee favorably reports Senate Bill No. 2401 with committee amendments.</w:t>
      </w:r>
    </w:p>
    <w:p w:rsidR="00020D5E" w:rsidRPr="00020D5E" w:rsidRDefault="00020D5E" w:rsidP="00020D5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20D5E">
        <w:rPr>
          <w:spacing w:val="4"/>
          <w:szCs w:val="24"/>
        </w:rPr>
        <w:tab/>
      </w:r>
      <w:r w:rsidR="00F15313">
        <w:rPr>
          <w:spacing w:val="4"/>
          <w:szCs w:val="24"/>
        </w:rPr>
        <w:t>As amended, t</w:t>
      </w:r>
      <w:r w:rsidRPr="00020D5E">
        <w:rPr>
          <w:spacing w:val="4"/>
          <w:szCs w:val="24"/>
        </w:rPr>
        <w:t xml:space="preserve">his bill prohibits the students and employees of a school district from immediately returning to the public school after traveling </w:t>
      </w:r>
      <w:r w:rsidR="00F15313">
        <w:rPr>
          <w:spacing w:val="4"/>
          <w:szCs w:val="24"/>
        </w:rPr>
        <w:t xml:space="preserve">to certain places </w:t>
      </w:r>
      <w:r w:rsidRPr="00020D5E">
        <w:rPr>
          <w:spacing w:val="4"/>
          <w:szCs w:val="24"/>
        </w:rPr>
        <w:t xml:space="preserve">during certain public health emergencies.  </w:t>
      </w:r>
    </w:p>
    <w:p w:rsidR="005F7249" w:rsidRDefault="00020D5E" w:rsidP="00020D5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20D5E">
        <w:rPr>
          <w:spacing w:val="4"/>
          <w:szCs w:val="24"/>
        </w:rPr>
        <w:tab/>
      </w:r>
      <w:r w:rsidR="005F7249">
        <w:rPr>
          <w:spacing w:val="4"/>
          <w:szCs w:val="24"/>
        </w:rPr>
        <w:t>D</w:t>
      </w:r>
      <w:r w:rsidR="005F7249" w:rsidRPr="005F7249">
        <w:rPr>
          <w:spacing w:val="4"/>
          <w:szCs w:val="24"/>
        </w:rPr>
        <w:t>uring a state of public health emergency, as declared by the Governor pursuant to the “Emergency Health Powers Act,” P.L.2005, c.222 (C.26:13-1 et seq.)</w:t>
      </w:r>
      <w:r w:rsidR="00983157">
        <w:rPr>
          <w:spacing w:val="4"/>
          <w:szCs w:val="24"/>
        </w:rPr>
        <w:t>,</w:t>
      </w:r>
      <w:r w:rsidR="005F7249" w:rsidRPr="005F7249">
        <w:rPr>
          <w:spacing w:val="4"/>
          <w:szCs w:val="24"/>
        </w:rPr>
        <w:t xml:space="preserve"> due to the spread of a contagious disease, </w:t>
      </w:r>
      <w:r w:rsidR="005F7249">
        <w:rPr>
          <w:spacing w:val="4"/>
          <w:szCs w:val="24"/>
        </w:rPr>
        <w:t xml:space="preserve">the bill provides that if </w:t>
      </w:r>
      <w:r w:rsidRPr="00020D5E">
        <w:rPr>
          <w:spacing w:val="4"/>
          <w:szCs w:val="24"/>
        </w:rPr>
        <w:t xml:space="preserve">a student, teaching staff member, or other employee of a school district travels outside of the United States </w:t>
      </w:r>
      <w:r w:rsidR="00F15313">
        <w:rPr>
          <w:spacing w:val="4"/>
          <w:szCs w:val="24"/>
        </w:rPr>
        <w:t xml:space="preserve">or </w:t>
      </w:r>
      <w:r w:rsidR="00983157">
        <w:rPr>
          <w:spacing w:val="4"/>
          <w:szCs w:val="24"/>
        </w:rPr>
        <w:t>to</w:t>
      </w:r>
      <w:r w:rsidR="00F15313">
        <w:rPr>
          <w:spacing w:val="4"/>
          <w:szCs w:val="24"/>
        </w:rPr>
        <w:t xml:space="preserve"> a </w:t>
      </w:r>
      <w:r w:rsidR="005F7249">
        <w:rPr>
          <w:spacing w:val="4"/>
          <w:szCs w:val="24"/>
        </w:rPr>
        <w:t xml:space="preserve">state or territory </w:t>
      </w:r>
      <w:r w:rsidR="00576554">
        <w:rPr>
          <w:spacing w:val="4"/>
          <w:szCs w:val="24"/>
        </w:rPr>
        <w:t xml:space="preserve">of the United States </w:t>
      </w:r>
      <w:r w:rsidR="005F7249">
        <w:rPr>
          <w:spacing w:val="4"/>
          <w:szCs w:val="24"/>
        </w:rPr>
        <w:t xml:space="preserve">that is designated in a quarantine travel advisory, </w:t>
      </w:r>
      <w:r w:rsidRPr="00020D5E">
        <w:rPr>
          <w:spacing w:val="4"/>
          <w:szCs w:val="24"/>
        </w:rPr>
        <w:t xml:space="preserve">then the person </w:t>
      </w:r>
      <w:r w:rsidR="00880733">
        <w:rPr>
          <w:spacing w:val="4"/>
          <w:szCs w:val="24"/>
        </w:rPr>
        <w:t>may not</w:t>
      </w:r>
      <w:r w:rsidRPr="00020D5E">
        <w:rPr>
          <w:spacing w:val="4"/>
          <w:szCs w:val="24"/>
        </w:rPr>
        <w:t xml:space="preserve"> re</w:t>
      </w:r>
      <w:r w:rsidR="005F7249">
        <w:rPr>
          <w:spacing w:val="4"/>
          <w:szCs w:val="24"/>
        </w:rPr>
        <w:t xml:space="preserve">turn to the public school until </w:t>
      </w:r>
      <w:r w:rsidRPr="00020D5E">
        <w:rPr>
          <w:spacing w:val="4"/>
          <w:szCs w:val="24"/>
        </w:rPr>
        <w:t>the termination of</w:t>
      </w:r>
      <w:r w:rsidR="005F7249">
        <w:rPr>
          <w:spacing w:val="4"/>
          <w:szCs w:val="24"/>
        </w:rPr>
        <w:t xml:space="preserve"> the public health emergency,</w:t>
      </w:r>
      <w:r w:rsidRPr="00020D5E">
        <w:rPr>
          <w:spacing w:val="4"/>
          <w:szCs w:val="24"/>
        </w:rPr>
        <w:t xml:space="preserve"> the completion of 14 calendar days following the date of return to the </w:t>
      </w:r>
      <w:r w:rsidR="00880733">
        <w:rPr>
          <w:spacing w:val="4"/>
          <w:szCs w:val="24"/>
        </w:rPr>
        <w:t>State</w:t>
      </w:r>
      <w:r w:rsidR="00576554">
        <w:rPr>
          <w:spacing w:val="4"/>
          <w:szCs w:val="24"/>
        </w:rPr>
        <w:t xml:space="preserve"> of</w:t>
      </w:r>
      <w:r w:rsidR="00880733">
        <w:rPr>
          <w:spacing w:val="4"/>
          <w:szCs w:val="24"/>
        </w:rPr>
        <w:t xml:space="preserve"> New Jersey</w:t>
      </w:r>
      <w:r w:rsidRPr="00020D5E">
        <w:rPr>
          <w:spacing w:val="4"/>
          <w:szCs w:val="24"/>
        </w:rPr>
        <w:t xml:space="preserve">, </w:t>
      </w:r>
      <w:r w:rsidR="005F7249">
        <w:rPr>
          <w:spacing w:val="4"/>
          <w:szCs w:val="24"/>
        </w:rPr>
        <w:t xml:space="preserve">or the removal of the state or territory from the </w:t>
      </w:r>
      <w:r w:rsidR="00880733">
        <w:rPr>
          <w:spacing w:val="4"/>
          <w:szCs w:val="24"/>
        </w:rPr>
        <w:t>quarantine</w:t>
      </w:r>
      <w:r w:rsidR="005F7249">
        <w:rPr>
          <w:spacing w:val="4"/>
          <w:szCs w:val="24"/>
        </w:rPr>
        <w:t xml:space="preserve"> travel advisory, </w:t>
      </w:r>
      <w:r w:rsidRPr="00020D5E">
        <w:rPr>
          <w:spacing w:val="4"/>
          <w:szCs w:val="24"/>
        </w:rPr>
        <w:t>whichever occurs first.</w:t>
      </w:r>
      <w:r w:rsidR="005F7249">
        <w:rPr>
          <w:spacing w:val="4"/>
          <w:szCs w:val="24"/>
        </w:rPr>
        <w:t xml:space="preserve">  </w:t>
      </w:r>
    </w:p>
    <w:p w:rsidR="00020D5E" w:rsidRDefault="005F7249" w:rsidP="00020D5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Under the bill, a </w:t>
      </w:r>
      <w:r w:rsidRPr="005F7249">
        <w:rPr>
          <w:spacing w:val="4"/>
          <w:szCs w:val="24"/>
        </w:rPr>
        <w:t xml:space="preserve">student, teaching staff member, or other employee of a school district </w:t>
      </w:r>
      <w:r>
        <w:rPr>
          <w:spacing w:val="4"/>
          <w:szCs w:val="24"/>
        </w:rPr>
        <w:t>may</w:t>
      </w:r>
      <w:r w:rsidRPr="005F7249">
        <w:rPr>
          <w:spacing w:val="4"/>
          <w:szCs w:val="24"/>
        </w:rPr>
        <w:t xml:space="preserve"> participate in virtual or remote instruction during any period in which the person’s physical absence is </w:t>
      </w:r>
      <w:r w:rsidR="00576554">
        <w:rPr>
          <w:spacing w:val="4"/>
          <w:szCs w:val="24"/>
        </w:rPr>
        <w:t>required</w:t>
      </w:r>
      <w:r>
        <w:rPr>
          <w:spacing w:val="4"/>
          <w:szCs w:val="24"/>
        </w:rPr>
        <w:t xml:space="preserve">.  </w:t>
      </w:r>
      <w:r w:rsidR="00020D5E" w:rsidRPr="00020D5E">
        <w:rPr>
          <w:spacing w:val="4"/>
          <w:szCs w:val="24"/>
        </w:rPr>
        <w:t xml:space="preserve">The bill also provides that any student whose absence is mandated under the bill would have that absence recorded as an excused absence on the student’s attendance record.  </w:t>
      </w:r>
    </w:p>
    <w:p w:rsidR="004B2ABF" w:rsidRDefault="001D572C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The committee amended the bill to:</w:t>
      </w:r>
    </w:p>
    <w:p w:rsidR="001D572C" w:rsidRDefault="001D572C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(1)</w:t>
      </w:r>
      <w:r>
        <w:rPr>
          <w:spacing w:val="4"/>
          <w:szCs w:val="24"/>
        </w:rPr>
        <w:tab/>
        <w:t xml:space="preserve">prohibit </w:t>
      </w:r>
      <w:r w:rsidR="00576554">
        <w:rPr>
          <w:spacing w:val="4"/>
          <w:szCs w:val="24"/>
        </w:rPr>
        <w:t>a person</w:t>
      </w:r>
      <w:r>
        <w:rPr>
          <w:spacing w:val="4"/>
          <w:szCs w:val="24"/>
        </w:rPr>
        <w:t xml:space="preserve"> from immediately returning to a public school after traveling to a state or territory of the United States that is </w:t>
      </w:r>
      <w:r w:rsidR="00576554">
        <w:rPr>
          <w:spacing w:val="4"/>
          <w:szCs w:val="24"/>
        </w:rPr>
        <w:t>designated</w:t>
      </w:r>
      <w:r>
        <w:rPr>
          <w:spacing w:val="4"/>
          <w:szCs w:val="24"/>
        </w:rPr>
        <w:t xml:space="preserve"> in a quarantine travel advisory </w:t>
      </w:r>
      <w:r w:rsidR="00576554">
        <w:rPr>
          <w:spacing w:val="4"/>
          <w:szCs w:val="24"/>
        </w:rPr>
        <w:t>(i.e., “designated state”)</w:t>
      </w:r>
      <w:r>
        <w:rPr>
          <w:spacing w:val="4"/>
          <w:szCs w:val="24"/>
        </w:rPr>
        <w:t>;</w:t>
      </w:r>
    </w:p>
    <w:p w:rsidR="001D572C" w:rsidRDefault="001D572C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(2)</w:t>
      </w:r>
      <w:r>
        <w:rPr>
          <w:spacing w:val="4"/>
          <w:szCs w:val="24"/>
        </w:rPr>
        <w:tab/>
        <w:t xml:space="preserve">provide that a person who traveled to a designated state may return to the public school after the </w:t>
      </w:r>
      <w:r w:rsidR="00576554">
        <w:rPr>
          <w:spacing w:val="4"/>
          <w:szCs w:val="24"/>
        </w:rPr>
        <w:t>state or territory</w:t>
      </w:r>
      <w:r>
        <w:rPr>
          <w:spacing w:val="4"/>
          <w:szCs w:val="24"/>
        </w:rPr>
        <w:t xml:space="preserve"> has been removed from the quarantine travel advisory; </w:t>
      </w:r>
    </w:p>
    <w:p w:rsidR="0020130E" w:rsidRDefault="001D572C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(3)</w:t>
      </w:r>
      <w:r>
        <w:rPr>
          <w:spacing w:val="4"/>
          <w:szCs w:val="24"/>
        </w:rPr>
        <w:tab/>
      </w:r>
      <w:r w:rsidR="0020130E">
        <w:rPr>
          <w:spacing w:val="4"/>
          <w:szCs w:val="24"/>
        </w:rPr>
        <w:t xml:space="preserve">clarify that a person who traveled outside of the United States or </w:t>
      </w:r>
      <w:r w:rsidR="00983157">
        <w:rPr>
          <w:spacing w:val="4"/>
          <w:szCs w:val="24"/>
        </w:rPr>
        <w:t>to</w:t>
      </w:r>
      <w:r w:rsidR="0020130E">
        <w:rPr>
          <w:spacing w:val="4"/>
          <w:szCs w:val="24"/>
        </w:rPr>
        <w:t xml:space="preserve"> a designated</w:t>
      </w:r>
      <w:r w:rsidR="00576554">
        <w:rPr>
          <w:spacing w:val="4"/>
          <w:szCs w:val="24"/>
        </w:rPr>
        <w:t xml:space="preserve"> state</w:t>
      </w:r>
      <w:r w:rsidR="0020130E">
        <w:rPr>
          <w:spacing w:val="4"/>
          <w:szCs w:val="24"/>
        </w:rPr>
        <w:t xml:space="preserve"> may return to the public school after </w:t>
      </w:r>
      <w:r w:rsidR="00576554">
        <w:rPr>
          <w:spacing w:val="4"/>
          <w:szCs w:val="24"/>
        </w:rPr>
        <w:t xml:space="preserve">the </w:t>
      </w:r>
      <w:r w:rsidR="0020130E" w:rsidRPr="0020130E">
        <w:rPr>
          <w:spacing w:val="4"/>
          <w:szCs w:val="24"/>
        </w:rPr>
        <w:t>completion of 14 calendar days following the</w:t>
      </w:r>
      <w:r w:rsidR="00576554">
        <w:rPr>
          <w:spacing w:val="4"/>
          <w:szCs w:val="24"/>
        </w:rPr>
        <w:t xml:space="preserve"> person’s</w:t>
      </w:r>
      <w:r w:rsidR="0020130E" w:rsidRPr="0020130E">
        <w:rPr>
          <w:spacing w:val="4"/>
          <w:szCs w:val="24"/>
        </w:rPr>
        <w:t xml:space="preserve"> return to the State</w:t>
      </w:r>
      <w:r w:rsidR="00576554">
        <w:rPr>
          <w:spacing w:val="4"/>
          <w:szCs w:val="24"/>
        </w:rPr>
        <w:t xml:space="preserve"> of</w:t>
      </w:r>
      <w:r w:rsidR="0020130E" w:rsidRPr="0020130E">
        <w:rPr>
          <w:spacing w:val="4"/>
          <w:szCs w:val="24"/>
        </w:rPr>
        <w:t xml:space="preserve"> New Jersey</w:t>
      </w:r>
      <w:r w:rsidR="0020130E">
        <w:rPr>
          <w:spacing w:val="4"/>
          <w:szCs w:val="24"/>
        </w:rPr>
        <w:t xml:space="preserve">.  As introduced, the </w:t>
      </w:r>
      <w:r w:rsidR="00576554">
        <w:rPr>
          <w:spacing w:val="4"/>
          <w:szCs w:val="24"/>
        </w:rPr>
        <w:t xml:space="preserve">bill required this period to begin </w:t>
      </w:r>
      <w:r w:rsidR="0020130E">
        <w:rPr>
          <w:spacing w:val="4"/>
          <w:szCs w:val="24"/>
        </w:rPr>
        <w:t xml:space="preserve">following the person’s return to the United States; </w:t>
      </w:r>
    </w:p>
    <w:p w:rsidR="0020130E" w:rsidRDefault="0020130E" w:rsidP="0083060A">
      <w:pPr>
        <w:rPr>
          <w:spacing w:val="4"/>
          <w:szCs w:val="24"/>
        </w:rPr>
      </w:pPr>
      <w:r>
        <w:rPr>
          <w:spacing w:val="4"/>
          <w:szCs w:val="24"/>
        </w:rPr>
        <w:lastRenderedPageBreak/>
        <w:tab/>
        <w:t>(4)</w:t>
      </w:r>
      <w:r>
        <w:rPr>
          <w:spacing w:val="4"/>
          <w:szCs w:val="24"/>
        </w:rPr>
        <w:tab/>
      </w:r>
      <w:r w:rsidR="001D572C">
        <w:rPr>
          <w:spacing w:val="4"/>
          <w:szCs w:val="24"/>
        </w:rPr>
        <w:t xml:space="preserve">permit a student, </w:t>
      </w:r>
      <w:r w:rsidR="001D572C" w:rsidRPr="001D572C">
        <w:rPr>
          <w:spacing w:val="4"/>
          <w:szCs w:val="24"/>
        </w:rPr>
        <w:t xml:space="preserve">teaching staff member, or other employee of a school district </w:t>
      </w:r>
      <w:r w:rsidR="001D572C">
        <w:rPr>
          <w:spacing w:val="4"/>
          <w:szCs w:val="24"/>
        </w:rPr>
        <w:t>to</w:t>
      </w:r>
      <w:r w:rsidR="001D572C" w:rsidRPr="001D572C">
        <w:rPr>
          <w:spacing w:val="4"/>
          <w:szCs w:val="24"/>
        </w:rPr>
        <w:t xml:space="preserve"> participate in virtual or remote instruction during any period in which the person’s physical absence is mandated under the bill</w:t>
      </w:r>
      <w:r w:rsidR="00CD711E">
        <w:rPr>
          <w:spacing w:val="4"/>
          <w:szCs w:val="24"/>
        </w:rPr>
        <w:t>;</w:t>
      </w:r>
    </w:p>
    <w:p w:rsidR="00CD711E" w:rsidRDefault="00CD711E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(5)</w:t>
      </w:r>
      <w:r>
        <w:rPr>
          <w:spacing w:val="4"/>
          <w:szCs w:val="24"/>
        </w:rPr>
        <w:tab/>
        <w:t>remove the provisions of the bill concerning the compensation of teaching staff members and other</w:t>
      </w:r>
      <w:r w:rsidR="008B7A07">
        <w:rPr>
          <w:spacing w:val="4"/>
          <w:szCs w:val="24"/>
        </w:rPr>
        <w:t xml:space="preserve"> school employees</w:t>
      </w:r>
      <w:r>
        <w:rPr>
          <w:spacing w:val="4"/>
          <w:szCs w:val="24"/>
        </w:rPr>
        <w:t xml:space="preserve"> </w:t>
      </w:r>
      <w:r w:rsidR="008B7A07">
        <w:rPr>
          <w:spacing w:val="4"/>
          <w:szCs w:val="24"/>
        </w:rPr>
        <w:t>whose absence is mandated under the bill</w:t>
      </w:r>
      <w:r>
        <w:rPr>
          <w:spacing w:val="4"/>
          <w:szCs w:val="24"/>
        </w:rPr>
        <w:t>; and</w:t>
      </w:r>
    </w:p>
    <w:p w:rsidR="00CD711E" w:rsidRPr="0020130E" w:rsidRDefault="00CD711E" w:rsidP="0083060A">
      <w:pPr>
        <w:rPr>
          <w:spacing w:val="4"/>
          <w:szCs w:val="24"/>
        </w:rPr>
      </w:pPr>
      <w:r>
        <w:rPr>
          <w:spacing w:val="4"/>
          <w:szCs w:val="24"/>
        </w:rPr>
        <w:tab/>
        <w:t>(6)</w:t>
      </w:r>
      <w:r>
        <w:rPr>
          <w:spacing w:val="4"/>
          <w:szCs w:val="24"/>
        </w:rPr>
        <w:tab/>
        <w:t xml:space="preserve">remove </w:t>
      </w:r>
      <w:r w:rsidR="008B7A07">
        <w:rPr>
          <w:spacing w:val="4"/>
          <w:szCs w:val="24"/>
        </w:rPr>
        <w:t xml:space="preserve">the </w:t>
      </w:r>
      <w:r>
        <w:rPr>
          <w:spacing w:val="4"/>
          <w:szCs w:val="24"/>
        </w:rPr>
        <w:t>provisions of the bill concerning the recording of excused absences for students whose absences are mandated under the bill.</w:t>
      </w:r>
    </w:p>
    <w:sectPr w:rsidR="00CD711E" w:rsidRPr="0020130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226" w:rsidRDefault="00E27226">
      <w:r>
        <w:separator/>
      </w:r>
    </w:p>
  </w:endnote>
  <w:endnote w:type="continuationSeparator" w:id="0">
    <w:p w:rsidR="00E27226" w:rsidRDefault="00E2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226" w:rsidRDefault="00E27226">
      <w:r>
        <w:separator/>
      </w:r>
    </w:p>
  </w:footnote>
  <w:footnote w:type="continuationSeparator" w:id="0">
    <w:p w:rsidR="00E27226" w:rsidRDefault="00E2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0619E" w:rsidP="0040619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60614">
      <w:rPr>
        <w:noProof/>
      </w:rPr>
      <w:t>2</w:t>
    </w:r>
    <w:r>
      <w:fldChar w:fldCharType="end"/>
    </w:r>
  </w:p>
  <w:p w:rsidR="0040619E" w:rsidRDefault="0040619E" w:rsidP="0040619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26"/>
    <w:rsid w:val="00010CB9"/>
    <w:rsid w:val="000123C0"/>
    <w:rsid w:val="00015342"/>
    <w:rsid w:val="00020D5E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572C"/>
    <w:rsid w:val="001E11F2"/>
    <w:rsid w:val="001F611F"/>
    <w:rsid w:val="0020130E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341"/>
    <w:rsid w:val="002C19EE"/>
    <w:rsid w:val="002D29CF"/>
    <w:rsid w:val="002D5DF6"/>
    <w:rsid w:val="002E7F11"/>
    <w:rsid w:val="002F0685"/>
    <w:rsid w:val="002F07D6"/>
    <w:rsid w:val="002F3A0C"/>
    <w:rsid w:val="002F5C85"/>
    <w:rsid w:val="002F697F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619E"/>
    <w:rsid w:val="00406A24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4DF7"/>
    <w:rsid w:val="005722B9"/>
    <w:rsid w:val="00576554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7249"/>
    <w:rsid w:val="00605E20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53F9"/>
    <w:rsid w:val="00717104"/>
    <w:rsid w:val="0071764F"/>
    <w:rsid w:val="007459B6"/>
    <w:rsid w:val="007472F5"/>
    <w:rsid w:val="0075754A"/>
    <w:rsid w:val="00760429"/>
    <w:rsid w:val="00760614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73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7A07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157"/>
    <w:rsid w:val="00983A48"/>
    <w:rsid w:val="00983A52"/>
    <w:rsid w:val="00992CC6"/>
    <w:rsid w:val="009A48E4"/>
    <w:rsid w:val="009A4AC5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1DA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11E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70DB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7226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5313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7EB3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653A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ABF436A8-0148-4A37-900C-D430D732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20D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0D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456</Words>
  <Characters>2356</Characters>
  <Application>Microsoft Office Word</Application>
  <DocSecurity>0</DocSecurity>
  <Lines>57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S2401 EDUCATION Statement AUGUST 20, 2020</vt:lpstr>
    </vt:vector>
  </TitlesOfParts>
  <Manager>R225</Manager>
  <Company>NJ OLS DMU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S2401 SED Statement 8/20/20</dc:title>
  <dc:subject/>
  <dc:creator>Senate SED</dc:creator>
  <cp:keywords>S2401|2|ER |294|0|0|!|0|</cp:keywords>
  <cp:lastModifiedBy>Siracusa, Nicole</cp:lastModifiedBy>
  <cp:revision>2</cp:revision>
  <cp:lastPrinted>2020-08-20T15:20:00Z</cp:lastPrinted>
  <dcterms:created xsi:type="dcterms:W3CDTF">2020-08-21T15:41:00Z</dcterms:created>
  <dcterms:modified xsi:type="dcterms:W3CDTF">2020-08-21T15:41:00Z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