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0511DB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0511DB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2401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0511DB">
        <w:t>Senate Floor Amendments</w:t>
      </w:r>
    </w:p>
    <w:p w:rsidR="00DA6F1D" w:rsidRDefault="000511DB" w:rsidP="00DA6F1D">
      <w:pPr>
        <w:pStyle w:val="NormalFloor"/>
        <w:jc w:val="center"/>
      </w:pPr>
      <w:r>
        <w:t>(Proposed by Senator BEACH)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0511DB">
        <w:t>SEPTEMBER 24,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0511DB" w:rsidRDefault="000511DB" w:rsidP="000511DB"/>
    <w:p w:rsidR="000511DB" w:rsidRPr="002046ED" w:rsidRDefault="000511DB" w:rsidP="00A2662E">
      <w:r>
        <w:tab/>
        <w:t>This floor amendment provides that a student, teaching staff member, or other employee</w:t>
      </w:r>
      <w:bookmarkStart w:id="0" w:name="_GoBack"/>
      <w:bookmarkEnd w:id="0"/>
      <w:r>
        <w:t xml:space="preserve"> of a school district may return to the public school if the person receives a negative test for the contagious disease after returning to New Jersey</w:t>
      </w:r>
      <w:r w:rsidRPr="00BF6F9E">
        <w:t xml:space="preserve">. </w:t>
      </w:r>
    </w:p>
    <w:sectPr w:rsidR="000511DB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511DB"/>
    <w:rsid w:val="000C30E1"/>
    <w:rsid w:val="00186228"/>
    <w:rsid w:val="001C7B7C"/>
    <w:rsid w:val="00226BD2"/>
    <w:rsid w:val="0025232F"/>
    <w:rsid w:val="0026318D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2662E"/>
    <w:rsid w:val="00A74B07"/>
    <w:rsid w:val="00AB0440"/>
    <w:rsid w:val="00B25466"/>
    <w:rsid w:val="00B52045"/>
    <w:rsid w:val="00BD2C7A"/>
    <w:rsid w:val="00C30ECE"/>
    <w:rsid w:val="00C31D94"/>
    <w:rsid w:val="00CA41BE"/>
    <w:rsid w:val="00CB4A92"/>
    <w:rsid w:val="00CE01AE"/>
    <w:rsid w:val="00D969EF"/>
    <w:rsid w:val="00DA6F1D"/>
    <w:rsid w:val="00E0253A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4D63A117-5A5B-4F0A-B1F7-FE3F4F9FC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11D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BD2C7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D2C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310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S2401 2R Senate Statement 9/24/20</vt:lpstr>
    </vt:vector>
  </TitlesOfParts>
  <Manager>R225</Manager>
  <Company>Office of Legislative Services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S2401 1R Senate Statement 9/24/20</dc:title>
  <dc:subject/>
  <dc:creator>Senate</dc:creator>
  <cp:keywords>S2401|1|ER |65|0|0|!|0|</cp:keywords>
  <dc:description/>
  <cp:lastModifiedBy>Siracusa, Nicole</cp:lastModifiedBy>
  <cp:revision>2</cp:revision>
  <cp:lastPrinted>2020-09-25T14:17:00Z</cp:lastPrinted>
  <dcterms:created xsi:type="dcterms:W3CDTF">2020-09-25T15:03:00Z</dcterms:created>
  <dcterms:modified xsi:type="dcterms:W3CDTF">2020-09-25T15:03:00Z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