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F3" w:rsidRDefault="009012F3" w:rsidP="009012F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2769 </w:t>
      </w:r>
    </w:p>
    <w:p w:rsidR="009012F3" w:rsidRPr="009D38FF" w:rsidRDefault="009012F3" w:rsidP="009012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28615" r:id="rId7"/>
        </w:object>
      </w:r>
    </w:p>
    <w:p w:rsidR="009012F3" w:rsidRDefault="009012F3" w:rsidP="009012F3">
      <w:pPr>
        <w:pStyle w:val="bpuState"/>
      </w:pPr>
      <w:r>
        <w:t>STATE OF NEW JERSEY</w:t>
      </w:r>
    </w:p>
    <w:p w:rsidR="009012F3" w:rsidRDefault="009012F3" w:rsidP="009012F3">
      <w:pPr>
        <w:pStyle w:val="bpuLegislature"/>
      </w:pPr>
      <w:r>
        <w:t>219th LEGISLATURE</w:t>
      </w:r>
    </w:p>
    <w:p w:rsidR="009012F3" w:rsidRDefault="009012F3" w:rsidP="009012F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28616" r:id="rId8"/>
        </w:object>
      </w:r>
      <w:r>
        <w:t xml:space="preserve">  </w:t>
      </w:r>
    </w:p>
    <w:p w:rsidR="009012F3" w:rsidRDefault="009012F3" w:rsidP="009012F3">
      <w:pPr>
        <w:pStyle w:val="bpuIntro"/>
      </w:pPr>
      <w:r>
        <w:t>INTRODUCED AUGUST 3, 2020</w:t>
      </w:r>
    </w:p>
    <w:p w:rsidR="009012F3" w:rsidRDefault="009012F3" w:rsidP="009012F3">
      <w:pPr>
        <w:pStyle w:val="bpuIntro"/>
      </w:pPr>
    </w:p>
    <w:p w:rsidR="009012F3" w:rsidRDefault="009012F3" w:rsidP="009012F3">
      <w:pPr>
        <w:pStyle w:val="bpuIntro"/>
        <w:sectPr w:rsidR="009012F3" w:rsidSect="007213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012F3" w:rsidRDefault="009012F3" w:rsidP="009012F3">
      <w:pPr>
        <w:pStyle w:val="bpuIntro"/>
      </w:pPr>
    </w:p>
    <w:p w:rsidR="009012F3" w:rsidRDefault="009012F3" w:rsidP="009012F3">
      <w:pPr>
        <w:pStyle w:val="bpuSponsor"/>
      </w:pPr>
      <w:r>
        <w:t>Sponsored by:</w:t>
      </w:r>
    </w:p>
    <w:p w:rsidR="009012F3" w:rsidRDefault="009012F3" w:rsidP="009012F3">
      <w:pPr>
        <w:pStyle w:val="bpuSponsor"/>
      </w:pPr>
      <w:r>
        <w:t>Senator  TROY SINGLETON</w:t>
      </w:r>
    </w:p>
    <w:p w:rsidR="009012F3" w:rsidRDefault="009012F3" w:rsidP="009012F3">
      <w:pPr>
        <w:pStyle w:val="bpuSponsor"/>
      </w:pPr>
      <w:r>
        <w:t>District 7 (Burlington)</w:t>
      </w:r>
    </w:p>
    <w:p w:rsidR="009012F3" w:rsidRDefault="00E679FA" w:rsidP="00E679FA">
      <w:pPr>
        <w:pStyle w:val="bpuSponsor"/>
      </w:pPr>
      <w:r>
        <w:t>Senator  M. TERESA RUIZ</w:t>
      </w:r>
    </w:p>
    <w:p w:rsidR="00E679FA" w:rsidRDefault="00E679FA" w:rsidP="00E679FA">
      <w:pPr>
        <w:pStyle w:val="bpuSponsor"/>
      </w:pPr>
      <w:r>
        <w:t>District 29 (Essex)</w:t>
      </w:r>
    </w:p>
    <w:p w:rsidR="00E679FA" w:rsidRPr="00E679FA" w:rsidRDefault="00E679FA" w:rsidP="00E679FA">
      <w:pPr>
        <w:pStyle w:val="bpuSponsor"/>
      </w:pPr>
    </w:p>
    <w:p w:rsidR="00FE11E1" w:rsidRDefault="007213AC" w:rsidP="007213AC">
      <w:pPr>
        <w:pStyle w:val="bpuSponsor"/>
      </w:pPr>
      <w:r>
        <w:t>Co-Sponsored by:</w:t>
      </w:r>
    </w:p>
    <w:p w:rsidR="007213AC" w:rsidRPr="007213AC" w:rsidRDefault="007213AC" w:rsidP="007213AC">
      <w:pPr>
        <w:pStyle w:val="bpuSponsor"/>
      </w:pPr>
      <w:r w:rsidRPr="007213AC">
        <w:t xml:space="preserve">Senators Scutari, </w:t>
      </w:r>
      <w:proofErr w:type="spellStart"/>
      <w:r w:rsidRPr="007213AC">
        <w:t>Pou</w:t>
      </w:r>
      <w:proofErr w:type="spellEnd"/>
      <w:r w:rsidRPr="007213AC">
        <w:t>, Turner and Gopal</w:t>
      </w:r>
    </w:p>
    <w:p w:rsidR="004F7065" w:rsidRDefault="004F7065" w:rsidP="003D7092"/>
    <w:p w:rsidR="007213AC" w:rsidRPr="003D7092" w:rsidRDefault="007213AC" w:rsidP="003D7092"/>
    <w:p w:rsidR="009012F3" w:rsidRDefault="009012F3" w:rsidP="009012F3">
      <w:pPr>
        <w:pStyle w:val="bpuSponsor"/>
      </w:pPr>
    </w:p>
    <w:p w:rsidR="009012F3" w:rsidRDefault="009012F3" w:rsidP="009012F3">
      <w:pPr>
        <w:pStyle w:val="bpuSponsor"/>
      </w:pPr>
    </w:p>
    <w:p w:rsidR="009012F3" w:rsidRDefault="009012F3" w:rsidP="009012F3">
      <w:pPr>
        <w:pStyle w:val="bpuSponsor"/>
      </w:pPr>
      <w:r>
        <w:t>SYNOPSIS</w:t>
      </w:r>
    </w:p>
    <w:p w:rsidR="009012F3" w:rsidRDefault="009012F3" w:rsidP="009012F3">
      <w:pPr>
        <w:pStyle w:val="bpuNormText"/>
      </w:pPr>
      <w:r>
        <w:tab/>
        <w:t xml:space="preserve">Establishes “Minority Business Development Program” in EDA; appropriates $50 million to EDA from federal funds. </w:t>
      </w:r>
    </w:p>
    <w:p w:rsidR="009012F3" w:rsidRDefault="009012F3" w:rsidP="009012F3">
      <w:pPr>
        <w:pStyle w:val="bpuNormText"/>
      </w:pPr>
    </w:p>
    <w:p w:rsidR="009012F3" w:rsidRDefault="009012F3" w:rsidP="009012F3">
      <w:pPr>
        <w:pStyle w:val="bpuSponsor"/>
      </w:pPr>
      <w:r>
        <w:t xml:space="preserve">CURRENT VERSION OF TEXT </w:t>
      </w:r>
    </w:p>
    <w:p w:rsidR="009012F3" w:rsidRDefault="009012F3" w:rsidP="009012F3">
      <w:pPr>
        <w:pStyle w:val="bpuNormText"/>
      </w:pPr>
      <w:r>
        <w:tab/>
        <w:t>As introduced.</w:t>
      </w:r>
    </w:p>
    <w:p w:rsidR="009012F3" w:rsidRDefault="009012F3" w:rsidP="009012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012F3" w:rsidRDefault="009012F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012F3" w:rsidSect="009012F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>concerning assistance to certain minority</w:t>
      </w:r>
      <w:r w:rsidR="007D4BF6">
        <w:rPr>
          <w:rStyle w:val="HangingAnActChar"/>
        </w:rPr>
        <w:t>-owned</w:t>
      </w:r>
      <w:r w:rsidR="00D46FA7" w:rsidRPr="00D46FA7">
        <w:rPr>
          <w:rStyle w:val="HangingAnActChar"/>
        </w:rPr>
        <w:t xml:space="preserve"> businesses and supplementing P.L.1974, c.80 (C.34:1B-1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sections 1 and 2 of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A92309" w:rsidRDefault="00A92309" w:rsidP="00233750">
      <w:r>
        <w:tab/>
        <w:t>“</w:t>
      </w:r>
      <w:r w:rsidR="00C54CFE">
        <w:t xml:space="preserve">Business Action </w:t>
      </w:r>
      <w:r>
        <w:t xml:space="preserve">Center” </w:t>
      </w:r>
      <w:r w:rsidRPr="00A92309">
        <w:t>means the Business Action Center established in the Department of State pursuant to Reorganization Plan No. 003-2011.</w:t>
      </w:r>
    </w:p>
    <w:p w:rsidR="00F3307B" w:rsidRDefault="00F3307B" w:rsidP="00233750">
      <w:r>
        <w:tab/>
        <w:t>“Chief Diversity Officer” means the position established</w:t>
      </w:r>
      <w:r w:rsidR="00556278">
        <w:t xml:space="preserve"> </w:t>
      </w:r>
      <w:r w:rsidR="00556278" w:rsidRPr="00C6647D">
        <w:t>in</w:t>
      </w:r>
      <w:r>
        <w:t xml:space="preserve"> </w:t>
      </w:r>
      <w:r w:rsidRPr="00F3307B">
        <w:t>the Division of Purchase and Property in the State Department of the Treasury</w:t>
      </w:r>
      <w:r>
        <w:t xml:space="preserve"> pursuant to section 1 of P.L.2017, c.95 (C.52:</w:t>
      </w:r>
      <w:r w:rsidRPr="00F3307B">
        <w:t>32-18.1</w:t>
      </w:r>
      <w:r>
        <w:t>).</w:t>
      </w:r>
    </w:p>
    <w:p w:rsidR="00811B09" w:rsidRDefault="00811B09" w:rsidP="00E517A1">
      <w:r>
        <w:tab/>
        <w:t>“</w:t>
      </w:r>
      <w:r w:rsidRPr="00811B09">
        <w:t xml:space="preserve">Community </w:t>
      </w:r>
      <w:r w:rsidR="00E517A1">
        <w:t>d</w:t>
      </w:r>
      <w:r w:rsidRPr="00811B09">
        <w:t xml:space="preserve">evelopment </w:t>
      </w:r>
      <w:r w:rsidR="00E517A1">
        <w:t>f</w:t>
      </w:r>
      <w:r w:rsidRPr="00811B09">
        <w:t xml:space="preserve">inancial </w:t>
      </w:r>
      <w:r w:rsidR="00E517A1">
        <w:t>i</w:t>
      </w:r>
      <w:r w:rsidRPr="00811B09">
        <w:t>nstitution</w:t>
      </w:r>
      <w:r>
        <w:t>”</w:t>
      </w:r>
      <w:r w:rsidRPr="00811B09">
        <w:t xml:space="preserve"> </w:t>
      </w:r>
      <w:r w:rsidR="009017E7">
        <w:t xml:space="preserve">or “financial institution” </w:t>
      </w:r>
      <w:r w:rsidR="00E517A1">
        <w:t xml:space="preserve">shall have the same meaning </w:t>
      </w:r>
      <w:r w:rsidR="00FF7F1B" w:rsidRPr="00FF7F1B">
        <w:t xml:space="preserve">as provided in </w:t>
      </w:r>
      <w:r w:rsidR="00E517A1">
        <w:t>12 U.S.C. s.4702</w:t>
      </w:r>
      <w:r w:rsidRPr="00811B09">
        <w:t>.</w:t>
      </w:r>
    </w:p>
    <w:p w:rsidR="00233750" w:rsidRDefault="00233750" w:rsidP="00233750">
      <w:r>
        <w:tab/>
      </w:r>
      <w:r w:rsidR="00C54CFE">
        <w:t xml:space="preserve">“Development </w:t>
      </w:r>
      <w:r>
        <w:t>Fund</w:t>
      </w:r>
      <w:r w:rsidR="00C54CFE">
        <w:t>”</w:t>
      </w:r>
      <w:r>
        <w:t xml:space="preserve"> means the </w:t>
      </w:r>
      <w:r w:rsidR="00C54CFE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>
        <w:t xml:space="preserve"> </w:t>
      </w:r>
      <w:r w:rsidR="00905E4C">
        <w:t>Development</w:t>
      </w:r>
      <w:r>
        <w:t xml:space="preserve"> Fund</w:t>
      </w:r>
      <w:r w:rsidR="00C54CFE">
        <w:t>”</w:t>
      </w:r>
      <w:r>
        <w:t xml:space="preserve"> established pursuant to section </w:t>
      </w:r>
      <w:r w:rsidR="002A174C">
        <w:t>3</w:t>
      </w:r>
      <w:r>
        <w:t xml:space="preserve"> of </w:t>
      </w:r>
      <w:r w:rsidR="00701EE7" w:rsidRPr="00233750">
        <w:t>P.L.    , c.    (C.        ) (pending before the Legislature as this bill)</w:t>
      </w:r>
      <w:r>
        <w:t>.</w:t>
      </w:r>
    </w:p>
    <w:p w:rsidR="00E01519" w:rsidRDefault="007E5DD4" w:rsidP="00233750">
      <w:r>
        <w:tab/>
        <w:t>“Minority business” means a small business</w:t>
      </w:r>
      <w:r w:rsidR="00E01519">
        <w:t>:</w:t>
      </w:r>
    </w:p>
    <w:p w:rsidR="00FB4993" w:rsidRDefault="00E01519" w:rsidP="00233750">
      <w:r>
        <w:tab/>
        <w:t>a.</w:t>
      </w:r>
      <w:r>
        <w:tab/>
      </w:r>
      <w:r w:rsidR="00FB4993">
        <w:t>having</w:t>
      </w:r>
      <w:r w:rsidRPr="00E01519">
        <w:t xml:space="preserve"> its principal place of business in the State</w:t>
      </w:r>
      <w:r w:rsidR="00FB4993">
        <w:t>;</w:t>
      </w:r>
    </w:p>
    <w:p w:rsidR="00FB4993" w:rsidRDefault="00FB4993" w:rsidP="00233750">
      <w:r>
        <w:tab/>
        <w:t>b.</w:t>
      </w:r>
      <w:r>
        <w:tab/>
      </w:r>
      <w:r w:rsidR="00556278" w:rsidRPr="00C6647D">
        <w:t>that</w:t>
      </w:r>
      <w:r w:rsidR="00556278">
        <w:t xml:space="preserve"> </w:t>
      </w:r>
      <w:r w:rsidR="00E01519" w:rsidRPr="00E01519">
        <w:t>is independently owned and operated</w:t>
      </w:r>
      <w:r>
        <w:t>;</w:t>
      </w:r>
      <w:r w:rsidR="00E01519" w:rsidRPr="00E01519">
        <w:t xml:space="preserve"> and</w:t>
      </w:r>
    </w:p>
    <w:p w:rsidR="007E5DD4" w:rsidRDefault="00FB4993" w:rsidP="00233750">
      <w:r>
        <w:tab/>
        <w:t>c.</w:t>
      </w:r>
      <w:r>
        <w:tab/>
        <w:t>where</w:t>
      </w:r>
      <w:r w:rsidR="00E01519" w:rsidRPr="00E01519">
        <w:t xml:space="preserve"> at least 51</w:t>
      </w:r>
      <w:r w:rsidR="00E01519">
        <w:t xml:space="preserve"> percent</w:t>
      </w:r>
      <w:r w:rsidR="00E01519" w:rsidRPr="00E01519">
        <w:t xml:space="preserve"> of </w:t>
      </w:r>
      <w:r>
        <w:t>the business</w:t>
      </w:r>
      <w:r w:rsidR="00E01519" w:rsidRPr="00E01519">
        <w:t xml:space="preserve"> is owned and controlled by </w:t>
      </w:r>
      <w:r w:rsidR="00E01519">
        <w:t xml:space="preserve">a person </w:t>
      </w:r>
      <w:r w:rsidR="00E01519" w:rsidRPr="00E01519">
        <w:t xml:space="preserve">who </w:t>
      </w:r>
      <w:r w:rsidR="00E01519">
        <w:t>is</w:t>
      </w:r>
      <w:r w:rsidR="00E01519" w:rsidRPr="00E01519">
        <w:t xml:space="preserve"> black, Hispanic, Portuguese, Asian-American, American Indian</w:t>
      </w:r>
      <w:r>
        <w:t>,</w:t>
      </w:r>
      <w:r w:rsidR="00E01519" w:rsidRPr="00E01519">
        <w:t xml:space="preserve"> or </w:t>
      </w:r>
      <w:r>
        <w:t xml:space="preserve">an </w:t>
      </w:r>
      <w:r w:rsidR="00E01519" w:rsidRPr="00E01519">
        <w:t>Alaskan native</w:t>
      </w:r>
      <w:r w:rsidR="007E5DD4">
        <w:t>.</w:t>
      </w:r>
    </w:p>
    <w:p w:rsidR="00233750" w:rsidRDefault="00233750" w:rsidP="00233750">
      <w:r>
        <w:tab/>
      </w:r>
      <w:r w:rsidR="00C54CFE">
        <w:t>“</w:t>
      </w:r>
      <w:r>
        <w:t>Program</w:t>
      </w:r>
      <w:r w:rsidR="00C54CFE">
        <w:t>”</w:t>
      </w:r>
      <w:r>
        <w:t xml:space="preserve"> means the </w:t>
      </w:r>
      <w:r w:rsidR="00C54CFE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>
        <w:t xml:space="preserve"> Program</w:t>
      </w:r>
      <w:r w:rsidR="00C54CFE">
        <w:t>”</w:t>
      </w:r>
      <w:r>
        <w:t xml:space="preserve"> established pursuant to </w:t>
      </w:r>
      <w:r w:rsidR="00701EE7" w:rsidRPr="00233750">
        <w:t>P.L.    , c.    (C.        ) (pending before the Legislature as this bill)</w:t>
      </w:r>
      <w:r>
        <w:t>.</w:t>
      </w:r>
    </w:p>
    <w:p w:rsidR="00D46FA7" w:rsidRDefault="00233750" w:rsidP="00233750">
      <w:r>
        <w:tab/>
      </w:r>
      <w:r w:rsidR="00C54CFE">
        <w:t>“</w:t>
      </w:r>
      <w:r w:rsidR="005B2833" w:rsidRPr="005B2833">
        <w:t>Small business</w:t>
      </w:r>
      <w:r w:rsidR="00C54CFE">
        <w:t>”</w:t>
      </w:r>
      <w:r w:rsidR="005B2833" w:rsidRPr="005B2833">
        <w:t xml:space="preserve"> means a business engaged in the conduct of a trade or business in this State that qualifies as a “small business concern” within the meaning of the federal "Small Business Act," Pub.L.85-536 (15 U.S.C. s.631 et seq.) for the purpose of the small business’s eligibility for performing a contract offered by the federal government or for assistance from the United States Small Business Administration. “Small business” shall include, but not be limited to, a small business established and operating in this State that is certified, pursuant to federal law, under the United States Small Business Administration’s 8(a) Business Development program or the </w:t>
      </w:r>
      <w:proofErr w:type="spellStart"/>
      <w:r w:rsidR="005B2833" w:rsidRPr="005B2833">
        <w:t>HUBZone</w:t>
      </w:r>
      <w:proofErr w:type="spellEnd"/>
      <w:r w:rsidR="005B2833" w:rsidRPr="005B2833">
        <w:t xml:space="preserve"> program, or as a small disadvantaged business, or as a business concern by the United States Department of Housing and Urban Development pursuant to section 3 of the Housing and Urban Development Act of 1968 (12 U.S.C. s.1701u)</w:t>
      </w:r>
      <w:r>
        <w:t>.</w:t>
      </w:r>
    </w:p>
    <w:p w:rsidR="00905E4C" w:rsidRDefault="00905E4C" w:rsidP="00686AEB">
      <w:r>
        <w:lastRenderedPageBreak/>
        <w:tab/>
        <w:t xml:space="preserve">“Technical assistance” </w:t>
      </w:r>
      <w:r w:rsidR="00C54CFE">
        <w:t xml:space="preserve">means </w:t>
      </w:r>
      <w:r w:rsidR="000157E5" w:rsidRPr="000157E5">
        <w:t xml:space="preserve">assistance in the development or promotion of </w:t>
      </w:r>
      <w:r w:rsidR="000157E5">
        <w:t>a minority business</w:t>
      </w:r>
      <w:r w:rsidR="000157E5" w:rsidRPr="000157E5">
        <w:t xml:space="preserve"> under the terms and conditions </w:t>
      </w:r>
      <w:r w:rsidR="000157E5">
        <w:t>establish</w:t>
      </w:r>
      <w:r w:rsidR="000157E5" w:rsidRPr="000157E5">
        <w:t>ed by the authority</w:t>
      </w:r>
      <w:r w:rsidR="00BB38A2">
        <w:t>,</w:t>
      </w:r>
      <w:r w:rsidR="000157E5" w:rsidRPr="000157E5">
        <w:t xml:space="preserve"> </w:t>
      </w:r>
      <w:r w:rsidR="000157E5">
        <w:t>pursuant to</w:t>
      </w:r>
      <w:r w:rsidR="000157E5" w:rsidRPr="000157E5">
        <w:t xml:space="preserve"> P.L.  , c.    (C.        ) (pending before the Legislature as this bill)</w:t>
      </w:r>
      <w:r w:rsidR="00BB38A2">
        <w:t xml:space="preserve">, and may include, but not be limited to, business conferences, </w:t>
      </w:r>
      <w:r w:rsidR="00BB38A2" w:rsidRPr="00BB38A2">
        <w:t>workshops</w:t>
      </w:r>
      <w:r w:rsidR="00BB38A2">
        <w:t>,</w:t>
      </w:r>
      <w:r w:rsidR="00BB38A2" w:rsidRPr="00BB38A2">
        <w:t xml:space="preserve"> and strategic consulting sessions</w:t>
      </w:r>
      <w:r w:rsidR="00C54CFE">
        <w:t>.</w:t>
      </w:r>
    </w:p>
    <w:p w:rsidR="007E5DD4" w:rsidRDefault="007E5DD4" w:rsidP="00686AEB"/>
    <w:p w:rsidR="00233750" w:rsidRDefault="00321E99" w:rsidP="00233750">
      <w:r>
        <w:tab/>
      </w:r>
      <w:r w:rsidR="00233750">
        <w:t>2.</w:t>
      </w:r>
      <w:r>
        <w:tab/>
      </w:r>
      <w:r w:rsidR="00233750">
        <w:t xml:space="preserve">a. </w:t>
      </w:r>
      <w:r w:rsidR="00967A85">
        <w:t xml:space="preserve"> </w:t>
      </w:r>
      <w:r w:rsidR="00233750">
        <w:t>(1)</w:t>
      </w:r>
      <w:r w:rsidR="00967A85">
        <w:t xml:space="preserve"> </w:t>
      </w:r>
      <w:r w:rsidR="00233750">
        <w:t xml:space="preserve"> The New Jersey Economic Development Authority</w:t>
      </w:r>
      <w:r w:rsidR="009C62E8">
        <w:t xml:space="preserve">, in consultation with </w:t>
      </w:r>
      <w:r w:rsidR="00F3307B">
        <w:t xml:space="preserve">the </w:t>
      </w:r>
      <w:r w:rsidR="00092954">
        <w:t>Business Action C</w:t>
      </w:r>
      <w:r w:rsidR="00F3307B">
        <w:t>enter and the Chief Diversity Officer,</w:t>
      </w:r>
      <w:r w:rsidR="00233750">
        <w:t xml:space="preserve"> shall establish and maintain a program to be known as the </w:t>
      </w:r>
      <w:r w:rsidR="000F68DD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 w:rsidR="00233750">
        <w:t xml:space="preserve"> Program</w:t>
      </w:r>
      <w:r w:rsidR="00B52A9C">
        <w:t>”</w:t>
      </w:r>
      <w:r w:rsidR="00233750">
        <w:t xml:space="preserve"> to provide </w:t>
      </w:r>
      <w:r w:rsidR="008B45D8">
        <w:t>grant funding</w:t>
      </w:r>
      <w:r w:rsidR="00C6647D">
        <w:t>, other financial assistance,</w:t>
      </w:r>
      <w:r w:rsidR="00905E4C">
        <w:t xml:space="preserve"> and technical assistance</w:t>
      </w:r>
      <w:r w:rsidR="00233750">
        <w:t xml:space="preserve"> services to </w:t>
      </w:r>
      <w:r w:rsidR="00F3307B">
        <w:t xml:space="preserve">foster the development of </w:t>
      </w:r>
      <w:r w:rsidR="00905E4C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businesses</w:t>
      </w:r>
      <w:r w:rsidR="00233750">
        <w:t>.</w:t>
      </w:r>
    </w:p>
    <w:p w:rsidR="00233750" w:rsidRDefault="00233750" w:rsidP="00233750">
      <w:r>
        <w:tab/>
        <w:t>(2)</w:t>
      </w:r>
      <w:r>
        <w:tab/>
        <w:t xml:space="preserve">The authority shall enter into an agreement with a </w:t>
      </w:r>
      <w:r w:rsidR="009017E7" w:rsidRPr="00811B09">
        <w:t xml:space="preserve">Community </w:t>
      </w:r>
      <w:r w:rsidR="009017E7">
        <w:t>D</w:t>
      </w:r>
      <w:r w:rsidR="009017E7" w:rsidRPr="00811B09">
        <w:t>evelopment Financial Institution</w:t>
      </w:r>
      <w:r>
        <w:t xml:space="preserve"> concerning the </w:t>
      </w:r>
      <w:r w:rsidR="009017E7">
        <w:t>financial institu</w:t>
      </w:r>
      <w:r>
        <w:t xml:space="preserve">tion's provision of </w:t>
      </w:r>
      <w:r w:rsidR="008B45D8">
        <w:t>grant funding</w:t>
      </w:r>
      <w:r w:rsidR="002900BA">
        <w:t>, other financial assistance,</w:t>
      </w:r>
      <w:r w:rsidR="00092954">
        <w:t xml:space="preserve"> and technical assistance services to foster the development </w:t>
      </w:r>
      <w:r w:rsidR="008B35BD">
        <w:t xml:space="preserve">or promotion </w:t>
      </w:r>
      <w:r w:rsidR="00092954">
        <w:t xml:space="preserve">of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businesses</w:t>
      </w:r>
      <w:r w:rsidR="00CA75E8">
        <w:t>.</w:t>
      </w:r>
      <w:r>
        <w:t xml:space="preserve"> </w:t>
      </w:r>
      <w:r w:rsidR="00C6647D">
        <w:t xml:space="preserve"> </w:t>
      </w:r>
      <w:r>
        <w:t xml:space="preserve">The </w:t>
      </w:r>
      <w:r w:rsidR="008B45D8">
        <w:t>grant funding</w:t>
      </w:r>
      <w:r w:rsidR="00B861D3">
        <w:t>, other financial assistance,</w:t>
      </w:r>
      <w:r w:rsidR="00092954">
        <w:t xml:space="preserve"> and technical assistance</w:t>
      </w:r>
      <w:r>
        <w:t xml:space="preserve"> to </w:t>
      </w:r>
      <w:r w:rsidR="002900BA">
        <w:t xml:space="preserve">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shall focus on improving </w:t>
      </w:r>
      <w:r w:rsidR="00DB3ABD">
        <w:t xml:space="preserve">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business’</w:t>
      </w:r>
      <w:r w:rsidR="00C174FE">
        <w:rPr>
          <w:rStyle w:val="HangingAnActChar"/>
        </w:rPr>
        <w:t>s</w:t>
      </w:r>
      <w:r w:rsidR="00B52A9C" w:rsidRPr="00D46FA7">
        <w:rPr>
          <w:rStyle w:val="HangingAnActChar"/>
        </w:rPr>
        <w:t xml:space="preserve"> </w:t>
      </w:r>
      <w:r>
        <w:t xml:space="preserve">financial presentation, operational efficiency, </w:t>
      </w:r>
      <w:r w:rsidR="00092954">
        <w:t xml:space="preserve">and </w:t>
      </w:r>
      <w:r>
        <w:t>profitability.</w:t>
      </w:r>
    </w:p>
    <w:p w:rsidR="00233750" w:rsidRDefault="00233750" w:rsidP="00233750">
      <w:r>
        <w:tab/>
        <w:t>b.</w:t>
      </w:r>
      <w:r>
        <w:tab/>
        <w:t xml:space="preserve">The authority shall establish the terms and conditions by which 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may apply for </w:t>
      </w:r>
      <w:r w:rsidR="00164243">
        <w:t xml:space="preserve">participation in </w:t>
      </w:r>
      <w:r>
        <w:t>the program.</w:t>
      </w:r>
    </w:p>
    <w:p w:rsidR="00164243" w:rsidRDefault="00164243" w:rsidP="00233750"/>
    <w:p w:rsidR="00233750" w:rsidRDefault="00233750" w:rsidP="00233750">
      <w:r>
        <w:tab/>
      </w:r>
      <w:r w:rsidR="00164243">
        <w:t>3</w:t>
      </w:r>
      <w:r>
        <w:t>.</w:t>
      </w:r>
      <w:r>
        <w:tab/>
      </w:r>
      <w:r w:rsidR="00CA75E8" w:rsidRPr="00C6647D">
        <w:t>a</w:t>
      </w:r>
      <w:r w:rsidR="00CA75E8">
        <w:t>.</w:t>
      </w:r>
      <w:r w:rsidR="00220C50">
        <w:t xml:space="preserve"> </w:t>
      </w:r>
      <w:r w:rsidR="00967A85">
        <w:t xml:space="preserve"> </w:t>
      </w:r>
      <w:r>
        <w:t>The authority shall establish and maintain within the program a special</w:t>
      </w:r>
      <w:r w:rsidR="00316300">
        <w:t>,</w:t>
      </w:r>
      <w:r>
        <w:t xml:space="preserve"> non-lapsing</w:t>
      </w:r>
      <w:r w:rsidR="00316300">
        <w:t>,</w:t>
      </w:r>
      <w:r>
        <w:t xml:space="preserve"> revolving fund to be known as the </w:t>
      </w:r>
      <w:r w:rsidR="00B52A9C">
        <w:t>“</w:t>
      </w:r>
      <w:r w:rsidR="007D4BF6">
        <w:t xml:space="preserve">Minority </w:t>
      </w:r>
      <w:r w:rsidR="00DB3ABD">
        <w:t xml:space="preserve">Business </w:t>
      </w:r>
      <w:r w:rsidR="00B52A9C">
        <w:t>Development</w:t>
      </w:r>
      <w:r>
        <w:t xml:space="preserve"> Fund</w:t>
      </w:r>
      <w:r w:rsidR="00B52A9C">
        <w:t>”</w:t>
      </w:r>
      <w:r>
        <w:t xml:space="preserve"> to provide grant funding to </w:t>
      </w:r>
      <w:r w:rsidR="00DB3ABD">
        <w:t xml:space="preserve">a </w:t>
      </w:r>
      <w:r w:rsidR="007D4BF6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that participate</w:t>
      </w:r>
      <w:r w:rsidR="00DB3ABD">
        <w:t>s</w:t>
      </w:r>
      <w:r>
        <w:t xml:space="preserve"> in the program, </w:t>
      </w:r>
      <w:r w:rsidR="005476CA">
        <w:t xml:space="preserve">to provide </w:t>
      </w:r>
      <w:r>
        <w:t>grant funding to a</w:t>
      </w:r>
      <w:r w:rsidR="007D4BF6">
        <w:t xml:space="preserve"> financial institu</w:t>
      </w:r>
      <w:r>
        <w:t xml:space="preserve">tion that provides </w:t>
      </w:r>
      <w:r w:rsidR="00DB3ABD">
        <w:t xml:space="preserve">a </w:t>
      </w:r>
      <w:r w:rsidR="007D4BF6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participating in the program with </w:t>
      </w:r>
      <w:r w:rsidR="000E0437">
        <w:t>grant funding</w:t>
      </w:r>
      <w:r w:rsidR="00C174FE">
        <w:t>, other financial assistance</w:t>
      </w:r>
      <w:r w:rsidR="007D4BF6">
        <w:t xml:space="preserve"> and technical assistance</w:t>
      </w:r>
      <w:r>
        <w:t>, and to administer the program.</w:t>
      </w:r>
    </w:p>
    <w:p w:rsidR="00220C50" w:rsidRDefault="00220C50" w:rsidP="00B52A9C">
      <w:r>
        <w:tab/>
      </w:r>
      <w:r w:rsidR="00CA75E8" w:rsidRPr="00C6647D">
        <w:t>b.</w:t>
      </w:r>
      <w:r>
        <w:tab/>
        <w:t xml:space="preserve">The </w:t>
      </w:r>
      <w:r w:rsidR="008B45D8">
        <w:t xml:space="preserve">development </w:t>
      </w:r>
      <w:r>
        <w:t xml:space="preserve">fund shall be credited with $50,000,000 from </w:t>
      </w:r>
      <w:r w:rsidR="00C969C3">
        <w:t>an</w:t>
      </w:r>
      <w:r>
        <w:t xml:space="preserve"> appropriation </w:t>
      </w:r>
      <w:r w:rsidR="00C969C3">
        <w:t xml:space="preserve">made </w:t>
      </w:r>
      <w:r>
        <w:t xml:space="preserve">to the authority pursuant to </w:t>
      </w:r>
      <w:r w:rsidR="00B52A9C">
        <w:t xml:space="preserve">section </w:t>
      </w:r>
      <w:r w:rsidR="00CA75E8" w:rsidRPr="00C6647D">
        <w:t>5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CA75E8">
        <w:t xml:space="preserve">. </w:t>
      </w:r>
      <w:r w:rsidR="00B52A9C">
        <w:t xml:space="preserve">The </w:t>
      </w:r>
      <w:r w:rsidR="008B45D8">
        <w:t xml:space="preserve">development </w:t>
      </w:r>
      <w:r w:rsidR="00B52A9C">
        <w:t xml:space="preserve">fund may be credited with </w:t>
      </w:r>
      <w:r>
        <w:t xml:space="preserve">moneys made available by the authority for the purpose of the </w:t>
      </w:r>
      <w:r w:rsidR="008B45D8">
        <w:t xml:space="preserve">development </w:t>
      </w:r>
      <w:r>
        <w:t>fund and</w:t>
      </w:r>
      <w:r w:rsidR="00B52A9C">
        <w:t xml:space="preserve"> </w:t>
      </w:r>
      <w:r>
        <w:t xml:space="preserve">moneys received by the authority from any </w:t>
      </w:r>
      <w:r w:rsidR="00C174FE">
        <w:t xml:space="preserve">other </w:t>
      </w:r>
      <w:r w:rsidR="00CA75E8">
        <w:t xml:space="preserve">public or private donations. </w:t>
      </w:r>
      <w:r>
        <w:t xml:space="preserve">The authority is authorized to seek and accept gifts, grants, or donations from private or public sources for deposit in the </w:t>
      </w:r>
      <w:r w:rsidR="008B45D8">
        <w:t xml:space="preserve">development </w:t>
      </w:r>
      <w:r>
        <w:t>fund, except that the authority may not accept a gift, grant, or donation that is subject to conditions that are inconsistent with any other law of this State.</w:t>
      </w:r>
    </w:p>
    <w:p w:rsidR="00164243" w:rsidRDefault="00164243" w:rsidP="00233750"/>
    <w:p w:rsidR="00233750" w:rsidRDefault="00233750" w:rsidP="00233750">
      <w:r>
        <w:tab/>
      </w:r>
      <w:r w:rsidR="00164243">
        <w:t>4</w:t>
      </w:r>
      <w:r>
        <w:t>.</w:t>
      </w:r>
      <w:r>
        <w:tab/>
      </w:r>
      <w:r w:rsidR="00164243">
        <w:t xml:space="preserve">a. </w:t>
      </w:r>
      <w:r w:rsidR="00967A85">
        <w:t xml:space="preserve"> </w:t>
      </w:r>
      <w:r>
        <w:t xml:space="preserve">In administering the program and the </w:t>
      </w:r>
      <w:r w:rsidR="008B45D8">
        <w:t xml:space="preserve">development </w:t>
      </w:r>
      <w:r>
        <w:t>fund,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lastRenderedPageBreak/>
        <w:tab/>
        <w:t>(2)</w:t>
      </w:r>
      <w:r>
        <w:tab/>
        <w:t xml:space="preserve">criteria for determining grant </w:t>
      </w:r>
      <w:r w:rsidR="008B45D8">
        <w:t>funding</w:t>
      </w:r>
      <w:r w:rsidR="003C767B">
        <w:t>, other financial assistance, or technical assistance</w:t>
      </w:r>
      <w:r>
        <w:t xml:space="preserve"> to be disbursed from the </w:t>
      </w:r>
      <w:r w:rsidR="008B45D8">
        <w:t xml:space="preserve">development </w:t>
      </w:r>
      <w:r>
        <w:t xml:space="preserve">fund to </w:t>
      </w:r>
      <w:r w:rsidR="000E0437">
        <w:t xml:space="preserve">a </w:t>
      </w:r>
      <w:r w:rsidR="007D4BF6" w:rsidRPr="00D46FA7">
        <w:rPr>
          <w:rStyle w:val="HangingAnActChar"/>
        </w:rPr>
        <w:t xml:space="preserve">minority </w:t>
      </w:r>
      <w:r w:rsidR="008B45D8">
        <w:rPr>
          <w:rStyle w:val="HangingAnActChar"/>
        </w:rPr>
        <w:t>business</w:t>
      </w:r>
      <w:r>
        <w:t xml:space="preserve"> </w:t>
      </w:r>
      <w:r w:rsidR="005476CA">
        <w:t>and financial institution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972273" w:rsidRPr="00D46FA7">
        <w:rPr>
          <w:rStyle w:val="HangingAnActChar"/>
        </w:rPr>
        <w:t xml:space="preserve">minority </w:t>
      </w:r>
      <w:r w:rsidR="008B45D8">
        <w:t>business</w:t>
      </w:r>
      <w:r w:rsidR="00C174FE">
        <w:t>es and financial institutions</w:t>
      </w:r>
      <w:r>
        <w:t xml:space="preserve"> accepted into the program and receive grant </w:t>
      </w:r>
      <w:r w:rsidR="000E0437">
        <w:t>funding</w:t>
      </w:r>
      <w:r w:rsidR="003C767B">
        <w:t>, other financial assistance, or technical assistance</w:t>
      </w:r>
      <w:r w:rsidR="000E0437">
        <w:t xml:space="preserve"> </w:t>
      </w:r>
      <w:r>
        <w:t xml:space="preserve">from the </w:t>
      </w:r>
      <w:r w:rsidR="008B45D8">
        <w:t xml:space="preserve">development </w:t>
      </w:r>
      <w:r>
        <w:t>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8B45D8">
        <w:t xml:space="preserve">development </w:t>
      </w:r>
      <w:r w:rsidR="00CA75E8">
        <w:t>fund.</w:t>
      </w:r>
      <w:r>
        <w:t xml:space="preserve"> 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5476CA" w:rsidRDefault="00220C50" w:rsidP="00233750">
      <w:r>
        <w:tab/>
      </w:r>
      <w:r w:rsidR="00164243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C174FE">
        <w:t>minority business and financial institution</w:t>
      </w:r>
      <w:r w:rsidR="00760841">
        <w:t xml:space="preserve"> </w:t>
      </w:r>
      <w:r w:rsidR="00C174FE">
        <w:t>receiving</w:t>
      </w:r>
      <w:r w:rsidR="00760841">
        <w:t xml:space="preserve"> g</w:t>
      </w:r>
      <w:r w:rsidR="005476CA" w:rsidRPr="005476CA">
        <w:t xml:space="preserve">rant </w:t>
      </w:r>
      <w:r w:rsidR="00760841">
        <w:t>funding</w:t>
      </w:r>
      <w:r w:rsidR="00A62F20">
        <w:t>, other financial assistance, or technical assistance</w:t>
      </w:r>
      <w:r w:rsidR="00760841">
        <w:t xml:space="preserve">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5476CA" w:rsidRPr="005476CA">
        <w:t xml:space="preserve"> every six months </w:t>
      </w:r>
      <w:r w:rsidR="00760841">
        <w:t xml:space="preserve">while the recipient participates in the program </w:t>
      </w:r>
      <w:r w:rsidR="005476CA" w:rsidRPr="005476CA">
        <w:t>detailing how the</w:t>
      </w:r>
      <w:r w:rsidR="00760841">
        <w:t xml:space="preserve"> recipient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funding, other financial assistance, or technical assistance</w:t>
      </w:r>
      <w:r w:rsidR="003C767B">
        <w:t>,</w:t>
      </w:r>
      <w:r w:rsidR="005476CA" w:rsidRPr="005476CA">
        <w:t xml:space="preserve"> and 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220C50" w:rsidRDefault="00220C50" w:rsidP="00233750">
      <w:r>
        <w:tab/>
      </w:r>
      <w:r w:rsidR="00164243">
        <w:t>5</w:t>
      </w:r>
      <w:r>
        <w:t>.</w:t>
      </w:r>
      <w:r>
        <w:tab/>
        <w:t>There is appropriated</w:t>
      </w:r>
      <w:r w:rsidR="00A721C6" w:rsidRPr="00A721C6">
        <w:t xml:space="preserve"> </w:t>
      </w:r>
      <w:r w:rsidR="00A721C6">
        <w:t xml:space="preserve">from </w:t>
      </w:r>
      <w:r w:rsidR="00A721C6" w:rsidRPr="00A721C6">
        <w:t>the General Fund to the New Jersey Economic Development Authority the sum of $</w:t>
      </w:r>
      <w:r w:rsidR="00A721C6">
        <w:t>5</w:t>
      </w:r>
      <w:r w:rsidR="00A721C6" w:rsidRPr="00A721C6">
        <w:t xml:space="preserve">0,000,000 </w:t>
      </w:r>
      <w:r w:rsidR="00CA1690" w:rsidRPr="00CA1690">
        <w:t>from a portion of those federal block grant funds allocated to the State from the federal “Coronavirus Relief Fund,” established pursuant to the federal Coronavirus Aid, Relief, and Economic Security Act,” Pub.L.116-136, for use by the authority to provide</w:t>
      </w:r>
      <w:r w:rsidR="00A721C6" w:rsidRPr="00A721C6">
        <w:t xml:space="preserve"> grant</w:t>
      </w:r>
      <w:r w:rsidR="00A721C6">
        <w:t xml:space="preserve"> fund</w:t>
      </w:r>
      <w:r w:rsidR="00A721C6" w:rsidRPr="00A721C6">
        <w:t>ing</w:t>
      </w:r>
      <w:r w:rsidR="003C767B">
        <w:t>, other financial assistance, or technical assistance</w:t>
      </w:r>
      <w:r w:rsidR="00A721C6" w:rsidRPr="00A721C6">
        <w:t xml:space="preserve"> </w:t>
      </w:r>
      <w:r w:rsidR="00A721C6">
        <w:t xml:space="preserve">to </w:t>
      </w:r>
      <w:r w:rsidR="00A721C6" w:rsidRPr="00D46FA7">
        <w:rPr>
          <w:rStyle w:val="HangingAnActChar"/>
        </w:rPr>
        <w:t xml:space="preserve">minority </w:t>
      </w:r>
      <w:r w:rsidR="00A721C6">
        <w:rPr>
          <w:rStyle w:val="HangingAnActChar"/>
        </w:rPr>
        <w:t>businesses</w:t>
      </w:r>
      <w:r w:rsidR="00A721C6" w:rsidRPr="00D46FA7">
        <w:rPr>
          <w:rStyle w:val="HangingAnActChar"/>
        </w:rPr>
        <w:t xml:space="preserve"> </w:t>
      </w:r>
      <w:r w:rsidR="00A721C6">
        <w:t>that participate in the program</w:t>
      </w:r>
      <w:r w:rsidR="00367157" w:rsidRPr="00367157">
        <w:t xml:space="preserve"> </w:t>
      </w:r>
      <w:r w:rsidR="00367157">
        <w:t xml:space="preserve">established under </w:t>
      </w:r>
      <w:r w:rsidR="00367157" w:rsidRPr="00A721C6">
        <w:t>P.L.    , c.    (C.        ) (pending before the Legislature as this bill)</w:t>
      </w:r>
      <w:r w:rsidR="00A721C6">
        <w:t>, to provide grant funding to financial institution</w:t>
      </w:r>
      <w:r w:rsidR="000E0437">
        <w:t>s</w:t>
      </w:r>
      <w:r w:rsidR="00A721C6">
        <w:t xml:space="preserve"> that provide </w:t>
      </w:r>
      <w:r w:rsidR="00A721C6" w:rsidRPr="00D46FA7">
        <w:rPr>
          <w:rStyle w:val="HangingAnActChar"/>
        </w:rPr>
        <w:t xml:space="preserve">minority </w:t>
      </w:r>
      <w:r w:rsidR="00A721C6">
        <w:rPr>
          <w:rStyle w:val="HangingAnActChar"/>
        </w:rPr>
        <w:t>businesses</w:t>
      </w:r>
      <w:r w:rsidR="00A721C6">
        <w:t xml:space="preserve"> participating in th</w:t>
      </w:r>
      <w:r w:rsidR="00367157">
        <w:t>at</w:t>
      </w:r>
      <w:r w:rsidR="00A721C6">
        <w:t xml:space="preserve"> program with </w:t>
      </w:r>
      <w:r w:rsidR="000E0437">
        <w:t>grant funding</w:t>
      </w:r>
      <w:r w:rsidR="00B861D3">
        <w:t>, other financial assistance</w:t>
      </w:r>
      <w:r w:rsidR="00A721C6">
        <w:t xml:space="preserve"> and technical assistance, and to administer th</w:t>
      </w:r>
      <w:r w:rsidR="00367157">
        <w:t>at</w:t>
      </w:r>
      <w:r w:rsidR="00A721C6">
        <w:t xml:space="preserve"> program</w:t>
      </w:r>
      <w:r w:rsidR="00A721C6" w:rsidRPr="00A721C6">
        <w:t>.</w:t>
      </w:r>
    </w:p>
    <w:p w:rsidR="00220C50" w:rsidRDefault="00220C50" w:rsidP="00233750"/>
    <w:p w:rsidR="00686AEB" w:rsidRPr="00AA7880" w:rsidRDefault="00686AEB" w:rsidP="00233750">
      <w:r>
        <w:tab/>
      </w:r>
      <w:r w:rsidR="00164243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6652" w:rsidRDefault="003C6652" w:rsidP="00686AEB">
      <w:r>
        <w:tab/>
      </w:r>
      <w:r w:rsidR="00B861D3">
        <w:t>This bill requires the New Jersey Economic Development Authority (EDA) to establish and maintain a program to be known as the “</w:t>
      </w:r>
      <w:r w:rsidR="00B861D3">
        <w:rPr>
          <w:rStyle w:val="HangingAnActChar"/>
        </w:rPr>
        <w:t>M</w:t>
      </w:r>
      <w:r w:rsidR="00B861D3" w:rsidRPr="00D46FA7">
        <w:rPr>
          <w:rStyle w:val="HangingAnActChar"/>
        </w:rPr>
        <w:t xml:space="preserve">inority </w:t>
      </w:r>
      <w:r w:rsidR="00B861D3">
        <w:rPr>
          <w:rStyle w:val="HangingAnActChar"/>
        </w:rPr>
        <w:t>B</w:t>
      </w:r>
      <w:r w:rsidR="00B861D3" w:rsidRPr="00D46FA7">
        <w:rPr>
          <w:rStyle w:val="HangingAnActChar"/>
        </w:rPr>
        <w:t>usiness</w:t>
      </w:r>
      <w:r w:rsidR="00B861D3">
        <w:t xml:space="preserve"> Development Program” </w:t>
      </w:r>
      <w:r w:rsidR="00316300">
        <w:t xml:space="preserve">(program) </w:t>
      </w:r>
      <w:r w:rsidR="00B861D3">
        <w:t>to provide grant funding</w:t>
      </w:r>
      <w:r w:rsidR="00C6647D">
        <w:t>, other financial assistance,</w:t>
      </w:r>
      <w:r w:rsidR="00B861D3">
        <w:t xml:space="preserve"> and technical assistance services to foster the development of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businesses</w:t>
      </w:r>
      <w:r w:rsidR="00CA75E8">
        <w:t>.</w:t>
      </w:r>
      <w:r w:rsidR="00B861D3">
        <w:t xml:space="preserve"> </w:t>
      </w:r>
      <w:r w:rsidR="00C6647D">
        <w:t xml:space="preserve"> </w:t>
      </w:r>
      <w:r w:rsidR="00B861D3">
        <w:t xml:space="preserve">Under the bill, the EDA is to enter into an agreement </w:t>
      </w:r>
      <w:r w:rsidR="00B861D3">
        <w:lastRenderedPageBreak/>
        <w:t xml:space="preserve">with a federally-designated </w:t>
      </w:r>
      <w:r w:rsidR="005A261D">
        <w:t>“c</w:t>
      </w:r>
      <w:r w:rsidR="00B861D3" w:rsidRPr="00811B09">
        <w:t xml:space="preserve">ommunity </w:t>
      </w:r>
      <w:r w:rsidR="005A261D">
        <w:t>d</w:t>
      </w:r>
      <w:r w:rsidR="00B861D3" w:rsidRPr="00811B09">
        <w:t xml:space="preserve">evelopment </w:t>
      </w:r>
      <w:r w:rsidR="005A261D">
        <w:t>f</w:t>
      </w:r>
      <w:r w:rsidR="00B861D3" w:rsidRPr="00811B09">
        <w:t xml:space="preserve">inancial </w:t>
      </w:r>
      <w:r w:rsidR="005A261D">
        <w:t>i</w:t>
      </w:r>
      <w:r w:rsidR="00B861D3" w:rsidRPr="00811B09">
        <w:t>nstitution</w:t>
      </w:r>
      <w:r w:rsidR="005A261D">
        <w:t>”</w:t>
      </w:r>
      <w:r w:rsidR="00B861D3">
        <w:t xml:space="preserve"> (financial institution) concerning the financial institution’s provision of grant funding, other financial assistance, and technical assistance services to foster the development </w:t>
      </w:r>
      <w:r w:rsidR="008B35BD">
        <w:t xml:space="preserve">or promotion </w:t>
      </w:r>
      <w:r w:rsidR="00B861D3">
        <w:t xml:space="preserve">of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businesses</w:t>
      </w:r>
      <w:r w:rsidR="00CA75E8">
        <w:t>.</w:t>
      </w:r>
      <w:r w:rsidR="00B861D3">
        <w:t xml:space="preserve"> </w:t>
      </w:r>
      <w:r w:rsidR="002C6CA8">
        <w:t xml:space="preserve"> </w:t>
      </w:r>
      <w:r w:rsidR="00B861D3">
        <w:t xml:space="preserve">The grant funding, other financial assistance, and technical assistance to a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</w:t>
      </w:r>
      <w:r w:rsidR="00B861D3">
        <w:t xml:space="preserve"> is to focus on improving a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business’s</w:t>
      </w:r>
      <w:r w:rsidR="00B861D3" w:rsidRPr="00D46FA7">
        <w:rPr>
          <w:rStyle w:val="HangingAnActChar"/>
        </w:rPr>
        <w:t xml:space="preserve"> </w:t>
      </w:r>
      <w:r w:rsidR="00B861D3">
        <w:t>financial presentation, operational efficiency, and profitability.</w:t>
      </w:r>
    </w:p>
    <w:p w:rsidR="00B861D3" w:rsidRDefault="00316300" w:rsidP="00316300">
      <w:r>
        <w:tab/>
        <w:t>The EDA is to establish and maintain the “Minority Business Development Fund” (development fund) to provide grant funding</w:t>
      </w:r>
      <w:r w:rsidR="00AF4157">
        <w:t>, other financial assistance, and technical assistance</w:t>
      </w:r>
      <w:r>
        <w:t xml:space="preserve"> 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that participates in the program, to provide grant funding to a financial institution that provides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participating in the program with grant funding, other financial assistance and technical assistance, </w:t>
      </w:r>
      <w:r w:rsidR="00CA75E8">
        <w:t xml:space="preserve">and to administer the program. </w:t>
      </w:r>
      <w:r w:rsidR="002C6CA8">
        <w:t xml:space="preserve"> </w:t>
      </w:r>
      <w:r>
        <w:t>The development fund is to be credited with $50,000,000 from an approp</w:t>
      </w:r>
      <w:r w:rsidR="00CA75E8">
        <w:t xml:space="preserve">riation made to the authority. </w:t>
      </w:r>
      <w:r w:rsidR="002C6CA8">
        <w:t xml:space="preserve"> </w:t>
      </w:r>
      <w:r>
        <w:t>The development fund may be credited with moneys made available by the EDA for the purpose of the development fund and moneys received by the authority from any othe</w:t>
      </w:r>
      <w:r w:rsidR="00AF4157">
        <w:t>r public or private donations.</w:t>
      </w:r>
    </w:p>
    <w:p w:rsidR="007774C7" w:rsidRDefault="007774C7" w:rsidP="007774C7">
      <w:r>
        <w:tab/>
        <w:t>In administering the program, the EDA is to establish:</w:t>
      </w:r>
    </w:p>
    <w:p w:rsidR="007774C7" w:rsidRDefault="007774C7" w:rsidP="007774C7">
      <w:r>
        <w:tab/>
        <w:t>1)</w:t>
      </w:r>
      <w:r>
        <w:tab/>
        <w:t>procedures and timelines for applications for the program;</w:t>
      </w:r>
    </w:p>
    <w:p w:rsidR="007774C7" w:rsidRDefault="007774C7" w:rsidP="007774C7">
      <w:r>
        <w:tab/>
        <w:t>2)</w:t>
      </w:r>
      <w:r>
        <w:tab/>
        <w:t xml:space="preserve">criteria for determining grant funding amounts to be disbursed from the development fund 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and financial institution;</w:t>
      </w:r>
    </w:p>
    <w:p w:rsidR="007774C7" w:rsidRDefault="007774C7" w:rsidP="007774C7">
      <w:r>
        <w:tab/>
        <w:t>3)</w:t>
      </w:r>
      <w:r>
        <w:tab/>
        <w:t xml:space="preserve">reporting requirements for </w:t>
      </w:r>
      <w:r w:rsidRPr="00D46FA7">
        <w:rPr>
          <w:rStyle w:val="HangingAnActChar"/>
        </w:rPr>
        <w:t xml:space="preserve">minority </w:t>
      </w:r>
      <w:r>
        <w:t>businesses and financial institutions accepted into the program and receive grant funding from the development fund; and</w:t>
      </w:r>
    </w:p>
    <w:p w:rsidR="007774C7" w:rsidRDefault="007774C7" w:rsidP="007774C7">
      <w:r>
        <w:tab/>
        <w:t>4)</w:t>
      </w:r>
      <w:r>
        <w:tab/>
        <w:t>any other policies deemed necessary by the EDA for the administration of the program and the development fund.</w:t>
      </w:r>
    </w:p>
    <w:p w:rsidR="007774C7" w:rsidRDefault="007774C7" w:rsidP="007774C7">
      <w:r>
        <w:tab/>
        <w:t>A minority business and financial institution receiving g</w:t>
      </w:r>
      <w:r w:rsidRPr="005476CA">
        <w:t xml:space="preserve">rant </w:t>
      </w:r>
      <w:r>
        <w:t>funding under the program is to</w:t>
      </w:r>
      <w:r w:rsidRPr="005476CA">
        <w:t xml:space="preserve"> report to the </w:t>
      </w:r>
      <w:r>
        <w:t>EDA</w:t>
      </w:r>
      <w:r w:rsidRPr="005476CA">
        <w:t xml:space="preserve"> every six months </w:t>
      </w:r>
      <w:r>
        <w:t xml:space="preserve">while the recipient participates in the program </w:t>
      </w:r>
      <w:r w:rsidRPr="005476CA">
        <w:t>detailing how the</w:t>
      </w:r>
      <w:r>
        <w:t xml:space="preserve"> recipient</w:t>
      </w:r>
      <w:r w:rsidRPr="005476CA">
        <w:t xml:space="preserve"> used </w:t>
      </w:r>
      <w:r w:rsidR="00AF4157">
        <w:t>g</w:t>
      </w:r>
      <w:r w:rsidR="00AF4157" w:rsidRPr="005476CA">
        <w:t xml:space="preserve">rant </w:t>
      </w:r>
      <w:r w:rsidR="00AF4157">
        <w:t>funding, other financial assistance, or technical assistance,</w:t>
      </w:r>
      <w:r w:rsidRPr="005476CA">
        <w:t xml:space="preserve"> and any other information the </w:t>
      </w:r>
      <w:r>
        <w:t>EDA</w:t>
      </w:r>
      <w:r w:rsidRPr="005476CA">
        <w:t xml:space="preserve"> requires.</w:t>
      </w:r>
    </w:p>
    <w:sectPr w:rsidR="007774C7" w:rsidSect="009012F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9FA" w:rsidRDefault="007213AC" w:rsidP="007213AC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16A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012F3" w:rsidRDefault="009012F3" w:rsidP="009012F3">
    <w:pPr>
      <w:pStyle w:val="bpuHeadSpon"/>
    </w:pPr>
    <w:r w:rsidRPr="009012F3">
      <w:rPr>
        <w:rStyle w:val="bpuHeadSponChar"/>
      </w:rPr>
      <w:t>S2769</w:t>
    </w:r>
    <w:r>
      <w:t xml:space="preserve"> SINGLETON</w:t>
    </w:r>
    <w:r w:rsidR="00B71462">
      <w:t>, RUIZ</w:t>
    </w:r>
  </w:p>
  <w:p w:rsidR="009012F3" w:rsidRDefault="009012F3" w:rsidP="009012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6AF7">
      <w:rPr>
        <w:noProof/>
      </w:rPr>
      <w:t>5</w:t>
    </w:r>
    <w:r>
      <w:fldChar w:fldCharType="end"/>
    </w:r>
  </w:p>
  <w:p w:rsidR="009012F3" w:rsidRDefault="009012F3" w:rsidP="009012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012F3" w:rsidRDefault="009012F3" w:rsidP="009012F3">
    <w:pPr>
      <w:pStyle w:val="bpuHeadSpon"/>
    </w:pPr>
    <w:r w:rsidRPr="009012F3">
      <w:rPr>
        <w:rStyle w:val="bpuHeadSponChar"/>
      </w:rPr>
      <w:t>S2769</w:t>
    </w:r>
    <w:r>
      <w:t xml:space="preserve"> SINGLETON</w:t>
    </w:r>
    <w:r w:rsidR="00B71462">
      <w:t>, RUIZ</w:t>
    </w:r>
  </w:p>
  <w:p w:rsidR="009012F3" w:rsidRDefault="009012F3" w:rsidP="009012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6AF7">
      <w:rPr>
        <w:noProof/>
      </w:rPr>
      <w:t>2</w:t>
    </w:r>
    <w:r>
      <w:fldChar w:fldCharType="end"/>
    </w:r>
  </w:p>
  <w:p w:rsidR="009012F3" w:rsidRDefault="009012F3" w:rsidP="009012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51BD"/>
    <w:rsid w:val="000157E5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95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437"/>
    <w:rsid w:val="000E4006"/>
    <w:rsid w:val="000F3DA2"/>
    <w:rsid w:val="000F5FDE"/>
    <w:rsid w:val="000F68DD"/>
    <w:rsid w:val="000F7466"/>
    <w:rsid w:val="001065A4"/>
    <w:rsid w:val="00113EA4"/>
    <w:rsid w:val="0013000E"/>
    <w:rsid w:val="00133F81"/>
    <w:rsid w:val="00135943"/>
    <w:rsid w:val="001642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C7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C50"/>
    <w:rsid w:val="00222983"/>
    <w:rsid w:val="0023375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0BA"/>
    <w:rsid w:val="002A1029"/>
    <w:rsid w:val="002A174C"/>
    <w:rsid w:val="002A3A1A"/>
    <w:rsid w:val="002A4692"/>
    <w:rsid w:val="002A51BA"/>
    <w:rsid w:val="002B2E26"/>
    <w:rsid w:val="002B3FE6"/>
    <w:rsid w:val="002C2D81"/>
    <w:rsid w:val="002C461E"/>
    <w:rsid w:val="002C6CA8"/>
    <w:rsid w:val="002C6CEC"/>
    <w:rsid w:val="002D6873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301C2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D2D"/>
    <w:rsid w:val="0036180C"/>
    <w:rsid w:val="00361931"/>
    <w:rsid w:val="00363CF5"/>
    <w:rsid w:val="00364344"/>
    <w:rsid w:val="00367157"/>
    <w:rsid w:val="003702CA"/>
    <w:rsid w:val="00370617"/>
    <w:rsid w:val="00382F1F"/>
    <w:rsid w:val="00384BE6"/>
    <w:rsid w:val="00391DA4"/>
    <w:rsid w:val="003A3C64"/>
    <w:rsid w:val="003A3F83"/>
    <w:rsid w:val="003C43EF"/>
    <w:rsid w:val="003C5A6B"/>
    <w:rsid w:val="003C6652"/>
    <w:rsid w:val="003C767B"/>
    <w:rsid w:val="003C7FB2"/>
    <w:rsid w:val="003D24DE"/>
    <w:rsid w:val="003D709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3CB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065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6CA"/>
    <w:rsid w:val="005536CD"/>
    <w:rsid w:val="00554051"/>
    <w:rsid w:val="00556278"/>
    <w:rsid w:val="00557240"/>
    <w:rsid w:val="00561920"/>
    <w:rsid w:val="005651F3"/>
    <w:rsid w:val="00572184"/>
    <w:rsid w:val="00577A15"/>
    <w:rsid w:val="00580533"/>
    <w:rsid w:val="0059131D"/>
    <w:rsid w:val="005A261D"/>
    <w:rsid w:val="005A74B6"/>
    <w:rsid w:val="005B283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701"/>
    <w:rsid w:val="006378C5"/>
    <w:rsid w:val="00641C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EE7"/>
    <w:rsid w:val="00707CD3"/>
    <w:rsid w:val="0071534C"/>
    <w:rsid w:val="00716BB9"/>
    <w:rsid w:val="007213AC"/>
    <w:rsid w:val="007256D1"/>
    <w:rsid w:val="007279FD"/>
    <w:rsid w:val="00744BBF"/>
    <w:rsid w:val="007502CB"/>
    <w:rsid w:val="00752D79"/>
    <w:rsid w:val="00752E20"/>
    <w:rsid w:val="00756EDE"/>
    <w:rsid w:val="00760841"/>
    <w:rsid w:val="007774C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BF6"/>
    <w:rsid w:val="007D5796"/>
    <w:rsid w:val="007D59C0"/>
    <w:rsid w:val="007D7D9C"/>
    <w:rsid w:val="007E5DD4"/>
    <w:rsid w:val="007F32BD"/>
    <w:rsid w:val="007F485D"/>
    <w:rsid w:val="007F6050"/>
    <w:rsid w:val="00811B0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BA8"/>
    <w:rsid w:val="008840BC"/>
    <w:rsid w:val="00884D51"/>
    <w:rsid w:val="008916EC"/>
    <w:rsid w:val="00891E4F"/>
    <w:rsid w:val="008A31C5"/>
    <w:rsid w:val="008A4F9A"/>
    <w:rsid w:val="008B2850"/>
    <w:rsid w:val="008B35BD"/>
    <w:rsid w:val="008B45D8"/>
    <w:rsid w:val="008C79B3"/>
    <w:rsid w:val="008D77BD"/>
    <w:rsid w:val="008E27D1"/>
    <w:rsid w:val="008E454C"/>
    <w:rsid w:val="008F1E5A"/>
    <w:rsid w:val="008F6606"/>
    <w:rsid w:val="009012F3"/>
    <w:rsid w:val="009017E7"/>
    <w:rsid w:val="00901BDA"/>
    <w:rsid w:val="00905E4C"/>
    <w:rsid w:val="009121D8"/>
    <w:rsid w:val="00916F7A"/>
    <w:rsid w:val="00917FE3"/>
    <w:rsid w:val="009318C7"/>
    <w:rsid w:val="00931C09"/>
    <w:rsid w:val="00933F87"/>
    <w:rsid w:val="009348C2"/>
    <w:rsid w:val="009440D0"/>
    <w:rsid w:val="009523A3"/>
    <w:rsid w:val="00960958"/>
    <w:rsid w:val="00963A46"/>
    <w:rsid w:val="00966A3E"/>
    <w:rsid w:val="00967A85"/>
    <w:rsid w:val="00971493"/>
    <w:rsid w:val="00971AD9"/>
    <w:rsid w:val="00972273"/>
    <w:rsid w:val="00973069"/>
    <w:rsid w:val="00973523"/>
    <w:rsid w:val="00980766"/>
    <w:rsid w:val="009835D4"/>
    <w:rsid w:val="009865D4"/>
    <w:rsid w:val="00997152"/>
    <w:rsid w:val="009972CD"/>
    <w:rsid w:val="009A0E9C"/>
    <w:rsid w:val="009A20C6"/>
    <w:rsid w:val="009A45DA"/>
    <w:rsid w:val="009B06D2"/>
    <w:rsid w:val="009B0D0B"/>
    <w:rsid w:val="009B34EC"/>
    <w:rsid w:val="009B5D67"/>
    <w:rsid w:val="009B6176"/>
    <w:rsid w:val="009C0D22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11228"/>
    <w:rsid w:val="00A16AF7"/>
    <w:rsid w:val="00A222C2"/>
    <w:rsid w:val="00A225E2"/>
    <w:rsid w:val="00A305D6"/>
    <w:rsid w:val="00A342C4"/>
    <w:rsid w:val="00A50F6B"/>
    <w:rsid w:val="00A52237"/>
    <w:rsid w:val="00A551D6"/>
    <w:rsid w:val="00A61567"/>
    <w:rsid w:val="00A6251B"/>
    <w:rsid w:val="00A62F20"/>
    <w:rsid w:val="00A6754E"/>
    <w:rsid w:val="00A70F58"/>
    <w:rsid w:val="00A721C6"/>
    <w:rsid w:val="00A72987"/>
    <w:rsid w:val="00A7346B"/>
    <w:rsid w:val="00A819CB"/>
    <w:rsid w:val="00A84C4F"/>
    <w:rsid w:val="00A855BD"/>
    <w:rsid w:val="00A90BD7"/>
    <w:rsid w:val="00A92309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157"/>
    <w:rsid w:val="00AF4424"/>
    <w:rsid w:val="00B0116D"/>
    <w:rsid w:val="00B01173"/>
    <w:rsid w:val="00B02F35"/>
    <w:rsid w:val="00B05A3C"/>
    <w:rsid w:val="00B07100"/>
    <w:rsid w:val="00B1138C"/>
    <w:rsid w:val="00B2574A"/>
    <w:rsid w:val="00B32B21"/>
    <w:rsid w:val="00B35D8A"/>
    <w:rsid w:val="00B45B34"/>
    <w:rsid w:val="00B52A9C"/>
    <w:rsid w:val="00B57047"/>
    <w:rsid w:val="00B61CC4"/>
    <w:rsid w:val="00B61D86"/>
    <w:rsid w:val="00B6342D"/>
    <w:rsid w:val="00B71462"/>
    <w:rsid w:val="00B726BD"/>
    <w:rsid w:val="00B732BC"/>
    <w:rsid w:val="00B861D3"/>
    <w:rsid w:val="00B90E33"/>
    <w:rsid w:val="00B93802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CD8"/>
    <w:rsid w:val="00C04F4D"/>
    <w:rsid w:val="00C12E48"/>
    <w:rsid w:val="00C13D14"/>
    <w:rsid w:val="00C15F53"/>
    <w:rsid w:val="00C174FE"/>
    <w:rsid w:val="00C23F09"/>
    <w:rsid w:val="00C25356"/>
    <w:rsid w:val="00C328D0"/>
    <w:rsid w:val="00C46BC1"/>
    <w:rsid w:val="00C5235F"/>
    <w:rsid w:val="00C54CE2"/>
    <w:rsid w:val="00C54CFE"/>
    <w:rsid w:val="00C6647D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9C3"/>
    <w:rsid w:val="00CA037D"/>
    <w:rsid w:val="00CA0837"/>
    <w:rsid w:val="00CA1690"/>
    <w:rsid w:val="00CA2442"/>
    <w:rsid w:val="00CA4725"/>
    <w:rsid w:val="00CA75E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B3A"/>
    <w:rsid w:val="00D16561"/>
    <w:rsid w:val="00D17FF8"/>
    <w:rsid w:val="00D268AC"/>
    <w:rsid w:val="00D27FF3"/>
    <w:rsid w:val="00D343D0"/>
    <w:rsid w:val="00D3664D"/>
    <w:rsid w:val="00D46FA7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ABD"/>
    <w:rsid w:val="00DB6AA2"/>
    <w:rsid w:val="00DE10D1"/>
    <w:rsid w:val="00DE2514"/>
    <w:rsid w:val="00DE6851"/>
    <w:rsid w:val="00DF03EE"/>
    <w:rsid w:val="00E01519"/>
    <w:rsid w:val="00E01B71"/>
    <w:rsid w:val="00E05CC9"/>
    <w:rsid w:val="00E15573"/>
    <w:rsid w:val="00E25A5B"/>
    <w:rsid w:val="00E373C7"/>
    <w:rsid w:val="00E4267B"/>
    <w:rsid w:val="00E42F13"/>
    <w:rsid w:val="00E452DF"/>
    <w:rsid w:val="00E5119B"/>
    <w:rsid w:val="00E517A1"/>
    <w:rsid w:val="00E543CF"/>
    <w:rsid w:val="00E546FD"/>
    <w:rsid w:val="00E608F1"/>
    <w:rsid w:val="00E611B9"/>
    <w:rsid w:val="00E679F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E80"/>
    <w:rsid w:val="00F15583"/>
    <w:rsid w:val="00F168A4"/>
    <w:rsid w:val="00F200EE"/>
    <w:rsid w:val="00F22481"/>
    <w:rsid w:val="00F2542E"/>
    <w:rsid w:val="00F27278"/>
    <w:rsid w:val="00F3307B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4A16"/>
    <w:rsid w:val="00FA0AFC"/>
    <w:rsid w:val="00FA1C82"/>
    <w:rsid w:val="00FA2ED1"/>
    <w:rsid w:val="00FA4A52"/>
    <w:rsid w:val="00FB4045"/>
    <w:rsid w:val="00FB4993"/>
    <w:rsid w:val="00FB4D8E"/>
    <w:rsid w:val="00FC0D0A"/>
    <w:rsid w:val="00FC1B0B"/>
    <w:rsid w:val="00FD2F97"/>
    <w:rsid w:val="00FD51C2"/>
    <w:rsid w:val="00FE11E1"/>
    <w:rsid w:val="00FF50C0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9C4F8DC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012F3"/>
  </w:style>
  <w:style w:type="paragraph" w:styleId="BalloonText">
    <w:name w:val="Balloon Text"/>
    <w:basedOn w:val="Normal"/>
    <w:link w:val="BalloonTextChar"/>
    <w:semiHidden/>
    <w:unhideWhenUsed/>
    <w:rsid w:val="003D70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709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1507</Words>
  <Characters>8605</Characters>
  <Application>Microsoft Office Word</Application>
  <DocSecurity>0</DocSecurity>
  <Lines>207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S2769</vt:lpstr>
    </vt:vector>
  </TitlesOfParts>
  <Manager>R229</Manager>
  <Company>NJ Office of Legislative Services</Company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S2769</dc:title>
  <dc:subject/>
  <dc:creator>Senator  SINGLETON</dc:creator>
  <cp:keywords>S2769|5|AU |147|261|269|F|0|</cp:keywords>
  <dc:description>INTRODUCED AUGUST 3, 2020</dc:description>
  <cp:lastModifiedBy>Todaro, Vivian</cp:lastModifiedBy>
  <cp:revision>2</cp:revision>
  <cp:lastPrinted>2021-01-29T17:29:00Z</cp:lastPrinted>
  <dcterms:created xsi:type="dcterms:W3CDTF">2021-01-29T17:29:00Z</dcterms:created>
  <dcterms:modified xsi:type="dcterms:W3CDTF">2021-01-29T17:29:00Z</dcterms:modified>
  <cp:category>ss.1-4: C.34:1B-79.1 et seq.; s.5: approp.; s.6: Eff. date &amp; Note to ss.1-5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