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2300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2300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2955</w:t>
      </w:r>
      <w:r w:rsidR="0063703D" w:rsidRPr="00ED5E27">
        <w:rPr>
          <w:b/>
          <w:sz w:val="36"/>
          <w:szCs w:val="36"/>
        </w:rPr>
        <w:t xml:space="preserve"> </w:t>
      </w:r>
    </w:p>
    <w:p w:rsidR="001D142F" w:rsidRDefault="001D142F" w:rsidP="001D142F">
      <w:pPr>
        <w:pStyle w:val="TopofPage1"/>
        <w:rPr>
          <w:sz w:val="24"/>
          <w:szCs w:val="24"/>
        </w:rPr>
      </w:pPr>
    </w:p>
    <w:p w:rsidR="001D142F" w:rsidRDefault="001D142F" w:rsidP="001D142F">
      <w:pPr>
        <w:pStyle w:val="TopofPage1"/>
        <w:rPr>
          <w:sz w:val="24"/>
          <w:szCs w:val="24"/>
        </w:rPr>
      </w:pPr>
      <w:r w:rsidRPr="00056340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2300D">
        <w:rPr>
          <w:caps/>
          <w:szCs w:val="24"/>
        </w:rPr>
        <w:t>MAY 6, 2021</w:t>
      </w:r>
    </w:p>
    <w:p w:rsidR="004144CF" w:rsidRDefault="004144CF" w:rsidP="0083060A"/>
    <w:p w:rsidR="001633DF" w:rsidRPr="001633DF" w:rsidRDefault="001633DF" w:rsidP="001633DF">
      <w:r w:rsidRPr="001633DF">
        <w:tab/>
        <w:t>The Senate Health, Human Services and Senior Citizens Committee reports favorably</w:t>
      </w:r>
      <w:r w:rsidR="0040252D">
        <w:t xml:space="preserve"> and with committee amendments</w:t>
      </w:r>
      <w:r w:rsidRPr="001633DF">
        <w:t xml:space="preserve"> Senate Bill No.</w:t>
      </w:r>
      <w:r>
        <w:t xml:space="preserve"> 2955.</w:t>
      </w:r>
    </w:p>
    <w:p w:rsidR="001C7675" w:rsidRDefault="001633DF" w:rsidP="001633DF">
      <w:r w:rsidRPr="001633DF">
        <w:tab/>
      </w:r>
      <w:r w:rsidR="001C7675">
        <w:t>As amended, t</w:t>
      </w:r>
      <w:r w:rsidRPr="001633DF">
        <w:t xml:space="preserve">his bill </w:t>
      </w:r>
      <w:r w:rsidR="001C7675">
        <w:t>would require the Commissioner of Human Services to request that the Food and Nutrition Service</w:t>
      </w:r>
      <w:r w:rsidR="008520AC">
        <w:t xml:space="preserve"> (FNS)</w:t>
      </w:r>
      <w:r w:rsidR="001C7675">
        <w:t xml:space="preserve"> in the United States Department of Agriculture (USDA) take such steps as are necessary to allow </w:t>
      </w:r>
      <w:r w:rsidRPr="001633DF">
        <w:t xml:space="preserve">“Supplemental Nutrition Assistance Program” (SNAP) </w:t>
      </w:r>
      <w:r w:rsidR="001C7675">
        <w:t xml:space="preserve">benefits to be used to </w:t>
      </w:r>
      <w:r w:rsidRPr="001633DF">
        <w:t xml:space="preserve">pay the delivery charge for home delivery of </w:t>
      </w:r>
      <w:r w:rsidR="001C7675">
        <w:t xml:space="preserve">an </w:t>
      </w:r>
      <w:r w:rsidRPr="001633DF">
        <w:t xml:space="preserve">individual’s SNAP-eligible grocery purchase.  </w:t>
      </w:r>
    </w:p>
    <w:p w:rsidR="001633DF" w:rsidRPr="001633DF" w:rsidRDefault="001C7675" w:rsidP="001633DF">
      <w:r>
        <w:tab/>
      </w:r>
      <w:r w:rsidR="001633DF" w:rsidRPr="001633DF">
        <w:t xml:space="preserve">In March 2020, the USDA </w:t>
      </w:r>
      <w:r w:rsidR="003B04FA">
        <w:t xml:space="preserve">allowed New Jersey SNAP beneficiaries to participate in </w:t>
      </w:r>
      <w:r>
        <w:t xml:space="preserve">a </w:t>
      </w:r>
      <w:r w:rsidR="001633DF" w:rsidRPr="001633DF">
        <w:t xml:space="preserve">pilot program </w:t>
      </w:r>
      <w:r w:rsidR="003B04FA">
        <w:t xml:space="preserve">under which SNAP beneficiaries </w:t>
      </w:r>
      <w:r w:rsidR="001633DF" w:rsidRPr="001633DF">
        <w:t xml:space="preserve">may </w:t>
      </w:r>
      <w:r w:rsidR="003B04FA">
        <w:t xml:space="preserve">use SNAP funds to </w:t>
      </w:r>
      <w:r w:rsidR="001633DF" w:rsidRPr="001633DF">
        <w:t xml:space="preserve">purchase groceries online through </w:t>
      </w:r>
      <w:r w:rsidR="003B04FA">
        <w:t>certain participating retailers</w:t>
      </w:r>
      <w:r w:rsidR="001633DF" w:rsidRPr="001633DF">
        <w:t xml:space="preserve">.  </w:t>
      </w:r>
      <w:r w:rsidR="003B04FA">
        <w:t xml:space="preserve">The pilot program does not currently </w:t>
      </w:r>
      <w:r w:rsidR="001633DF" w:rsidRPr="001633DF">
        <w:t>allow the use of SNAP funds to pay the fee charged for home delivery of grocery purchases</w:t>
      </w:r>
      <w:r w:rsidR="003B04FA">
        <w:t>, which results in these costs being absorbed as an added out-of-pocket expense for SNAP beneficiaries</w:t>
      </w:r>
      <w:r w:rsidR="001633DF" w:rsidRPr="001633DF">
        <w:t xml:space="preserve">. </w:t>
      </w:r>
    </w:p>
    <w:p w:rsidR="004B2ABF" w:rsidRDefault="004B2ABF" w:rsidP="0083060A"/>
    <w:p w:rsidR="003B04FA" w:rsidRDefault="003B04FA" w:rsidP="0083060A">
      <w:r>
        <w:rPr>
          <w:u w:val="double"/>
        </w:rPr>
        <w:t>COMMITTEE AMENDMENTS:</w:t>
      </w:r>
    </w:p>
    <w:p w:rsidR="00CF4D32" w:rsidRDefault="003B04FA" w:rsidP="0083060A">
      <w:r>
        <w:tab/>
        <w:t xml:space="preserve">The committee amended the bill to remove language allowing the use of </w:t>
      </w:r>
      <w:r w:rsidR="001810CB">
        <w:t>Supplemental Nutrition Assistance Program (</w:t>
      </w:r>
      <w:r>
        <w:t>SNAP</w:t>
      </w:r>
      <w:r w:rsidR="001810CB">
        <w:t>)</w:t>
      </w:r>
      <w:r>
        <w:t xml:space="preserve"> funds to pay delivery fees for groceries purchased online, with the Commissioner of Human Services applying to the </w:t>
      </w:r>
      <w:r w:rsidR="001810CB">
        <w:t>federal Food and Nutrition Service (</w:t>
      </w:r>
      <w:r w:rsidR="008520AC">
        <w:t>FNS</w:t>
      </w:r>
      <w:r w:rsidR="001810CB">
        <w:t>)</w:t>
      </w:r>
      <w:r w:rsidR="008520AC">
        <w:t xml:space="preserve"> </w:t>
      </w:r>
      <w:r>
        <w:t>for any waivers as would be needed to authorize this use of SNAP funds.  Instead, the Commissioner of Human Services w</w:t>
      </w:r>
      <w:r w:rsidR="00CF4D32">
        <w:t>ill</w:t>
      </w:r>
      <w:r>
        <w:t xml:space="preserve"> be required to request that the </w:t>
      </w:r>
      <w:r w:rsidR="008520AC">
        <w:t xml:space="preserve">FNS </w:t>
      </w:r>
      <w:r>
        <w:t>take such steps as are necessary to allow SNAP benefits to be used to pay the</w:t>
      </w:r>
      <w:r w:rsidR="00CF4D32">
        <w:t>se</w:t>
      </w:r>
      <w:r>
        <w:t xml:space="preserve"> delivery fees.  </w:t>
      </w:r>
    </w:p>
    <w:p w:rsidR="003B04FA" w:rsidRPr="003B04FA" w:rsidRDefault="00CF4D32" w:rsidP="009B3299">
      <w:r>
        <w:tab/>
      </w:r>
      <w:r w:rsidR="003B04FA">
        <w:t xml:space="preserve">These </w:t>
      </w:r>
      <w:r>
        <w:t xml:space="preserve">committee </w:t>
      </w:r>
      <w:r w:rsidR="003B04FA">
        <w:t xml:space="preserve">amendments reflect </w:t>
      </w:r>
      <w:r>
        <w:t xml:space="preserve">the fact </w:t>
      </w:r>
      <w:r w:rsidR="003B04FA">
        <w:t xml:space="preserve">that the </w:t>
      </w:r>
      <w:r w:rsidR="008520AC">
        <w:t xml:space="preserve">FNS </w:t>
      </w:r>
      <w:r w:rsidR="003B04FA">
        <w:t xml:space="preserve">does not currently have a waiver process </w:t>
      </w:r>
      <w:r w:rsidR="007B043C">
        <w:t xml:space="preserve">in place </w:t>
      </w:r>
      <w:r w:rsidR="003B04FA">
        <w:t xml:space="preserve">that would allow </w:t>
      </w:r>
      <w:r>
        <w:t>for s</w:t>
      </w:r>
      <w:r w:rsidR="007B043C">
        <w:t>tates to individually authorize</w:t>
      </w:r>
      <w:r>
        <w:t xml:space="preserve"> </w:t>
      </w:r>
      <w:r w:rsidR="007B043C">
        <w:t>expansions in the authorized</w:t>
      </w:r>
      <w:r w:rsidR="003B04FA">
        <w:t xml:space="preserve"> use of SNAP funds, and so the </w:t>
      </w:r>
      <w:r w:rsidR="008520AC">
        <w:t xml:space="preserve">FNS </w:t>
      </w:r>
      <w:r w:rsidR="007B043C">
        <w:t xml:space="preserve">will </w:t>
      </w:r>
      <w:r w:rsidR="003B04FA">
        <w:t>need to take administrative steps to authorize the use of SNAP funds to pay delivery fees for authorized online grocery purchases.</w:t>
      </w:r>
    </w:p>
    <w:sectPr w:rsidR="003B04FA" w:rsidRPr="003B04F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00D" w:rsidRDefault="0062300D">
      <w:r>
        <w:separator/>
      </w:r>
    </w:p>
  </w:endnote>
  <w:endnote w:type="continuationSeparator" w:id="0">
    <w:p w:rsidR="0062300D" w:rsidRDefault="00623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00D" w:rsidRDefault="0062300D">
      <w:r>
        <w:separator/>
      </w:r>
    </w:p>
  </w:footnote>
  <w:footnote w:type="continuationSeparator" w:id="0">
    <w:p w:rsidR="0062300D" w:rsidRDefault="00623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B3299" w:rsidP="009B329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B3299" w:rsidRDefault="009B3299" w:rsidP="009B329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0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33DF"/>
    <w:rsid w:val="00172814"/>
    <w:rsid w:val="0017383E"/>
    <w:rsid w:val="00177309"/>
    <w:rsid w:val="001810CB"/>
    <w:rsid w:val="0019009B"/>
    <w:rsid w:val="00193E07"/>
    <w:rsid w:val="00194AA9"/>
    <w:rsid w:val="001968DB"/>
    <w:rsid w:val="001A5566"/>
    <w:rsid w:val="001B46AC"/>
    <w:rsid w:val="001C5767"/>
    <w:rsid w:val="001C5A13"/>
    <w:rsid w:val="001C7675"/>
    <w:rsid w:val="001D0158"/>
    <w:rsid w:val="001D142F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3A21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04FA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52D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300D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43C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20AC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3299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0088"/>
    <w:rsid w:val="00B01A5A"/>
    <w:rsid w:val="00B02537"/>
    <w:rsid w:val="00B07B1C"/>
    <w:rsid w:val="00B1015F"/>
    <w:rsid w:val="00B102A1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7AAA"/>
    <w:rsid w:val="00CD2D9C"/>
    <w:rsid w:val="00CD5034"/>
    <w:rsid w:val="00CE1E3A"/>
    <w:rsid w:val="00CE5315"/>
    <w:rsid w:val="00CE74A8"/>
    <w:rsid w:val="00CF030F"/>
    <w:rsid w:val="00CF18CB"/>
    <w:rsid w:val="00CF27F3"/>
    <w:rsid w:val="00CF4D32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9EC"/>
    <w:rsid w:val="00DD7816"/>
    <w:rsid w:val="00DE1DC9"/>
    <w:rsid w:val="00DE43AF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11CF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54DF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7F235D3A-E47E-423D-9B66-28078892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321</Words>
  <Characters>1710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S2955 SHH Statement 5/6/21</vt:lpstr>
    </vt:vector>
  </TitlesOfParts>
  <Manager>R230</Manager>
  <Company>NJ OLS DMU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S2955 SHH Statement 5/6/21</dc:title>
  <dc:subject/>
  <dc:creator>Senate SHH</dc:creator>
  <cp:keywords>S2955|1|HS |259|0|0|!||</cp:keywords>
  <dc:description/>
  <cp:lastModifiedBy>Bektas, Brenda</cp:lastModifiedBy>
  <cp:revision>2</cp:revision>
  <cp:lastPrinted>1999-09-30T17:29:00Z</cp:lastPrinted>
  <dcterms:created xsi:type="dcterms:W3CDTF">2021-05-07T18:12:00Z</dcterms:created>
  <dcterms:modified xsi:type="dcterms:W3CDTF">2021-05-07T18:12:00Z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