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640" w:rsidRDefault="00315640" w:rsidP="00315640">
      <w:pPr>
        <w:pStyle w:val="bpuBill"/>
      </w:pPr>
      <w:bookmarkStart w:id="0" w:name="bpuFrontPg"/>
      <w:bookmarkEnd w:id="0"/>
      <w:r>
        <w:t xml:space="preserve">SENATE, No. 3107 </w:t>
      </w:r>
    </w:p>
    <w:p w:rsidR="00315640" w:rsidRPr="009D38FF" w:rsidRDefault="00315640" w:rsidP="0031564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28289" r:id="rId7"/>
        </w:object>
      </w:r>
    </w:p>
    <w:p w:rsidR="00315640" w:rsidRDefault="00315640" w:rsidP="00315640">
      <w:pPr>
        <w:pStyle w:val="bpuState"/>
      </w:pPr>
      <w:r>
        <w:t>STATE OF NEW JERSEY</w:t>
      </w:r>
    </w:p>
    <w:p w:rsidR="00315640" w:rsidRDefault="00315640" w:rsidP="00315640">
      <w:pPr>
        <w:pStyle w:val="bpuLegislature"/>
      </w:pPr>
      <w:r>
        <w:t>219th LEGISLATURE</w:t>
      </w:r>
    </w:p>
    <w:p w:rsidR="00315640" w:rsidRDefault="00315640" w:rsidP="0031564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28290" r:id="rId8"/>
        </w:object>
      </w:r>
      <w:r>
        <w:t xml:space="preserve">  </w:t>
      </w:r>
    </w:p>
    <w:p w:rsidR="00315640" w:rsidRDefault="00315640" w:rsidP="00315640">
      <w:pPr>
        <w:pStyle w:val="bpuIntro"/>
      </w:pPr>
      <w:r>
        <w:t>INTRODUCED NOVEMBER 5, 2020</w:t>
      </w:r>
    </w:p>
    <w:p w:rsidR="00315640" w:rsidRDefault="00315640" w:rsidP="00315640">
      <w:pPr>
        <w:pStyle w:val="bpuIntro"/>
      </w:pPr>
    </w:p>
    <w:p w:rsidR="00315640" w:rsidRDefault="00315640" w:rsidP="00315640">
      <w:pPr>
        <w:pStyle w:val="bpuIntro"/>
        <w:sectPr w:rsidR="00315640" w:rsidSect="00816F7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15640" w:rsidRDefault="00315640" w:rsidP="00315640">
      <w:pPr>
        <w:pStyle w:val="bpuIntro"/>
      </w:pPr>
    </w:p>
    <w:p w:rsidR="00315640" w:rsidRDefault="00315640" w:rsidP="00315640">
      <w:pPr>
        <w:pStyle w:val="bpuSponsor"/>
      </w:pPr>
      <w:r>
        <w:t>Sponsored by:</w:t>
      </w:r>
    </w:p>
    <w:p w:rsidR="00315640" w:rsidRDefault="00315640" w:rsidP="00315640">
      <w:pPr>
        <w:pStyle w:val="bpuSponsor"/>
      </w:pPr>
      <w:r>
        <w:t>Senator  ANTHONY M. BUCCO</w:t>
      </w:r>
    </w:p>
    <w:p w:rsidR="00315640" w:rsidRDefault="00315640" w:rsidP="00315640">
      <w:pPr>
        <w:pStyle w:val="bpuSponsor"/>
      </w:pPr>
      <w:r>
        <w:t>District 25 (Morris and Somerset)</w:t>
      </w:r>
    </w:p>
    <w:p w:rsidR="00315640" w:rsidRDefault="00816F79" w:rsidP="00816F79">
      <w:pPr>
        <w:pStyle w:val="bpuSponsor"/>
      </w:pPr>
      <w:r>
        <w:t>Senator  NELLIE POU</w:t>
      </w:r>
    </w:p>
    <w:p w:rsidR="00816F79" w:rsidRDefault="00816F79" w:rsidP="00816F79">
      <w:pPr>
        <w:pStyle w:val="bpuSponsor"/>
      </w:pPr>
      <w:r>
        <w:t>District 35 (Bergen and Passaic)</w:t>
      </w:r>
    </w:p>
    <w:p w:rsidR="00816F79" w:rsidRPr="00816F79" w:rsidRDefault="00816F79" w:rsidP="00816F79">
      <w:pPr>
        <w:pStyle w:val="bpuSponsor"/>
      </w:pPr>
    </w:p>
    <w:p w:rsidR="00315640" w:rsidRDefault="00315640" w:rsidP="00315640">
      <w:pPr>
        <w:pStyle w:val="bpuSponsor"/>
      </w:pPr>
    </w:p>
    <w:p w:rsidR="00315640" w:rsidRDefault="00315640" w:rsidP="00315640">
      <w:pPr>
        <w:pStyle w:val="bpuSponsor"/>
      </w:pPr>
    </w:p>
    <w:p w:rsidR="00315640" w:rsidRDefault="00315640" w:rsidP="00315640">
      <w:pPr>
        <w:pStyle w:val="bpuSponsor"/>
      </w:pPr>
    </w:p>
    <w:p w:rsidR="00315640" w:rsidRDefault="00315640" w:rsidP="00315640">
      <w:pPr>
        <w:pStyle w:val="bpuSponsor"/>
      </w:pPr>
      <w:r>
        <w:t>SYNOPSIS</w:t>
      </w:r>
    </w:p>
    <w:p w:rsidR="00315640" w:rsidRDefault="00315640" w:rsidP="00315640">
      <w:pPr>
        <w:pStyle w:val="bpuNormText"/>
      </w:pPr>
      <w:r>
        <w:tab/>
        <w:t xml:space="preserve">Requires MVC to allow customers to schedule appointments on MVC’s website, extends expiration date of certain documents under certain circumstances. </w:t>
      </w:r>
    </w:p>
    <w:p w:rsidR="00315640" w:rsidRDefault="00315640" w:rsidP="00315640">
      <w:pPr>
        <w:pStyle w:val="bpuNormText"/>
      </w:pPr>
    </w:p>
    <w:p w:rsidR="00315640" w:rsidRDefault="00315640" w:rsidP="00315640">
      <w:pPr>
        <w:pStyle w:val="bpuSponsor"/>
      </w:pPr>
      <w:r>
        <w:t xml:space="preserve">CURRENT VERSION OF TEXT </w:t>
      </w:r>
    </w:p>
    <w:p w:rsidR="00315640" w:rsidRDefault="00315640" w:rsidP="00315640">
      <w:pPr>
        <w:pStyle w:val="bpuNormText"/>
      </w:pPr>
      <w:r>
        <w:tab/>
        <w:t>As introduced.</w:t>
      </w:r>
    </w:p>
    <w:p w:rsidR="00315640" w:rsidRDefault="00315640" w:rsidP="0031564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15640" w:rsidRDefault="0031564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15640" w:rsidSect="0031564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94CE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13599">
        <w:rPr>
          <w:rStyle w:val="HangingAnActChar"/>
        </w:rPr>
        <w:t xml:space="preserve">concerning service provided by </w:t>
      </w:r>
      <w:bookmarkStart w:id="1" w:name="_GoBack"/>
      <w:bookmarkEnd w:id="1"/>
      <w:r w:rsidR="00EF4280">
        <w:rPr>
          <w:rStyle w:val="HangingAnActChar"/>
        </w:rPr>
        <w:t xml:space="preserve">and documents issued by </w:t>
      </w:r>
      <w:r w:rsidR="00D13599">
        <w:rPr>
          <w:rStyle w:val="HangingAnActChar"/>
        </w:rPr>
        <w:t>the New Jersey Motor Vehicle Commission and supplementing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4CE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4CE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91CA6" w:rsidRDefault="00691CA6" w:rsidP="00686AEB">
      <w:r>
        <w:tab/>
        <w:t>1</w:t>
      </w:r>
      <w:r w:rsidR="00D13599">
        <w:t>.</w:t>
      </w:r>
      <w:r w:rsidR="00D13599">
        <w:tab/>
      </w:r>
      <w:r>
        <w:t xml:space="preserve">a.  </w:t>
      </w:r>
      <w:r w:rsidR="003D52C1">
        <w:t>The New Jersey Motor Vehicle Commission shall allow a customer</w:t>
      </w:r>
      <w:r w:rsidR="00A54FE6">
        <w:t xml:space="preserve"> to reserve an appointment for</w:t>
      </w:r>
      <w:r w:rsidR="003D52C1">
        <w:t xml:space="preserve"> service </w:t>
      </w:r>
      <w:r w:rsidR="00403F36">
        <w:t>at a specific commission agency</w:t>
      </w:r>
      <w:r w:rsidR="003D52C1">
        <w:t xml:space="preserve"> </w:t>
      </w:r>
      <w:r w:rsidR="00485580">
        <w:t xml:space="preserve">location </w:t>
      </w:r>
      <w:r w:rsidR="003D52C1">
        <w:t xml:space="preserve">on the commission’s Internet website.  </w:t>
      </w:r>
    </w:p>
    <w:p w:rsidR="00691CA6" w:rsidRDefault="00C84184" w:rsidP="00686AEB">
      <w:r>
        <w:tab/>
        <w:t>b.</w:t>
      </w:r>
      <w:r>
        <w:tab/>
      </w:r>
      <w:r w:rsidR="006913A3">
        <w:t>If</w:t>
      </w:r>
      <w:r w:rsidR="00485580">
        <w:t xml:space="preserve"> a</w:t>
      </w:r>
      <w:r w:rsidR="00691CA6">
        <w:t xml:space="preserve"> customer </w:t>
      </w:r>
      <w:r w:rsidR="00485580">
        <w:t>schedules</w:t>
      </w:r>
      <w:r w:rsidR="00691CA6">
        <w:t xml:space="preserve"> an appointment pursuant to subsection a. of this section to renew a document that is set to expire and the first available appointment at the s</w:t>
      </w:r>
      <w:r w:rsidR="007D1FFD">
        <w:t>elected</w:t>
      </w:r>
      <w:r w:rsidR="00691CA6">
        <w:t xml:space="preserve"> commission agency</w:t>
      </w:r>
      <w:r w:rsidR="00485580">
        <w:t xml:space="preserve"> location</w:t>
      </w:r>
      <w:r w:rsidR="00691CA6">
        <w:t xml:space="preserve"> for that service is for a date and time after the document is set to expire, the document shall not expire until the date and time of the</w:t>
      </w:r>
      <w:r w:rsidR="007D1FFD">
        <w:t xml:space="preserve"> </w:t>
      </w:r>
      <w:r w:rsidR="00691CA6">
        <w:t xml:space="preserve">appointment </w:t>
      </w:r>
      <w:r w:rsidR="0059366F">
        <w:t xml:space="preserve">scheduled by the customer </w:t>
      </w:r>
      <w:r w:rsidR="007D1FFD">
        <w:t xml:space="preserve">for that service </w:t>
      </w:r>
      <w:r w:rsidR="00691CA6">
        <w:t xml:space="preserve">at the </w:t>
      </w:r>
      <w:r w:rsidR="007D1FFD">
        <w:t>selected</w:t>
      </w:r>
      <w:r w:rsidR="00691CA6">
        <w:t xml:space="preserve"> commission agency</w:t>
      </w:r>
      <w:r w:rsidR="00485580">
        <w:t xml:space="preserve"> location</w:t>
      </w:r>
      <w:r w:rsidR="00691CA6">
        <w:t>.</w:t>
      </w:r>
      <w:r w:rsidR="00485580">
        <w:t xml:space="preserve">  The </w:t>
      </w:r>
      <w:r w:rsidR="00691CA6">
        <w:t>c</w:t>
      </w:r>
      <w:r w:rsidR="006913A3">
        <w:t>ommission shall issue</w:t>
      </w:r>
      <w:r w:rsidR="00691CA6">
        <w:t xml:space="preserve"> </w:t>
      </w:r>
      <w:r w:rsidR="00485580">
        <w:t>to the customer</w:t>
      </w:r>
      <w:r w:rsidR="006913A3">
        <w:t xml:space="preserve"> documentation</w:t>
      </w:r>
      <w:r w:rsidR="00485580">
        <w:t xml:space="preserve"> </w:t>
      </w:r>
      <w:r w:rsidR="00691CA6">
        <w:t xml:space="preserve">extending the expiration date of the document until the date and time of the </w:t>
      </w:r>
      <w:r w:rsidR="007D1FFD">
        <w:t>scheduled</w:t>
      </w:r>
      <w:r w:rsidR="00691CA6">
        <w:t xml:space="preserve"> appointment at the </w:t>
      </w:r>
      <w:r w:rsidR="007D1FFD">
        <w:t>selected</w:t>
      </w:r>
      <w:r w:rsidR="00691CA6">
        <w:t xml:space="preserve"> commission agency</w:t>
      </w:r>
      <w:r w:rsidR="00485580">
        <w:t xml:space="preserve"> location</w:t>
      </w:r>
      <w:r w:rsidR="00691CA6">
        <w:t>.</w:t>
      </w:r>
    </w:p>
    <w:p w:rsidR="00D13599" w:rsidRPr="00D71D68" w:rsidRDefault="00D13599" w:rsidP="00686AEB"/>
    <w:p w:rsidR="00686AEB" w:rsidRDefault="00686AEB" w:rsidP="00686AEB">
      <w:r>
        <w:tab/>
      </w:r>
      <w:r w:rsidR="00691CA6">
        <w:t>2</w:t>
      </w:r>
      <w:r w:rsidR="00D13599">
        <w:t>.</w:t>
      </w:r>
      <w:r w:rsidR="00D13599">
        <w:tab/>
      </w:r>
      <w:r w:rsidR="00994CE6">
        <w:t>This act shall take effect</w:t>
      </w:r>
      <w:r w:rsidR="00D13599">
        <w:t xml:space="preserve"> </w:t>
      </w:r>
      <w:r w:rsidR="00691CA6">
        <w:t>on the first day of third month after enactment</w:t>
      </w:r>
      <w:r w:rsidR="00D13599">
        <w:t xml:space="preserve">.  </w:t>
      </w:r>
    </w:p>
    <w:p w:rsidR="00691CA6" w:rsidRDefault="00691CA6" w:rsidP="00686AEB"/>
    <w:p w:rsidR="00D37486" w:rsidRPr="00CE7BD8" w:rsidRDefault="00D3748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474B6" w:rsidRDefault="005474B6" w:rsidP="00686AEB">
      <w:r>
        <w:tab/>
      </w:r>
      <w:r w:rsidR="00485580">
        <w:t xml:space="preserve">This bill requires the New Jersey Motor Vehicle Commission (commission) to allow a customer to reserve an appointment for service at a </w:t>
      </w:r>
      <w:r w:rsidR="00EF4280">
        <w:t>specific</w:t>
      </w:r>
      <w:r w:rsidR="00485580">
        <w:t xml:space="preserve"> commission agency location on the commission’s website.</w:t>
      </w:r>
    </w:p>
    <w:p w:rsidR="007D1FFD" w:rsidRDefault="00485580" w:rsidP="00686AEB">
      <w:r>
        <w:tab/>
        <w:t xml:space="preserve">If a customer schedules an appointment through the commission’s website </w:t>
      </w:r>
      <w:r w:rsidR="007D1FFD">
        <w:t>to</w:t>
      </w:r>
      <w:r>
        <w:t xml:space="preserve"> renew a document that is set to expire and the fir</w:t>
      </w:r>
      <w:r w:rsidR="007D1FFD">
        <w:t>st available appointment at the selected</w:t>
      </w:r>
      <w:r w:rsidR="005302E9">
        <w:t xml:space="preserve"> commission</w:t>
      </w:r>
      <w:r>
        <w:t xml:space="preserve"> agency location is for a date and time after the document is set to expire, the document is not to expire until the date and ti</w:t>
      </w:r>
      <w:r w:rsidR="007D1FFD">
        <w:t>me of the appointment scheduled</w:t>
      </w:r>
      <w:r w:rsidR="0059366F">
        <w:t xml:space="preserve"> by the customer</w:t>
      </w:r>
      <w:r w:rsidR="007D1FFD">
        <w:t xml:space="preserve"> for that service at the selected </w:t>
      </w:r>
      <w:r w:rsidR="005302E9">
        <w:t xml:space="preserve">commission </w:t>
      </w:r>
      <w:r w:rsidR="007D1FFD">
        <w:t>agency location.</w:t>
      </w:r>
    </w:p>
    <w:p w:rsidR="00485580" w:rsidRDefault="007D1FFD" w:rsidP="00686AEB">
      <w:r>
        <w:tab/>
        <w:t>The commission</w:t>
      </w:r>
      <w:r w:rsidR="00BF73B6">
        <w:t xml:space="preserve"> is required to issue</w:t>
      </w:r>
      <w:r>
        <w:t xml:space="preserve"> to the customer</w:t>
      </w:r>
      <w:r w:rsidR="00BF73B6">
        <w:t xml:space="preserve"> documentation</w:t>
      </w:r>
      <w:r>
        <w:t xml:space="preserve"> that extends the expiration date of the document to the date and time of the scheduled appointment.</w:t>
      </w:r>
    </w:p>
    <w:sectPr w:rsidR="00485580" w:rsidSect="0031564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475" w:rsidRDefault="00EB0475">
      <w:r>
        <w:separator/>
      </w:r>
    </w:p>
  </w:endnote>
  <w:endnote w:type="continuationSeparator" w:id="0">
    <w:p w:rsidR="00EB0475" w:rsidRDefault="00EB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79" w:rsidRDefault="00816F79" w:rsidP="00816F79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475" w:rsidRDefault="00EB0475">
      <w:r>
        <w:separator/>
      </w:r>
    </w:p>
  </w:footnote>
  <w:footnote w:type="continuationSeparator" w:id="0">
    <w:p w:rsidR="00EB0475" w:rsidRDefault="00EB0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B01A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15640" w:rsidRDefault="00315640" w:rsidP="00315640">
    <w:pPr>
      <w:pStyle w:val="bpuHeadSpon"/>
    </w:pPr>
    <w:r w:rsidRPr="00315640">
      <w:rPr>
        <w:rStyle w:val="bpuHeadSponChar"/>
      </w:rPr>
      <w:t>S3107</w:t>
    </w:r>
    <w:r>
      <w:t xml:space="preserve"> A.M.BUCCO</w:t>
    </w:r>
  </w:p>
  <w:p w:rsidR="00315640" w:rsidRDefault="00315640" w:rsidP="003156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6AEA">
      <w:rPr>
        <w:noProof/>
      </w:rPr>
      <w:t>3</w:t>
    </w:r>
    <w:r>
      <w:fldChar w:fldCharType="end"/>
    </w:r>
  </w:p>
  <w:p w:rsidR="00315640" w:rsidRDefault="00315640" w:rsidP="0031564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15640" w:rsidRDefault="00315640" w:rsidP="00315640">
    <w:pPr>
      <w:pStyle w:val="bpuHeadSpon"/>
    </w:pPr>
    <w:r w:rsidRPr="00315640">
      <w:rPr>
        <w:rStyle w:val="bpuHeadSponChar"/>
      </w:rPr>
      <w:t>S3107</w:t>
    </w:r>
    <w:r>
      <w:t xml:space="preserve"> A.M.BUCCO</w:t>
    </w:r>
    <w:r w:rsidR="00816F79">
      <w:t xml:space="preserve">, </w:t>
    </w:r>
    <w:r w:rsidR="00816F79">
      <w:t>POU</w:t>
    </w:r>
  </w:p>
  <w:p w:rsidR="00315640" w:rsidRDefault="00315640" w:rsidP="003156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01A6">
      <w:rPr>
        <w:noProof/>
      </w:rPr>
      <w:t>2</w:t>
    </w:r>
    <w:r>
      <w:fldChar w:fldCharType="end"/>
    </w:r>
  </w:p>
  <w:p w:rsidR="00315640" w:rsidRDefault="00315640" w:rsidP="0031564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52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93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1A6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5640"/>
    <w:rsid w:val="00325776"/>
    <w:rsid w:val="00325E27"/>
    <w:rsid w:val="00330395"/>
    <w:rsid w:val="00333704"/>
    <w:rsid w:val="00336624"/>
    <w:rsid w:val="0034025F"/>
    <w:rsid w:val="00340458"/>
    <w:rsid w:val="0034200F"/>
    <w:rsid w:val="003438D8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6AEA"/>
    <w:rsid w:val="003C13F4"/>
    <w:rsid w:val="003C43EF"/>
    <w:rsid w:val="003C5A6B"/>
    <w:rsid w:val="003C7FB2"/>
    <w:rsid w:val="003D24DE"/>
    <w:rsid w:val="003D52C1"/>
    <w:rsid w:val="003E26D4"/>
    <w:rsid w:val="003E47BA"/>
    <w:rsid w:val="003F3B37"/>
    <w:rsid w:val="0040195A"/>
    <w:rsid w:val="00402DC0"/>
    <w:rsid w:val="00403947"/>
    <w:rsid w:val="00403F36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580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2E9"/>
    <w:rsid w:val="00532A32"/>
    <w:rsid w:val="005368CE"/>
    <w:rsid w:val="00540B0B"/>
    <w:rsid w:val="0054460F"/>
    <w:rsid w:val="005474B6"/>
    <w:rsid w:val="005536CD"/>
    <w:rsid w:val="00554051"/>
    <w:rsid w:val="00557240"/>
    <w:rsid w:val="005629A4"/>
    <w:rsid w:val="005651F3"/>
    <w:rsid w:val="00572184"/>
    <w:rsid w:val="00575510"/>
    <w:rsid w:val="00577A15"/>
    <w:rsid w:val="00580533"/>
    <w:rsid w:val="0059131D"/>
    <w:rsid w:val="0059366F"/>
    <w:rsid w:val="005B3F92"/>
    <w:rsid w:val="005B479C"/>
    <w:rsid w:val="005B561E"/>
    <w:rsid w:val="005C07E4"/>
    <w:rsid w:val="005C2124"/>
    <w:rsid w:val="005C336F"/>
    <w:rsid w:val="005C3F79"/>
    <w:rsid w:val="005C7F3C"/>
    <w:rsid w:val="005E017C"/>
    <w:rsid w:val="005E50C6"/>
    <w:rsid w:val="005F2A97"/>
    <w:rsid w:val="005F399B"/>
    <w:rsid w:val="00600367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3A3"/>
    <w:rsid w:val="00691CA6"/>
    <w:rsid w:val="006B7897"/>
    <w:rsid w:val="006B7FA7"/>
    <w:rsid w:val="006C086A"/>
    <w:rsid w:val="006C21C1"/>
    <w:rsid w:val="006C25E0"/>
    <w:rsid w:val="006C62A2"/>
    <w:rsid w:val="006C7327"/>
    <w:rsid w:val="006C78DB"/>
    <w:rsid w:val="006D00E5"/>
    <w:rsid w:val="006D791B"/>
    <w:rsid w:val="006E2895"/>
    <w:rsid w:val="006F180D"/>
    <w:rsid w:val="006F4334"/>
    <w:rsid w:val="006F47AF"/>
    <w:rsid w:val="006F6B8A"/>
    <w:rsid w:val="00707CD3"/>
    <w:rsid w:val="0071698A"/>
    <w:rsid w:val="00716BB9"/>
    <w:rsid w:val="00717100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FFD"/>
    <w:rsid w:val="007D40CB"/>
    <w:rsid w:val="007D5796"/>
    <w:rsid w:val="007D59C0"/>
    <w:rsid w:val="007D72AE"/>
    <w:rsid w:val="007D7D9C"/>
    <w:rsid w:val="007F485D"/>
    <w:rsid w:val="007F6050"/>
    <w:rsid w:val="00813627"/>
    <w:rsid w:val="00816F7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E21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CE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2D25"/>
    <w:rsid w:val="00A305D6"/>
    <w:rsid w:val="00A342C4"/>
    <w:rsid w:val="00A50F6B"/>
    <w:rsid w:val="00A52237"/>
    <w:rsid w:val="00A54FE6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A52"/>
    <w:rsid w:val="00B57047"/>
    <w:rsid w:val="00B61D86"/>
    <w:rsid w:val="00B6342D"/>
    <w:rsid w:val="00B726BD"/>
    <w:rsid w:val="00B732BC"/>
    <w:rsid w:val="00B825D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0D5"/>
    <w:rsid w:val="00BF06AD"/>
    <w:rsid w:val="00BF2C67"/>
    <w:rsid w:val="00BF73B6"/>
    <w:rsid w:val="00C04F4D"/>
    <w:rsid w:val="00C05343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184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A6D"/>
    <w:rsid w:val="00CE78BF"/>
    <w:rsid w:val="00CF65EB"/>
    <w:rsid w:val="00CF72AD"/>
    <w:rsid w:val="00D02441"/>
    <w:rsid w:val="00D039F4"/>
    <w:rsid w:val="00D10496"/>
    <w:rsid w:val="00D11173"/>
    <w:rsid w:val="00D1215F"/>
    <w:rsid w:val="00D13599"/>
    <w:rsid w:val="00D16561"/>
    <w:rsid w:val="00D17FF8"/>
    <w:rsid w:val="00D268AC"/>
    <w:rsid w:val="00D27FF3"/>
    <w:rsid w:val="00D343D0"/>
    <w:rsid w:val="00D3664D"/>
    <w:rsid w:val="00D37486"/>
    <w:rsid w:val="00D500E9"/>
    <w:rsid w:val="00D507BC"/>
    <w:rsid w:val="00D51D30"/>
    <w:rsid w:val="00D6090A"/>
    <w:rsid w:val="00D62FA3"/>
    <w:rsid w:val="00D63B6F"/>
    <w:rsid w:val="00D64A90"/>
    <w:rsid w:val="00D9410B"/>
    <w:rsid w:val="00D9530F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475"/>
    <w:rsid w:val="00EC5281"/>
    <w:rsid w:val="00EC791D"/>
    <w:rsid w:val="00EC7CA6"/>
    <w:rsid w:val="00ED3C5D"/>
    <w:rsid w:val="00ED4553"/>
    <w:rsid w:val="00EF4280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6686F8B"/>
  <w15:docId w15:val="{114F2FF3-A4F1-4DE0-AF25-B652F1E1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30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02E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15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376</Words>
  <Characters>1956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S3107</vt:lpstr>
    </vt:vector>
  </TitlesOfParts>
  <Manager>R225</Manager>
  <Company>NJ Office of Legislative Services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S3107</dc:title>
  <dc:subject>Asm Bramnick; MVC extension and online appts</dc:subject>
  <dc:creator>Senator  BUCCO</dc:creator>
  <cp:keywords>S3107|2|AU |278|0|278|F|0|</cp:keywords>
  <dc:description>INTRODUCED NOVEMBER 5, 2020</dc:description>
  <cp:lastModifiedBy>Franks, Denise</cp:lastModifiedBy>
  <cp:revision>2</cp:revision>
  <cp:lastPrinted>2020-11-17T19:24:00Z</cp:lastPrinted>
  <dcterms:created xsi:type="dcterms:W3CDTF">2020-11-17T19:25:00Z</dcterms:created>
  <dcterms:modified xsi:type="dcterms:W3CDTF">2020-11-17T19:25:00Z</dcterms:modified>
  <cp:category>s.1: C.39:2A-45; s.2: Eff. date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