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3A7" w:rsidRDefault="00A563A7" w:rsidP="00A563A7">
      <w:pPr>
        <w:pStyle w:val="bpuBill"/>
      </w:pPr>
      <w:bookmarkStart w:id="0" w:name="bpuFrontPg"/>
      <w:bookmarkEnd w:id="0"/>
      <w:r>
        <w:t xml:space="preserve">SENATE, No. 3424 </w:t>
      </w:r>
    </w:p>
    <w:p w:rsidR="00A563A7" w:rsidRPr="009D38FF" w:rsidRDefault="00A563A7" w:rsidP="00A563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2336" r:id="rId8"/>
        </w:object>
      </w:r>
    </w:p>
    <w:p w:rsidR="00A563A7" w:rsidRDefault="00A563A7" w:rsidP="00A563A7">
      <w:pPr>
        <w:pStyle w:val="bpuState"/>
      </w:pPr>
      <w:r>
        <w:t>STATE OF NEW JERSEY</w:t>
      </w:r>
    </w:p>
    <w:p w:rsidR="00A563A7" w:rsidRDefault="00A563A7" w:rsidP="00A563A7">
      <w:pPr>
        <w:pStyle w:val="bpuLegislature"/>
      </w:pPr>
      <w:r>
        <w:t>219th LEGISLATURE</w:t>
      </w:r>
    </w:p>
    <w:p w:rsidR="00A563A7" w:rsidRDefault="00A563A7" w:rsidP="00A563A7">
      <w:pPr>
        <w:pStyle w:val="bpuWpGraphic"/>
      </w:pPr>
      <w:r>
        <w:object w:dxaOrig="8985" w:dyaOrig="255">
          <v:shape id="_x0000_i1026" type="#_x0000_t75" style="width:6in;height:12pt" o:ole="">
            <v:imagedata r:id="rId7" o:title=""/>
          </v:shape>
          <o:OLEObject Type="Embed" ProgID="WPWin6.1" ShapeID="_x0000_i1026" DrawAspect="Content" ObjectID="_1697962337" r:id="rId9"/>
        </w:object>
      </w:r>
      <w:r>
        <w:t xml:space="preserve">  </w:t>
      </w:r>
    </w:p>
    <w:p w:rsidR="00A563A7" w:rsidRDefault="00A563A7" w:rsidP="00A563A7">
      <w:pPr>
        <w:pStyle w:val="bpuIntro"/>
      </w:pPr>
      <w:r>
        <w:t>INTRODUCED FEBRUARY 9, 2021</w:t>
      </w:r>
    </w:p>
    <w:p w:rsidR="00A563A7" w:rsidRDefault="00A563A7" w:rsidP="00A563A7">
      <w:pPr>
        <w:pStyle w:val="bpuIntro"/>
      </w:pPr>
    </w:p>
    <w:p w:rsidR="00A563A7" w:rsidRDefault="00A563A7" w:rsidP="00A563A7">
      <w:pPr>
        <w:pStyle w:val="bpuIntro"/>
        <w:sectPr w:rsidR="00A563A7" w:rsidSect="00937D3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563A7" w:rsidRDefault="00A563A7" w:rsidP="00A563A7">
      <w:pPr>
        <w:pStyle w:val="bpuIntro"/>
      </w:pPr>
    </w:p>
    <w:p w:rsidR="00A563A7" w:rsidRDefault="00A563A7" w:rsidP="00A563A7">
      <w:pPr>
        <w:pStyle w:val="bpuSponsor"/>
      </w:pPr>
      <w:r>
        <w:t>Sponsored by:</w:t>
      </w:r>
    </w:p>
    <w:p w:rsidR="00A563A7" w:rsidRDefault="00A563A7" w:rsidP="00A563A7">
      <w:pPr>
        <w:pStyle w:val="bpuSponsor"/>
      </w:pPr>
      <w:r>
        <w:t>Senator  KRISTIN M. CORRADO</w:t>
      </w:r>
    </w:p>
    <w:p w:rsidR="00A563A7" w:rsidRDefault="00A563A7" w:rsidP="00A563A7">
      <w:pPr>
        <w:pStyle w:val="bpuSponsor"/>
      </w:pPr>
      <w:r>
        <w:t>District 40 (Bergen, Essex, Morris and Passaic)</w:t>
      </w:r>
    </w:p>
    <w:p w:rsidR="00A563A7" w:rsidRDefault="00937D35" w:rsidP="00937D35">
      <w:pPr>
        <w:pStyle w:val="bpuSponsor"/>
      </w:pPr>
      <w:r>
        <w:t>Senator  PATRICK J. DIEGNAN, JR.</w:t>
      </w:r>
    </w:p>
    <w:p w:rsidR="00937D35" w:rsidRDefault="00937D35" w:rsidP="00937D35">
      <w:pPr>
        <w:pStyle w:val="bpuSponsor"/>
      </w:pPr>
      <w:r>
        <w:t>District 18 (Middlesex)</w:t>
      </w:r>
    </w:p>
    <w:p w:rsidR="00937D35" w:rsidRPr="00937D35" w:rsidRDefault="00937D35" w:rsidP="00937D35">
      <w:pPr>
        <w:pStyle w:val="bpuSponsor"/>
      </w:pPr>
    </w:p>
    <w:p w:rsidR="00A563A7" w:rsidRDefault="00A563A7" w:rsidP="00A563A7">
      <w:pPr>
        <w:pStyle w:val="bpuSponsor"/>
      </w:pPr>
    </w:p>
    <w:p w:rsidR="00A563A7" w:rsidRDefault="00A563A7" w:rsidP="00A563A7">
      <w:pPr>
        <w:pStyle w:val="bpuSponsor"/>
      </w:pPr>
    </w:p>
    <w:p w:rsidR="00A563A7" w:rsidRDefault="00A563A7" w:rsidP="00A563A7">
      <w:pPr>
        <w:pStyle w:val="bpuSponsor"/>
      </w:pPr>
    </w:p>
    <w:p w:rsidR="00A563A7" w:rsidRDefault="00A563A7" w:rsidP="00A563A7">
      <w:pPr>
        <w:pStyle w:val="bpuSponsor"/>
      </w:pPr>
      <w:r>
        <w:t>SYNOPSIS</w:t>
      </w:r>
    </w:p>
    <w:p w:rsidR="00A563A7" w:rsidRDefault="00A563A7" w:rsidP="00A563A7">
      <w:pPr>
        <w:pStyle w:val="bpuNormText"/>
      </w:pPr>
      <w:r>
        <w:tab/>
        <w:t xml:space="preserve">Requires MVC to allow person to indicate special needs with motor vehicle registration. </w:t>
      </w:r>
    </w:p>
    <w:p w:rsidR="00A563A7" w:rsidRDefault="00A563A7" w:rsidP="00A563A7">
      <w:pPr>
        <w:pStyle w:val="bpuNormText"/>
      </w:pPr>
    </w:p>
    <w:p w:rsidR="00A563A7" w:rsidRDefault="00A563A7" w:rsidP="00A563A7">
      <w:pPr>
        <w:pStyle w:val="bpuSponsor"/>
      </w:pPr>
      <w:r>
        <w:t xml:space="preserve">CURRENT VERSION OF TEXT </w:t>
      </w:r>
    </w:p>
    <w:p w:rsidR="00A563A7" w:rsidRDefault="00A563A7" w:rsidP="00A563A7">
      <w:pPr>
        <w:pStyle w:val="bpuNormText"/>
      </w:pPr>
      <w:r>
        <w:tab/>
        <w:t>As introduced.</w:t>
      </w:r>
    </w:p>
    <w:p w:rsidR="00A563A7" w:rsidRDefault="00A563A7" w:rsidP="00A563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63A7" w:rsidRDefault="00A563A7" w:rsidP="008916EC">
      <w:pPr>
        <w:pStyle w:val="FronterPage"/>
        <w:tabs>
          <w:tab w:val="clear" w:pos="720"/>
          <w:tab w:val="clear" w:pos="1440"/>
          <w:tab w:val="clear" w:pos="2160"/>
          <w:tab w:val="clear" w:pos="2880"/>
          <w:tab w:val="clear" w:pos="3600"/>
          <w:tab w:val="clear" w:pos="4320"/>
          <w:tab w:val="clear" w:pos="5040"/>
        </w:tabs>
        <w:sectPr w:rsidR="00A563A7" w:rsidSect="00A563A7">
          <w:type w:val="continuous"/>
          <w:pgSz w:w="12240" w:h="20160" w:code="5"/>
          <w:pgMar w:top="1440" w:right="2275" w:bottom="1440" w:left="2275" w:header="72" w:footer="720" w:gutter="0"/>
          <w:pgNumType w:start="1"/>
          <w:cols w:space="720"/>
          <w:docGrid w:linePitch="360"/>
        </w:sectPr>
      </w:pPr>
    </w:p>
    <w:p w:rsidR="00686AEB" w:rsidRPr="00677316" w:rsidRDefault="00340C6A" w:rsidP="003E47BA">
      <w:pPr>
        <w:pStyle w:val="HangingAnAct"/>
        <w:rPr>
          <w:rStyle w:val="HangingAnActChar"/>
        </w:rPr>
      </w:pPr>
      <w:r>
        <w:rPr>
          <w:rStyle w:val="BillHead"/>
        </w:rPr>
        <w:lastRenderedPageBreak/>
        <w:t>An Act</w:t>
      </w:r>
      <w:r w:rsidR="00686AEB" w:rsidRPr="006B7FA7">
        <w:rPr>
          <w:rStyle w:val="HangingAnActChar"/>
        </w:rPr>
        <w:t xml:space="preserve"> </w:t>
      </w:r>
      <w:r w:rsidR="00BC643B">
        <w:rPr>
          <w:rStyle w:val="HangingAnActChar"/>
        </w:rPr>
        <w:t>concerning motor vehicle registrations and persons with special needs and supplementing Title 39 of the Revised Statutes.</w:t>
      </w:r>
    </w:p>
    <w:p w:rsidR="000B1054" w:rsidRPr="00D71D68" w:rsidRDefault="000B1054" w:rsidP="000B1054"/>
    <w:p w:rsidR="00686AEB" w:rsidRDefault="00686AEB" w:rsidP="00686AEB">
      <w:r>
        <w:tab/>
      </w:r>
      <w:r w:rsidR="00340C6A">
        <w:rPr>
          <w:rStyle w:val="BillHeading2"/>
        </w:rPr>
        <w:t>Be It Enacted</w:t>
      </w:r>
      <w:r>
        <w:rPr>
          <w:rStyle w:val="BillHeading2"/>
        </w:rPr>
        <w:t xml:space="preserve"> </w:t>
      </w:r>
      <w:r w:rsidR="00340C6A">
        <w:rPr>
          <w:rStyle w:val="BillLanguage"/>
        </w:rPr>
        <w:t>by the Senate and General Assembly of the State of New Jersey:</w:t>
      </w:r>
    </w:p>
    <w:p w:rsidR="00873297" w:rsidRDefault="00873297" w:rsidP="00686AEB"/>
    <w:p w:rsidR="00015CE2" w:rsidRDefault="00160504" w:rsidP="00686AEB">
      <w:r>
        <w:tab/>
      </w:r>
      <w:r w:rsidR="00873297">
        <w:t>1.</w:t>
      </w:r>
      <w:r w:rsidR="00873297">
        <w:tab/>
      </w:r>
      <w:r w:rsidR="00BC643B">
        <w:t xml:space="preserve">a.  </w:t>
      </w:r>
      <w:r w:rsidR="00015CE2">
        <w:t>As used in this section, “special needs”</w:t>
      </w:r>
      <w:r w:rsidR="008E3DFC">
        <w:t xml:space="preserve"> means a physical,</w:t>
      </w:r>
      <w:r w:rsidR="00015CE2">
        <w:t xml:space="preserve"> mental</w:t>
      </w:r>
      <w:r w:rsidR="008E3DFC">
        <w:t>, or developmental</w:t>
      </w:r>
      <w:r w:rsidR="00015CE2">
        <w:t xml:space="preserve"> disability that substantially limits one or more major life activities.</w:t>
      </w:r>
    </w:p>
    <w:p w:rsidR="00E72FA1" w:rsidRDefault="00015CE2" w:rsidP="00686AEB">
      <w:r>
        <w:tab/>
        <w:t>b.</w:t>
      </w:r>
      <w:r w:rsidR="009C4451">
        <w:tab/>
      </w:r>
      <w:r w:rsidR="00BC643B">
        <w:t xml:space="preserve">The Chief Administrator of the New Jersey Motor Vehicle Commission </w:t>
      </w:r>
      <w:r w:rsidR="00C33656">
        <w:t xml:space="preserve">shall permit a person </w:t>
      </w:r>
      <w:r w:rsidR="00E72FA1">
        <w:t>to designate</w:t>
      </w:r>
      <w:r w:rsidR="00F74DBC">
        <w:t>,</w:t>
      </w:r>
      <w:r w:rsidR="005F5CED">
        <w:t xml:space="preserve"> as part of the person’s motor vehicle registration and on a voluntary basis, that the person </w:t>
      </w:r>
      <w:r w:rsidR="00BB327A">
        <w:t>has special needs</w:t>
      </w:r>
      <w:r w:rsidR="00E72FA1">
        <w:t xml:space="preserve"> </w:t>
      </w:r>
      <w:r w:rsidR="005F5CED">
        <w:t>or</w:t>
      </w:r>
      <w:r w:rsidR="00C33656">
        <w:t xml:space="preserve"> that</w:t>
      </w:r>
      <w:r w:rsidR="005F5CED">
        <w:t xml:space="preserve"> an immediate family member </w:t>
      </w:r>
      <w:r w:rsidR="00F74DBC">
        <w:t xml:space="preserve">of the person </w:t>
      </w:r>
      <w:r w:rsidR="00C33656">
        <w:t>who</w:t>
      </w:r>
      <w:r w:rsidR="005F5CED">
        <w:t xml:space="preserve"> regularly operates the motor vehicle has special needs.  </w:t>
      </w:r>
    </w:p>
    <w:p w:rsidR="005F5CED" w:rsidRDefault="00E72FA1" w:rsidP="00686AEB">
      <w:r>
        <w:tab/>
        <w:t>The commission shall permit a person to make this designation upon an application f</w:t>
      </w:r>
      <w:r w:rsidR="0026558F">
        <w:t>or</w:t>
      </w:r>
      <w:r w:rsidR="00F74DBC">
        <w:t xml:space="preserve"> a motor vehicle registration, upon</w:t>
      </w:r>
      <w:r>
        <w:t xml:space="preserve"> renewal of a motor vehicle registration, or at any time through the commission’s Internet website.  </w:t>
      </w:r>
      <w:r w:rsidR="002C7FE5">
        <w:t>In addition to the designation, the person may submit any</w:t>
      </w:r>
      <w:r w:rsidR="0026558F">
        <w:t xml:space="preserve"> additional</w:t>
      </w:r>
      <w:r w:rsidR="002C7FE5">
        <w:t xml:space="preserve"> information that may assist law enforcement </w:t>
      </w:r>
      <w:r w:rsidR="0026558F">
        <w:t>officials in communicating</w:t>
      </w:r>
      <w:r w:rsidR="002C7FE5">
        <w:t xml:space="preserve"> with the person with special needs.</w:t>
      </w:r>
      <w:r w:rsidR="00C92927">
        <w:t xml:space="preserve">  </w:t>
      </w:r>
      <w:r>
        <w:t xml:space="preserve">The commission shall allow a person to revise and update the </w:t>
      </w:r>
      <w:r w:rsidR="0026558F">
        <w:t xml:space="preserve">designation and </w:t>
      </w:r>
      <w:r>
        <w:t>information</w:t>
      </w:r>
      <w:r w:rsidR="00355EB5">
        <w:t xml:space="preserve"> </w:t>
      </w:r>
      <w:r>
        <w:t>or remove the</w:t>
      </w:r>
      <w:r w:rsidR="0026558F">
        <w:t xml:space="preserve"> designation and information </w:t>
      </w:r>
      <w:r>
        <w:t>at any time.</w:t>
      </w:r>
    </w:p>
    <w:p w:rsidR="005F5CED" w:rsidRDefault="005F5CED" w:rsidP="00686AEB">
      <w:r>
        <w:tab/>
      </w:r>
      <w:r w:rsidR="00015CE2">
        <w:t>c</w:t>
      </w:r>
      <w:r w:rsidR="00E72FA1">
        <w:t>.</w:t>
      </w:r>
      <w:r w:rsidR="009C4451">
        <w:tab/>
      </w:r>
      <w:r w:rsidR="0026558F">
        <w:t>The designation and i</w:t>
      </w:r>
      <w:r w:rsidR="00E72FA1">
        <w:t xml:space="preserve">nformation submitted pursuant to this section shall only be available to: (1) employees of the commission who are </w:t>
      </w:r>
      <w:r w:rsidR="00E23843">
        <w:t>selected</w:t>
      </w:r>
      <w:r w:rsidR="00E72FA1">
        <w:t xml:space="preserve"> by the chief administrator to collect and maintain the</w:t>
      </w:r>
      <w:r w:rsidR="0026558F">
        <w:t xml:space="preserve"> designation and</w:t>
      </w:r>
      <w:r w:rsidR="00E72FA1">
        <w:t xml:space="preserve"> information;</w:t>
      </w:r>
      <w:r w:rsidR="0026558F">
        <w:t xml:space="preserve"> and (2) law enforcement official</w:t>
      </w:r>
      <w:r w:rsidR="00E72FA1">
        <w:t xml:space="preserve">s when accessing the person’s motor vehicle records.  The </w:t>
      </w:r>
      <w:r w:rsidR="0026558F">
        <w:t xml:space="preserve">designation and </w:t>
      </w:r>
      <w:r w:rsidR="00E72FA1">
        <w:t>information</w:t>
      </w:r>
      <w:r>
        <w:t xml:space="preserve"> shall be</w:t>
      </w:r>
      <w:r w:rsidR="00E72FA1">
        <w:t xml:space="preserve"> used</w:t>
      </w:r>
      <w:r w:rsidR="00F74DBC">
        <w:t xml:space="preserve"> only</w:t>
      </w:r>
      <w:r w:rsidR="00C33656">
        <w:t xml:space="preserve"> </w:t>
      </w:r>
      <w:r>
        <w:t>during a motor vehicle stop to assist law enforcement</w:t>
      </w:r>
      <w:r w:rsidR="0026558F">
        <w:t xml:space="preserve"> officials</w:t>
      </w:r>
      <w:r>
        <w:t xml:space="preserve"> </w:t>
      </w:r>
      <w:r w:rsidR="00E72FA1">
        <w:t>in identifying and effectively communicating with a person who has special needs</w:t>
      </w:r>
      <w:r w:rsidR="007F3FEB">
        <w:t xml:space="preserve"> and shall not be used for any other purpose</w:t>
      </w:r>
      <w:r>
        <w:t>.</w:t>
      </w:r>
    </w:p>
    <w:p w:rsidR="00E72FA1" w:rsidRDefault="00E72FA1" w:rsidP="00686AEB">
      <w:r>
        <w:tab/>
        <w:t>An</w:t>
      </w:r>
      <w:r w:rsidR="00B25012">
        <w:t>y</w:t>
      </w:r>
      <w:r w:rsidR="0026558F">
        <w:t xml:space="preserve"> designation and</w:t>
      </w:r>
      <w:r>
        <w:t xml:space="preserve"> information submitted to the commission pursuant to this section shall not be considered a government record pursuant to P.L.1963, c.73 (C.47:1A</w:t>
      </w:r>
      <w:r w:rsidR="0085501F">
        <w:t>-1 et seq.), P.L.2001, c.404 (C.47:</w:t>
      </w:r>
      <w:r>
        <w:t>1A-5 et al.), or the common law concerni</w:t>
      </w:r>
      <w:r w:rsidR="000579A8">
        <w:t>ng access to government</w:t>
      </w:r>
      <w:r>
        <w:t xml:space="preserve"> records and shall not be discoverable as a government record by any person, entity, or governmental agency, except upon a subpoena issued by a grand jury or a court order in a criminal matter.</w:t>
      </w:r>
    </w:p>
    <w:p w:rsidR="004703F6" w:rsidRDefault="00015CE2" w:rsidP="00686AEB">
      <w:r>
        <w:tab/>
        <w:t>d</w:t>
      </w:r>
      <w:r w:rsidR="004703F6">
        <w:t>.</w:t>
      </w:r>
      <w:r w:rsidR="009C4451">
        <w:tab/>
      </w:r>
      <w:r w:rsidR="004703F6">
        <w:t>The chief administrator may adopt, pursuant to the “Administrative Procedure Act,” P.L.1968, c.410 (C.52:14B-1</w:t>
      </w:r>
      <w:r w:rsidR="009C4451">
        <w:t> </w:t>
      </w:r>
      <w:r w:rsidR="004703F6">
        <w:t>et</w:t>
      </w:r>
      <w:r w:rsidR="009C4451">
        <w:t> </w:t>
      </w:r>
      <w:r w:rsidR="004703F6">
        <w:t>seq.),</w:t>
      </w:r>
      <w:r w:rsidR="009C4451">
        <w:t> </w:t>
      </w:r>
      <w:r w:rsidR="004703F6">
        <w:t>any rules or regulations necessary for</w:t>
      </w:r>
      <w:r w:rsidR="000579A8">
        <w:t xml:space="preserve"> the implementation of P.L.    , c.    (C.        ) (pending before the Legislature as this bill).</w:t>
      </w:r>
    </w:p>
    <w:p w:rsidR="00686AEB" w:rsidRPr="00AA7880" w:rsidRDefault="00686AEB" w:rsidP="00686AEB">
      <w:r>
        <w:tab/>
      </w:r>
      <w:r w:rsidR="003973AE">
        <w:t>2.</w:t>
      </w:r>
      <w:r w:rsidR="003973AE">
        <w:tab/>
      </w:r>
      <w:r w:rsidR="00340C6A">
        <w:t>This act shall take effect</w:t>
      </w:r>
      <w:r w:rsidR="003973AE">
        <w:t xml:space="preserve"> on the first day of the seventh month following enactment, but the Chief Administrator of the New Jersey Motor Vehicle Commission may take any administrative action in advance of that date as shall be necessary for the timely implementation of this act.</w:t>
      </w:r>
    </w:p>
    <w:p w:rsidR="00686AEB" w:rsidRDefault="00686AEB" w:rsidP="00686AEB"/>
    <w:p w:rsidR="00160504" w:rsidRPr="00CE7BD8" w:rsidRDefault="00160504" w:rsidP="00686AEB"/>
    <w:p w:rsidR="00686AEB" w:rsidRPr="00AA7880" w:rsidRDefault="00686AEB" w:rsidP="00686AEB">
      <w:pPr>
        <w:jc w:val="center"/>
      </w:pPr>
      <w:r w:rsidRPr="00D71D68">
        <w:t>STATEMENT</w:t>
      </w:r>
    </w:p>
    <w:p w:rsidR="00686AEB" w:rsidRDefault="00686AEB" w:rsidP="00686AEB"/>
    <w:p w:rsidR="00160504" w:rsidRDefault="00160504" w:rsidP="00686AEB">
      <w:r>
        <w:tab/>
      </w:r>
      <w:r w:rsidR="006F21D3">
        <w:t xml:space="preserve">This bill requires the Chief Administrator of the New Jersey Motor Vehicle Commission (commission) to permit a person to </w:t>
      </w:r>
      <w:r w:rsidR="00F74DBC">
        <w:t xml:space="preserve">voluntarily </w:t>
      </w:r>
      <w:r w:rsidR="006F21D3">
        <w:t>designate as part of the person’s motor vehicle registration that the person has special needs or that an immediate family member</w:t>
      </w:r>
      <w:r w:rsidR="00F74DBC">
        <w:t xml:space="preserve"> of the person</w:t>
      </w:r>
      <w:r w:rsidR="006F21D3">
        <w:t xml:space="preserve"> who regularly operates the motor vehicle has s</w:t>
      </w:r>
      <w:r w:rsidR="0032456C">
        <w:t>pecial needs</w:t>
      </w:r>
      <w:r w:rsidR="006F21D3">
        <w:t xml:space="preserve">.  </w:t>
      </w:r>
      <w:r w:rsidR="00F74DBC">
        <w:t>The bill defines “special needs” to mean a physical, mental, or developmental disability that substantially limits one or more major life activities.</w:t>
      </w:r>
    </w:p>
    <w:p w:rsidR="006F21D3" w:rsidRDefault="006F21D3" w:rsidP="00686AEB">
      <w:r>
        <w:tab/>
        <w:t>The bill requires the commission to permit a person to make the designation upon an application for a motor vehicle registration</w:t>
      </w:r>
      <w:r w:rsidR="00F74DBC">
        <w:t>, upon</w:t>
      </w:r>
      <w:r w:rsidR="0032456C">
        <w:t xml:space="preserve"> </w:t>
      </w:r>
      <w:r>
        <w:t xml:space="preserve">renewal of a motor vehicle registration, or at any time through the commission’s Internet website.  </w:t>
      </w:r>
      <w:r w:rsidR="0032456C">
        <w:t>A</w:t>
      </w:r>
      <w:r>
        <w:t xml:space="preserve"> person may </w:t>
      </w:r>
      <w:r w:rsidR="0032456C">
        <w:t xml:space="preserve">also </w:t>
      </w:r>
      <w:r>
        <w:t>submit any</w:t>
      </w:r>
      <w:r w:rsidR="0026558F">
        <w:t xml:space="preserve"> additional</w:t>
      </w:r>
      <w:r>
        <w:t xml:space="preserve"> information that may assist law enforcement officials</w:t>
      </w:r>
      <w:r w:rsidR="0032456C">
        <w:t xml:space="preserve"> in communicating</w:t>
      </w:r>
      <w:r>
        <w:t xml:space="preserve"> with the person with special needs.  </w:t>
      </w:r>
      <w:r w:rsidR="0060756C">
        <w:t xml:space="preserve">The commission is to allow a person to revise and update </w:t>
      </w:r>
      <w:r w:rsidR="0026558F">
        <w:t>the designation and</w:t>
      </w:r>
      <w:r w:rsidR="0060756C">
        <w:t xml:space="preserve"> information or remove </w:t>
      </w:r>
      <w:r w:rsidR="0026558F">
        <w:t xml:space="preserve">the </w:t>
      </w:r>
      <w:r w:rsidR="0060756C">
        <w:t>designation</w:t>
      </w:r>
      <w:r w:rsidR="0026558F">
        <w:t xml:space="preserve"> and information</w:t>
      </w:r>
      <w:r w:rsidR="0060756C">
        <w:t xml:space="preserve"> at any time.</w:t>
      </w:r>
    </w:p>
    <w:p w:rsidR="0060756C" w:rsidRDefault="0060756C" w:rsidP="00686AEB">
      <w:r>
        <w:tab/>
      </w:r>
      <w:r w:rsidR="0026558F">
        <w:t>The designation and i</w:t>
      </w:r>
      <w:r w:rsidR="00F5365B">
        <w:t>nformation is to</w:t>
      </w:r>
      <w:r>
        <w:t xml:space="preserve"> be available</w:t>
      </w:r>
      <w:r w:rsidR="00F5365B">
        <w:t xml:space="preserve"> only</w:t>
      </w:r>
      <w:r>
        <w:t xml:space="preserve"> to certain employees of the commission and law enforcement officials when accessing the person’s motor vehicle records.  The </w:t>
      </w:r>
      <w:r w:rsidR="00F5365B">
        <w:t xml:space="preserve">designation and </w:t>
      </w:r>
      <w:r>
        <w:t xml:space="preserve">information is to be used </w:t>
      </w:r>
      <w:r w:rsidR="00F74DBC">
        <w:t xml:space="preserve">only </w:t>
      </w:r>
      <w:r>
        <w:t>during a motor vehicle stop to assist law enforcement officials in identifying and effectively communicating with a person who has special needs and is not to be used for any other purpose.</w:t>
      </w:r>
    </w:p>
    <w:p w:rsidR="0060756C" w:rsidRDefault="0060756C" w:rsidP="00686AEB">
      <w:r>
        <w:tab/>
        <w:t>The</w:t>
      </w:r>
      <w:r w:rsidR="0026558F">
        <w:t xml:space="preserve"> designation and</w:t>
      </w:r>
      <w:r>
        <w:t xml:space="preserve"> information submitted to the commission is not to be considered a government record and is not to be discoverable as a government record except upon a subpoena issued by a grand jury or a court order in a criminal matte</w:t>
      </w:r>
      <w:bookmarkStart w:id="1" w:name="_GoBack"/>
      <w:bookmarkEnd w:id="1"/>
      <w:r>
        <w:t>r.</w:t>
      </w:r>
    </w:p>
    <w:sectPr w:rsidR="0060756C" w:rsidSect="009C4451">
      <w:headerReference w:type="default" r:id="rId14"/>
      <w:footerReference w:type="default" r:id="rId15"/>
      <w:headerReference w:type="first" r:id="rId16"/>
      <w:footerReference w:type="first" r:id="rId17"/>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276" w:rsidRDefault="00070276">
      <w:r>
        <w:separator/>
      </w:r>
    </w:p>
  </w:endnote>
  <w:endnote w:type="continuationSeparator" w:id="0">
    <w:p w:rsidR="00070276" w:rsidRDefault="00070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D35" w:rsidRDefault="00937D35" w:rsidP="00937D35">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276" w:rsidRDefault="00070276">
      <w:r>
        <w:separator/>
      </w:r>
    </w:p>
  </w:footnote>
  <w:footnote w:type="continuationSeparator" w:id="0">
    <w:p w:rsidR="00070276" w:rsidRDefault="00070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3A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63A7" w:rsidRDefault="00A563A7" w:rsidP="00A563A7">
    <w:pPr>
      <w:pStyle w:val="bpuHeadSpon"/>
    </w:pPr>
    <w:r w:rsidRPr="00A563A7">
      <w:rPr>
        <w:rStyle w:val="bpuHeadSponChar"/>
      </w:rPr>
      <w:t>S3424</w:t>
    </w:r>
    <w:r>
      <w:t xml:space="preserve"> CORRADO</w:t>
    </w:r>
    <w:r w:rsidR="00937D35">
      <w:t xml:space="preserve">, </w:t>
    </w:r>
    <w:r w:rsidR="00937D35">
      <w:t>DIEGNAN</w:t>
    </w:r>
  </w:p>
  <w:p w:rsidR="00A563A7" w:rsidRDefault="00A563A7" w:rsidP="00A563A7">
    <w:pPr>
      <w:pStyle w:val="bpuHeadSpon"/>
    </w:pPr>
    <w:r>
      <w:fldChar w:fldCharType="begin"/>
    </w:r>
    <w:r>
      <w:instrText xml:space="preserve"> PAGE  \* MERGEFORMAT </w:instrText>
    </w:r>
    <w:r>
      <w:fldChar w:fldCharType="separate"/>
    </w:r>
    <w:r w:rsidR="00592B9B">
      <w:rPr>
        <w:noProof/>
      </w:rPr>
      <w:t>3</w:t>
    </w:r>
    <w:r>
      <w:fldChar w:fldCharType="end"/>
    </w:r>
  </w:p>
  <w:p w:rsidR="00A563A7" w:rsidRDefault="00A563A7" w:rsidP="00A563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63A7" w:rsidRDefault="00A563A7" w:rsidP="00A563A7">
    <w:pPr>
      <w:pStyle w:val="bpuHeadSpon"/>
    </w:pPr>
    <w:r w:rsidRPr="00A563A7">
      <w:rPr>
        <w:rStyle w:val="bpuHeadSponChar"/>
      </w:rPr>
      <w:t>S3424</w:t>
    </w:r>
    <w:r>
      <w:t xml:space="preserve"> CORRADO</w:t>
    </w:r>
    <w:r w:rsidR="00937D35">
      <w:t xml:space="preserve">, </w:t>
    </w:r>
    <w:r w:rsidR="00937D35">
      <w:t>DIEGNAN</w:t>
    </w:r>
  </w:p>
  <w:p w:rsidR="00A563A7" w:rsidRDefault="00A563A7" w:rsidP="00A563A7">
    <w:pPr>
      <w:pStyle w:val="bpuHeadSpon"/>
    </w:pPr>
    <w:r>
      <w:fldChar w:fldCharType="begin"/>
    </w:r>
    <w:r>
      <w:instrText xml:space="preserve"> PAGE  \* MERGEFORMAT </w:instrText>
    </w:r>
    <w:r>
      <w:fldChar w:fldCharType="separate"/>
    </w:r>
    <w:r w:rsidR="009D63F2">
      <w:rPr>
        <w:noProof/>
      </w:rPr>
      <w:t>2</w:t>
    </w:r>
    <w:r>
      <w:fldChar w:fldCharType="end"/>
    </w:r>
  </w:p>
  <w:p w:rsidR="00A563A7" w:rsidRDefault="00A563A7" w:rsidP="00A563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276"/>
    <w:rsid w:val="000051BD"/>
    <w:rsid w:val="00015CE2"/>
    <w:rsid w:val="000160A5"/>
    <w:rsid w:val="0002335B"/>
    <w:rsid w:val="00026303"/>
    <w:rsid w:val="0003549A"/>
    <w:rsid w:val="000367AE"/>
    <w:rsid w:val="00043B22"/>
    <w:rsid w:val="00054975"/>
    <w:rsid w:val="000579A8"/>
    <w:rsid w:val="00057D20"/>
    <w:rsid w:val="0006197C"/>
    <w:rsid w:val="0006281F"/>
    <w:rsid w:val="00070276"/>
    <w:rsid w:val="000706CB"/>
    <w:rsid w:val="0008141C"/>
    <w:rsid w:val="00082649"/>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050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B14"/>
    <w:rsid w:val="001C7C52"/>
    <w:rsid w:val="001D25F3"/>
    <w:rsid w:val="001E15F1"/>
    <w:rsid w:val="001E16FA"/>
    <w:rsid w:val="001E6213"/>
    <w:rsid w:val="001F14C7"/>
    <w:rsid w:val="001F3790"/>
    <w:rsid w:val="001F7405"/>
    <w:rsid w:val="00205533"/>
    <w:rsid w:val="00212B8D"/>
    <w:rsid w:val="002206C8"/>
    <w:rsid w:val="002222CC"/>
    <w:rsid w:val="00222983"/>
    <w:rsid w:val="002370D0"/>
    <w:rsid w:val="00255958"/>
    <w:rsid w:val="00257FA2"/>
    <w:rsid w:val="0026558F"/>
    <w:rsid w:val="0026574A"/>
    <w:rsid w:val="002660BB"/>
    <w:rsid w:val="002720E8"/>
    <w:rsid w:val="00275293"/>
    <w:rsid w:val="002776B0"/>
    <w:rsid w:val="00286C7E"/>
    <w:rsid w:val="00290FB7"/>
    <w:rsid w:val="002A1029"/>
    <w:rsid w:val="002A3A1A"/>
    <w:rsid w:val="002A4692"/>
    <w:rsid w:val="002A51BA"/>
    <w:rsid w:val="002B074B"/>
    <w:rsid w:val="002B2E26"/>
    <w:rsid w:val="002B3FE6"/>
    <w:rsid w:val="002C2D81"/>
    <w:rsid w:val="002C461E"/>
    <w:rsid w:val="002C6CEC"/>
    <w:rsid w:val="002C7FE5"/>
    <w:rsid w:val="002E09CE"/>
    <w:rsid w:val="002E69D1"/>
    <w:rsid w:val="002F3BA6"/>
    <w:rsid w:val="00315320"/>
    <w:rsid w:val="0032456C"/>
    <w:rsid w:val="00325776"/>
    <w:rsid w:val="00325E27"/>
    <w:rsid w:val="00330395"/>
    <w:rsid w:val="00333704"/>
    <w:rsid w:val="00336624"/>
    <w:rsid w:val="0034025F"/>
    <w:rsid w:val="00340458"/>
    <w:rsid w:val="00340C6A"/>
    <w:rsid w:val="0034200F"/>
    <w:rsid w:val="003446A0"/>
    <w:rsid w:val="0034481B"/>
    <w:rsid w:val="00346915"/>
    <w:rsid w:val="00350130"/>
    <w:rsid w:val="00354334"/>
    <w:rsid w:val="00355EB5"/>
    <w:rsid w:val="0036180C"/>
    <w:rsid w:val="00363CF5"/>
    <w:rsid w:val="00364344"/>
    <w:rsid w:val="003702CA"/>
    <w:rsid w:val="00370617"/>
    <w:rsid w:val="00382F1F"/>
    <w:rsid w:val="003840E5"/>
    <w:rsid w:val="00391DA4"/>
    <w:rsid w:val="003973AE"/>
    <w:rsid w:val="003A3C64"/>
    <w:rsid w:val="003A3F83"/>
    <w:rsid w:val="003C43EF"/>
    <w:rsid w:val="003C5A6B"/>
    <w:rsid w:val="003C7FB2"/>
    <w:rsid w:val="003D24DE"/>
    <w:rsid w:val="003E26D4"/>
    <w:rsid w:val="003E47BA"/>
    <w:rsid w:val="003F3B37"/>
    <w:rsid w:val="003F526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3F6"/>
    <w:rsid w:val="004704A8"/>
    <w:rsid w:val="00471102"/>
    <w:rsid w:val="00471F18"/>
    <w:rsid w:val="00476B61"/>
    <w:rsid w:val="00484144"/>
    <w:rsid w:val="00484C19"/>
    <w:rsid w:val="00485866"/>
    <w:rsid w:val="00492076"/>
    <w:rsid w:val="00493B1D"/>
    <w:rsid w:val="00496BBA"/>
    <w:rsid w:val="00497037"/>
    <w:rsid w:val="004A3009"/>
    <w:rsid w:val="004A6940"/>
    <w:rsid w:val="004A77A4"/>
    <w:rsid w:val="004C742C"/>
    <w:rsid w:val="004D3E0A"/>
    <w:rsid w:val="004E1F3E"/>
    <w:rsid w:val="004F21BD"/>
    <w:rsid w:val="004F4F1D"/>
    <w:rsid w:val="004F74DD"/>
    <w:rsid w:val="004F7CC3"/>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2B9B"/>
    <w:rsid w:val="005B3F92"/>
    <w:rsid w:val="005B479C"/>
    <w:rsid w:val="005B561E"/>
    <w:rsid w:val="005C07E4"/>
    <w:rsid w:val="005C2124"/>
    <w:rsid w:val="005C336F"/>
    <w:rsid w:val="005C7F3C"/>
    <w:rsid w:val="005E017C"/>
    <w:rsid w:val="005E50C6"/>
    <w:rsid w:val="005F2A97"/>
    <w:rsid w:val="005F399B"/>
    <w:rsid w:val="005F5CED"/>
    <w:rsid w:val="006019F8"/>
    <w:rsid w:val="00602754"/>
    <w:rsid w:val="00605B20"/>
    <w:rsid w:val="0060756C"/>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1D3"/>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3FEB"/>
    <w:rsid w:val="007F485D"/>
    <w:rsid w:val="007F6050"/>
    <w:rsid w:val="00813627"/>
    <w:rsid w:val="00832816"/>
    <w:rsid w:val="00837109"/>
    <w:rsid w:val="00840365"/>
    <w:rsid w:val="008406A3"/>
    <w:rsid w:val="00841D2C"/>
    <w:rsid w:val="00845F3C"/>
    <w:rsid w:val="008461B8"/>
    <w:rsid w:val="008462F1"/>
    <w:rsid w:val="00847EF1"/>
    <w:rsid w:val="008538FA"/>
    <w:rsid w:val="0085501F"/>
    <w:rsid w:val="008573B0"/>
    <w:rsid w:val="008649E4"/>
    <w:rsid w:val="00866563"/>
    <w:rsid w:val="00867AC2"/>
    <w:rsid w:val="0087056E"/>
    <w:rsid w:val="00873297"/>
    <w:rsid w:val="00875402"/>
    <w:rsid w:val="00884D51"/>
    <w:rsid w:val="008916EC"/>
    <w:rsid w:val="00891E4F"/>
    <w:rsid w:val="008A31C5"/>
    <w:rsid w:val="008A4F9A"/>
    <w:rsid w:val="008B2850"/>
    <w:rsid w:val="008C79B3"/>
    <w:rsid w:val="008D77BD"/>
    <w:rsid w:val="008E3DFC"/>
    <w:rsid w:val="008E454C"/>
    <w:rsid w:val="008F1E5A"/>
    <w:rsid w:val="00901BDA"/>
    <w:rsid w:val="009121D8"/>
    <w:rsid w:val="00912D9C"/>
    <w:rsid w:val="00916F7A"/>
    <w:rsid w:val="00917FE3"/>
    <w:rsid w:val="009318C7"/>
    <w:rsid w:val="00931C09"/>
    <w:rsid w:val="009348C2"/>
    <w:rsid w:val="00937D35"/>
    <w:rsid w:val="009440D0"/>
    <w:rsid w:val="009523A3"/>
    <w:rsid w:val="00960958"/>
    <w:rsid w:val="00963A46"/>
    <w:rsid w:val="00966A3E"/>
    <w:rsid w:val="00971493"/>
    <w:rsid w:val="00971AD9"/>
    <w:rsid w:val="00973069"/>
    <w:rsid w:val="00973523"/>
    <w:rsid w:val="00980766"/>
    <w:rsid w:val="009835D4"/>
    <w:rsid w:val="009865D4"/>
    <w:rsid w:val="00991FC2"/>
    <w:rsid w:val="00997152"/>
    <w:rsid w:val="009972CD"/>
    <w:rsid w:val="009A0E9C"/>
    <w:rsid w:val="009A45DA"/>
    <w:rsid w:val="009B06D2"/>
    <w:rsid w:val="009B34EC"/>
    <w:rsid w:val="009B5D67"/>
    <w:rsid w:val="009B6176"/>
    <w:rsid w:val="009C0D22"/>
    <w:rsid w:val="009C2DD9"/>
    <w:rsid w:val="009C3E09"/>
    <w:rsid w:val="009C4451"/>
    <w:rsid w:val="009C5630"/>
    <w:rsid w:val="009D0E5D"/>
    <w:rsid w:val="009D0F63"/>
    <w:rsid w:val="009D63F2"/>
    <w:rsid w:val="009D7934"/>
    <w:rsid w:val="009D7CCF"/>
    <w:rsid w:val="009E5961"/>
    <w:rsid w:val="009F4FAC"/>
    <w:rsid w:val="00A017C0"/>
    <w:rsid w:val="00A11228"/>
    <w:rsid w:val="00A222C2"/>
    <w:rsid w:val="00A305D6"/>
    <w:rsid w:val="00A342C4"/>
    <w:rsid w:val="00A36991"/>
    <w:rsid w:val="00A50F6B"/>
    <w:rsid w:val="00A52237"/>
    <w:rsid w:val="00A551D6"/>
    <w:rsid w:val="00A563A7"/>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D09"/>
    <w:rsid w:val="00B07100"/>
    <w:rsid w:val="00B1138C"/>
    <w:rsid w:val="00B25012"/>
    <w:rsid w:val="00B2574A"/>
    <w:rsid w:val="00B35D8A"/>
    <w:rsid w:val="00B45B34"/>
    <w:rsid w:val="00B5363D"/>
    <w:rsid w:val="00B57047"/>
    <w:rsid w:val="00B61D86"/>
    <w:rsid w:val="00B6342D"/>
    <w:rsid w:val="00B726BD"/>
    <w:rsid w:val="00B732BC"/>
    <w:rsid w:val="00B90E33"/>
    <w:rsid w:val="00B9676B"/>
    <w:rsid w:val="00BA2EA5"/>
    <w:rsid w:val="00BA364B"/>
    <w:rsid w:val="00BB1190"/>
    <w:rsid w:val="00BB31D0"/>
    <w:rsid w:val="00BB327A"/>
    <w:rsid w:val="00BB3A11"/>
    <w:rsid w:val="00BB4DDB"/>
    <w:rsid w:val="00BB5D79"/>
    <w:rsid w:val="00BB5F02"/>
    <w:rsid w:val="00BC643B"/>
    <w:rsid w:val="00BC7892"/>
    <w:rsid w:val="00BE24D6"/>
    <w:rsid w:val="00BE7EFA"/>
    <w:rsid w:val="00BF06AD"/>
    <w:rsid w:val="00BF2C67"/>
    <w:rsid w:val="00C04F4D"/>
    <w:rsid w:val="00C12E48"/>
    <w:rsid w:val="00C13D14"/>
    <w:rsid w:val="00C15F53"/>
    <w:rsid w:val="00C23F09"/>
    <w:rsid w:val="00C25356"/>
    <w:rsid w:val="00C328D0"/>
    <w:rsid w:val="00C33656"/>
    <w:rsid w:val="00C46BC1"/>
    <w:rsid w:val="00C5235F"/>
    <w:rsid w:val="00C54CE2"/>
    <w:rsid w:val="00C62A31"/>
    <w:rsid w:val="00C66BF3"/>
    <w:rsid w:val="00C70140"/>
    <w:rsid w:val="00C73CA7"/>
    <w:rsid w:val="00C77568"/>
    <w:rsid w:val="00C822F6"/>
    <w:rsid w:val="00C82AC2"/>
    <w:rsid w:val="00C8456C"/>
    <w:rsid w:val="00C84645"/>
    <w:rsid w:val="00C91E19"/>
    <w:rsid w:val="00C92402"/>
    <w:rsid w:val="00C92867"/>
    <w:rsid w:val="00C92927"/>
    <w:rsid w:val="00C93B93"/>
    <w:rsid w:val="00CA037D"/>
    <w:rsid w:val="00CA0837"/>
    <w:rsid w:val="00CA2442"/>
    <w:rsid w:val="00CA4725"/>
    <w:rsid w:val="00CB6246"/>
    <w:rsid w:val="00CC0A17"/>
    <w:rsid w:val="00CD0F93"/>
    <w:rsid w:val="00CD1BD1"/>
    <w:rsid w:val="00CD528D"/>
    <w:rsid w:val="00CE6F3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843"/>
    <w:rsid w:val="00E25A5B"/>
    <w:rsid w:val="00E272B2"/>
    <w:rsid w:val="00E373C7"/>
    <w:rsid w:val="00E4267B"/>
    <w:rsid w:val="00E42F13"/>
    <w:rsid w:val="00E452DF"/>
    <w:rsid w:val="00E543CF"/>
    <w:rsid w:val="00E546FD"/>
    <w:rsid w:val="00E608F1"/>
    <w:rsid w:val="00E611B9"/>
    <w:rsid w:val="00E7144F"/>
    <w:rsid w:val="00E72FA1"/>
    <w:rsid w:val="00E73D74"/>
    <w:rsid w:val="00E76A79"/>
    <w:rsid w:val="00E80692"/>
    <w:rsid w:val="00E80C24"/>
    <w:rsid w:val="00E93836"/>
    <w:rsid w:val="00EA7A7C"/>
    <w:rsid w:val="00EA7C16"/>
    <w:rsid w:val="00EC5281"/>
    <w:rsid w:val="00EC791D"/>
    <w:rsid w:val="00EC7CA6"/>
    <w:rsid w:val="00ED3C5D"/>
    <w:rsid w:val="00ED4553"/>
    <w:rsid w:val="00EF7A7B"/>
    <w:rsid w:val="00F00D08"/>
    <w:rsid w:val="00F1350D"/>
    <w:rsid w:val="00F15583"/>
    <w:rsid w:val="00F17C18"/>
    <w:rsid w:val="00F200EE"/>
    <w:rsid w:val="00F22481"/>
    <w:rsid w:val="00F2542E"/>
    <w:rsid w:val="00F27278"/>
    <w:rsid w:val="00F344E3"/>
    <w:rsid w:val="00F34D58"/>
    <w:rsid w:val="00F40FC9"/>
    <w:rsid w:val="00F41A9D"/>
    <w:rsid w:val="00F44314"/>
    <w:rsid w:val="00F5167E"/>
    <w:rsid w:val="00F5365B"/>
    <w:rsid w:val="00F54B9C"/>
    <w:rsid w:val="00F56E96"/>
    <w:rsid w:val="00F573DD"/>
    <w:rsid w:val="00F61E59"/>
    <w:rsid w:val="00F63D99"/>
    <w:rsid w:val="00F6426B"/>
    <w:rsid w:val="00F709B3"/>
    <w:rsid w:val="00F71A5E"/>
    <w:rsid w:val="00F74DBC"/>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457697"/>
  <w15:docId w15:val="{D413B817-C8F9-431D-ACBD-F61CA5F5E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CE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563A7"/>
  </w:style>
  <w:style w:type="paragraph" w:styleId="BalloonText">
    <w:name w:val="Balloon Text"/>
    <w:basedOn w:val="Normal"/>
    <w:link w:val="BalloonTextChar"/>
    <w:semiHidden/>
    <w:unhideWhenUsed/>
    <w:rsid w:val="00C62A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2A3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948CE-8D54-4F00-A4D7-ED1D438A6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764</Words>
  <Characters>4060</Characters>
  <Application>Microsoft Office Word</Application>
  <DocSecurity>0</DocSecurity>
  <Lines>109</Lines>
  <Paragraphs>27</Paragraphs>
  <ScaleCrop>false</ScaleCrop>
  <HeadingPairs>
    <vt:vector size="2" baseType="variant">
      <vt:variant>
        <vt:lpstr>Title</vt:lpstr>
      </vt:variant>
      <vt:variant>
        <vt:i4>1</vt:i4>
      </vt:variant>
    </vt:vector>
  </HeadingPairs>
  <TitlesOfParts>
    <vt:vector size="1" baseType="lpstr">
      <vt:lpstr>S3424</vt:lpstr>
    </vt:vector>
  </TitlesOfParts>
  <Manager>R224</Manager>
  <Company>NJ Office of Legislative Services</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S3424</dc:title>
  <dc:subject>Sen Corrado; MVC registration special needs</dc:subject>
  <dc:creator>Senator  CORRADO</dc:creator>
  <cp:keywords>S3424|3|AU |278|220|323|F|0|</cp:keywords>
  <dc:description>INTRODUCED FEBRUARY 9, 2021</dc:description>
  <cp:lastModifiedBy>Todaro, Vivian</cp:lastModifiedBy>
  <cp:revision>2</cp:revision>
  <cp:lastPrinted>2021-11-09T16:25:00Z</cp:lastPrinted>
  <dcterms:created xsi:type="dcterms:W3CDTF">2021-11-09T16:25:00Z</dcterms:created>
  <dcterms:modified xsi:type="dcterms:W3CDTF">2021-11-09T16:25:00Z</dcterms:modified>
  <cp:category>s.1: C.39:3-4g; s.2: Eff. date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