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25B" w:rsidRDefault="00E4025B" w:rsidP="00E4025B">
      <w:pPr>
        <w:pStyle w:val="bpuBill"/>
      </w:pPr>
      <w:bookmarkStart w:id="0" w:name="bpuFrontPg"/>
      <w:bookmarkStart w:id="1" w:name="_GoBack"/>
      <w:bookmarkEnd w:id="0"/>
      <w:bookmarkEnd w:id="1"/>
      <w:r>
        <w:t>S</w:t>
      </w:r>
      <w:r w:rsidR="005F2AB7">
        <w:t>ENATE, No. 3457</w:t>
      </w:r>
      <w:r>
        <w:t xml:space="preserve"> </w:t>
      </w:r>
    </w:p>
    <w:p w:rsidR="00E4025B" w:rsidRPr="009D38FF" w:rsidRDefault="00E4025B" w:rsidP="00E4025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529020" r:id="rId7"/>
        </w:object>
      </w:r>
    </w:p>
    <w:p w:rsidR="00E4025B" w:rsidRDefault="00E4025B" w:rsidP="00E4025B">
      <w:pPr>
        <w:pStyle w:val="bpuState"/>
      </w:pPr>
      <w:r>
        <w:t>STATE OF NEW JERSEY</w:t>
      </w:r>
    </w:p>
    <w:p w:rsidR="00E4025B" w:rsidRDefault="00E4025B" w:rsidP="00E4025B">
      <w:pPr>
        <w:pStyle w:val="bpuLegislature"/>
      </w:pPr>
      <w:r>
        <w:t>219th LEGISLATURE</w:t>
      </w:r>
    </w:p>
    <w:p w:rsidR="00E4025B" w:rsidRDefault="00E4025B" w:rsidP="00E4025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529021" r:id="rId8"/>
        </w:object>
      </w:r>
      <w:r>
        <w:t xml:space="preserve">  </w:t>
      </w:r>
    </w:p>
    <w:p w:rsidR="00E4025B" w:rsidRDefault="00E4025B" w:rsidP="00E4025B">
      <w:pPr>
        <w:pStyle w:val="bpuIntro"/>
      </w:pPr>
      <w:r>
        <w:t>INTRODUCED FEBRUARY 11, 2021</w:t>
      </w:r>
    </w:p>
    <w:p w:rsidR="00E4025B" w:rsidRDefault="00E4025B" w:rsidP="00E4025B">
      <w:pPr>
        <w:pStyle w:val="bpuIntro"/>
      </w:pPr>
    </w:p>
    <w:p w:rsidR="00E4025B" w:rsidRDefault="00E4025B" w:rsidP="00E4025B">
      <w:pPr>
        <w:pStyle w:val="bpuIntro"/>
        <w:sectPr w:rsidR="00E4025B" w:rsidSect="00A318F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4025B" w:rsidRDefault="00E4025B" w:rsidP="00E4025B">
      <w:pPr>
        <w:pStyle w:val="bpuIntro"/>
      </w:pPr>
    </w:p>
    <w:p w:rsidR="00E4025B" w:rsidRDefault="00E4025B" w:rsidP="00E4025B">
      <w:pPr>
        <w:pStyle w:val="bpuSponsor"/>
      </w:pPr>
      <w:r>
        <w:t>Sponsored by:</w:t>
      </w:r>
    </w:p>
    <w:p w:rsidR="00E4025B" w:rsidRDefault="00E4025B" w:rsidP="00E4025B">
      <w:pPr>
        <w:pStyle w:val="bpuSponsor"/>
      </w:pPr>
      <w:r>
        <w:t>Senator  DAWN MARIE ADDIEGO</w:t>
      </w:r>
    </w:p>
    <w:p w:rsidR="00E4025B" w:rsidRDefault="00E4025B" w:rsidP="00E4025B">
      <w:pPr>
        <w:pStyle w:val="bpuSponsor"/>
      </w:pPr>
      <w:r>
        <w:t>District 8 (Atlantic, Burlington and Camden)</w:t>
      </w:r>
    </w:p>
    <w:p w:rsidR="00E4025B" w:rsidRDefault="00E4025B" w:rsidP="00E4025B">
      <w:pPr>
        <w:pStyle w:val="bpuSponsor"/>
      </w:pPr>
      <w:r>
        <w:t>Senator  STEPHEN M. SWEENEY</w:t>
      </w:r>
    </w:p>
    <w:p w:rsidR="00E4025B" w:rsidRDefault="00E4025B" w:rsidP="00E4025B">
      <w:pPr>
        <w:pStyle w:val="bpuSponsor"/>
      </w:pPr>
      <w:r>
        <w:t>District 3 (Cumberland, Gloucester and Salem)</w:t>
      </w:r>
    </w:p>
    <w:p w:rsidR="00E4025B" w:rsidRDefault="009F5FDA" w:rsidP="009F5FDA">
      <w:pPr>
        <w:pStyle w:val="bpuSponsor"/>
      </w:pPr>
      <w:r>
        <w:t>Senator  VIN GOPAL</w:t>
      </w:r>
    </w:p>
    <w:p w:rsidR="009F5FDA" w:rsidRDefault="009F5FDA" w:rsidP="009F5FDA">
      <w:pPr>
        <w:pStyle w:val="bpuSponsor"/>
      </w:pPr>
      <w:r>
        <w:t>District 11 (Monmouth)</w:t>
      </w:r>
    </w:p>
    <w:p w:rsidR="009F5FDA" w:rsidRDefault="009F5FDA" w:rsidP="009F5FDA">
      <w:pPr>
        <w:pStyle w:val="bpuSponsor"/>
      </w:pPr>
      <w:r>
        <w:t>Senator  DECLAN J. O'SCANLON, JR.</w:t>
      </w:r>
    </w:p>
    <w:p w:rsidR="009F5FDA" w:rsidRDefault="009F5FDA" w:rsidP="009F5FDA">
      <w:pPr>
        <w:pStyle w:val="bpuSponsor"/>
      </w:pPr>
      <w:r>
        <w:t>District 13 (Monmouth)</w:t>
      </w:r>
    </w:p>
    <w:p w:rsidR="009F5FDA" w:rsidRDefault="009F5FDA" w:rsidP="009F5FDA">
      <w:pPr>
        <w:pStyle w:val="bpuSponsor"/>
      </w:pPr>
      <w:r>
        <w:t>Senator  MICHAEL L. TESTA, JR.</w:t>
      </w:r>
    </w:p>
    <w:p w:rsidR="009F5FDA" w:rsidRDefault="009F5FDA" w:rsidP="009F5FDA">
      <w:pPr>
        <w:pStyle w:val="bpuSponsor"/>
      </w:pPr>
      <w:r>
        <w:t>District 1 (Atlantic, Cape May and Cumberland)</w:t>
      </w:r>
    </w:p>
    <w:p w:rsidR="009F5FDA" w:rsidRDefault="009F5FDA" w:rsidP="009F5FDA">
      <w:pPr>
        <w:pStyle w:val="bpuSponsor"/>
      </w:pPr>
      <w:r>
        <w:t>Senator  THOMAS H. KEAN, JR.</w:t>
      </w:r>
    </w:p>
    <w:p w:rsidR="009F5FDA" w:rsidRDefault="009F5FDA" w:rsidP="009F5FDA">
      <w:pPr>
        <w:pStyle w:val="bpuSponsor"/>
      </w:pPr>
      <w:r>
        <w:t>District 21 (Morris, Somerset and Union)</w:t>
      </w:r>
    </w:p>
    <w:p w:rsidR="009F5FDA" w:rsidRPr="009F5FDA" w:rsidRDefault="009F5FDA" w:rsidP="009F5FDA"/>
    <w:p w:rsidR="00116116" w:rsidRDefault="00A318FE" w:rsidP="00A318FE">
      <w:pPr>
        <w:pStyle w:val="bpuSponsor"/>
      </w:pPr>
      <w:r>
        <w:t>Co-Sponsored by:</w:t>
      </w:r>
    </w:p>
    <w:p w:rsidR="00A318FE" w:rsidRPr="00A318FE" w:rsidRDefault="00A318FE" w:rsidP="00A318FE">
      <w:pPr>
        <w:pStyle w:val="bpuSponsor"/>
      </w:pPr>
      <w:r w:rsidRPr="00A318FE">
        <w:t>Senators Holzapfel, Corrado, Oroho, Pennacchio, Singer, A.M.Bucco, Bateman, Doherty, Thompson, Connors, Singleton and Pou</w:t>
      </w:r>
    </w:p>
    <w:p w:rsidR="009B3EA4" w:rsidRDefault="009B3EA4" w:rsidP="00BD6D3F"/>
    <w:p w:rsidR="00A318FE" w:rsidRPr="00BD6D3F" w:rsidRDefault="00A318FE" w:rsidP="00BD6D3F"/>
    <w:p w:rsidR="00122CA5" w:rsidRPr="00122CA5" w:rsidRDefault="00122CA5" w:rsidP="00122CA5"/>
    <w:p w:rsidR="00E4025B" w:rsidRDefault="00E4025B" w:rsidP="00E4025B">
      <w:pPr>
        <w:pStyle w:val="bpuSponsor"/>
      </w:pPr>
    </w:p>
    <w:p w:rsidR="00E4025B" w:rsidRDefault="00E4025B" w:rsidP="00E4025B">
      <w:pPr>
        <w:pStyle w:val="bpuSponsor"/>
      </w:pPr>
      <w:r>
        <w:t>SYNOPSIS</w:t>
      </w:r>
    </w:p>
    <w:p w:rsidR="00E4025B" w:rsidRDefault="00E4025B" w:rsidP="00E4025B">
      <w:pPr>
        <w:pStyle w:val="bpuNormText"/>
      </w:pPr>
      <w:r>
        <w:tab/>
        <w:t xml:space="preserve">Appropriates $300 million to EDA for small business and not-for-profit corporation assistance to preserve and create jobs, spur economic growth, and preserve the viability and vitality of communities. </w:t>
      </w:r>
    </w:p>
    <w:p w:rsidR="00E4025B" w:rsidRDefault="00E4025B" w:rsidP="00E4025B">
      <w:pPr>
        <w:pStyle w:val="bpuNormText"/>
      </w:pPr>
    </w:p>
    <w:p w:rsidR="00E4025B" w:rsidRDefault="00E4025B" w:rsidP="00E4025B">
      <w:pPr>
        <w:pStyle w:val="bpuSponsor"/>
      </w:pPr>
      <w:r>
        <w:t xml:space="preserve">CURRENT VERSION OF TEXT </w:t>
      </w:r>
    </w:p>
    <w:p w:rsidR="00E4025B" w:rsidRDefault="00E4025B" w:rsidP="00E4025B">
      <w:pPr>
        <w:pStyle w:val="bpuNormText"/>
      </w:pPr>
      <w:r>
        <w:tab/>
        <w:t>As introduced.</w:t>
      </w:r>
    </w:p>
    <w:p w:rsidR="00E4025B" w:rsidRDefault="00E4025B" w:rsidP="00E402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4025B" w:rsidRDefault="00E4025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4025B" w:rsidSect="00E4025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54C3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25C15" w:rsidRPr="00E141F2">
        <w:t xml:space="preserve">allocating funding </w:t>
      </w:r>
      <w:r w:rsidR="00F25C15">
        <w:t xml:space="preserve">to the New Jersey Economic Development Authority </w:t>
      </w:r>
      <w:r w:rsidR="00F25C15" w:rsidRPr="00E141F2">
        <w:t xml:space="preserve">for </w:t>
      </w:r>
      <w:r w:rsidR="00F25C15">
        <w:t xml:space="preserve">certain </w:t>
      </w:r>
      <w:r w:rsidR="00F25C15" w:rsidRPr="00E141F2">
        <w:t xml:space="preserve">small business and not-for-profit </w:t>
      </w:r>
      <w:r w:rsidR="00F25C15">
        <w:t>corpor</w:t>
      </w:r>
      <w:r w:rsidR="00F25C15" w:rsidRPr="00E141F2">
        <w:t>ation assistance</w:t>
      </w:r>
      <w:r w:rsidR="00E141F2" w:rsidRPr="00E141F2">
        <w:rPr>
          <w:rStyle w:val="HangingAnActChar"/>
        </w:rPr>
        <w:t>, and making an appropriation.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54C3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54C37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27BB7" w:rsidRDefault="005200D8" w:rsidP="00827BB7">
      <w:r>
        <w:tab/>
      </w:r>
      <w:r w:rsidR="00B230A9">
        <w:t>1.</w:t>
      </w:r>
      <w:r w:rsidR="00B230A9">
        <w:tab/>
      </w:r>
      <w:r w:rsidR="00827BB7">
        <w:t>a.</w:t>
      </w:r>
      <w:r w:rsidR="00BF7B25">
        <w:t xml:space="preserve"> </w:t>
      </w:r>
      <w:r w:rsidR="00827BB7">
        <w:t xml:space="preserve"> The Legislature finds and declares that:</w:t>
      </w:r>
    </w:p>
    <w:p w:rsidR="005200D8" w:rsidRDefault="00827BB7" w:rsidP="00827BB7">
      <w:r>
        <w:tab/>
        <w:t>(1)</w:t>
      </w:r>
      <w:r>
        <w:tab/>
      </w:r>
      <w:r w:rsidR="00B5761C">
        <w:t xml:space="preserve">The negative effects of the coronavirus disease 2019 pandemic (COVID-19) </w:t>
      </w:r>
      <w:r w:rsidR="00B5761C" w:rsidRPr="00827BB7">
        <w:t>ha</w:t>
      </w:r>
      <w:r w:rsidR="00B5761C">
        <w:t>ve</w:t>
      </w:r>
      <w:r w:rsidR="00B5761C" w:rsidRPr="00827BB7">
        <w:t xml:space="preserve"> resulted in thousands of established small businesses and</w:t>
      </w:r>
      <w:r w:rsidR="00B5761C" w:rsidRPr="00D440B6">
        <w:rPr>
          <w:rStyle w:val="HangingAnActChar"/>
        </w:rPr>
        <w:t xml:space="preserve"> </w:t>
      </w:r>
      <w:r w:rsidR="0056383F">
        <w:rPr>
          <w:color w:val="000000"/>
        </w:rPr>
        <w:t xml:space="preserve">(501)(c)(3) </w:t>
      </w:r>
      <w:r w:rsidR="00B5761C" w:rsidRPr="00E141F2">
        <w:rPr>
          <w:rStyle w:val="HangingAnActChar"/>
        </w:rPr>
        <w:t xml:space="preserve">not-for-profit </w:t>
      </w:r>
      <w:r w:rsidR="00B5761C" w:rsidRPr="00AB3769">
        <w:t>association</w:t>
      </w:r>
      <w:r w:rsidR="00B5761C">
        <w:t>s,</w:t>
      </w:r>
      <w:r w:rsidR="00B5761C" w:rsidRPr="00827BB7">
        <w:t xml:space="preserve"> </w:t>
      </w:r>
      <w:r w:rsidR="00B5761C" w:rsidRPr="00AB3769">
        <w:t>corporation</w:t>
      </w:r>
      <w:r w:rsidR="00B5761C">
        <w:t>s</w:t>
      </w:r>
      <w:r w:rsidR="00B5761C" w:rsidRPr="00AB3769">
        <w:t xml:space="preserve">, </w:t>
      </w:r>
      <w:r w:rsidR="00B5761C">
        <w:t xml:space="preserve">and </w:t>
      </w:r>
      <w:r w:rsidR="00B5761C" w:rsidRPr="00AB3769">
        <w:t>organization</w:t>
      </w:r>
      <w:r w:rsidR="00B5761C">
        <w:t>s</w:t>
      </w:r>
      <w:r w:rsidR="00B5761C" w:rsidRPr="00AB3769">
        <w:t xml:space="preserve"> </w:t>
      </w:r>
      <w:r w:rsidR="00B5761C">
        <w:t>(nonprofits) suspend</w:t>
      </w:r>
      <w:r w:rsidR="00B5761C" w:rsidRPr="00827BB7">
        <w:t xml:space="preserve">ing their </w:t>
      </w:r>
      <w:r w:rsidR="00B5761C">
        <w:t>operation</w:t>
      </w:r>
      <w:r w:rsidR="00B5761C" w:rsidRPr="00827BB7">
        <w:t>s</w:t>
      </w:r>
      <w:r w:rsidR="00B5761C">
        <w:t xml:space="preserve"> </w:t>
      </w:r>
      <w:r w:rsidR="00B5761C" w:rsidRPr="00827BB7">
        <w:t>or scaling back their ability to serve customers and remain viable</w:t>
      </w:r>
      <w:r w:rsidR="00B02095">
        <w:t>, and led to some closing permanently</w:t>
      </w:r>
      <w:r w:rsidRPr="00827BB7">
        <w:t>;</w:t>
      </w:r>
    </w:p>
    <w:p w:rsidR="005200D8" w:rsidRDefault="00827BB7" w:rsidP="00686AEB">
      <w:r>
        <w:tab/>
        <w:t>(2)</w:t>
      </w:r>
      <w:r>
        <w:tab/>
      </w:r>
      <w:r w:rsidR="00B5761C" w:rsidRPr="00827BB7">
        <w:t>COVID</w:t>
      </w:r>
      <w:r w:rsidR="00B5761C">
        <w:t>-</w:t>
      </w:r>
      <w:r w:rsidR="00B5761C" w:rsidRPr="00827BB7">
        <w:t xml:space="preserve">19 </w:t>
      </w:r>
      <w:r w:rsidR="00703C16">
        <w:t xml:space="preserve">has </w:t>
      </w:r>
      <w:r w:rsidR="00B5761C" w:rsidRPr="00827BB7">
        <w:t xml:space="preserve">significantly disrupted the otherwise </w:t>
      </w:r>
      <w:r w:rsidR="00703C16">
        <w:t>previous</w:t>
      </w:r>
      <w:r w:rsidR="00B82DE2">
        <w:t>ly</w:t>
      </w:r>
      <w:r w:rsidR="00703C16">
        <w:t xml:space="preserve"> </w:t>
      </w:r>
      <w:r w:rsidR="00B5761C" w:rsidRPr="00827BB7">
        <w:t>viable plans of small businesses and nonprofits that had only recently opened, or had planned to open, early in 2020</w:t>
      </w:r>
      <w:r w:rsidRPr="00827BB7">
        <w:t>;</w:t>
      </w:r>
    </w:p>
    <w:p w:rsidR="00827BB7" w:rsidRDefault="00827BB7" w:rsidP="00686AEB">
      <w:r>
        <w:tab/>
        <w:t>(3)</w:t>
      </w:r>
      <w:r>
        <w:tab/>
      </w:r>
      <w:r w:rsidR="00B5761C">
        <w:t>T</w:t>
      </w:r>
      <w:r w:rsidR="00B5761C" w:rsidRPr="00366C76">
        <w:t>he impact of COVID</w:t>
      </w:r>
      <w:r w:rsidR="00B5761C">
        <w:t>-</w:t>
      </w:r>
      <w:r w:rsidR="00B5761C" w:rsidRPr="00366C76">
        <w:t>19 has resulted not only in hardships for small business</w:t>
      </w:r>
      <w:r w:rsidR="00B5761C">
        <w:t>es</w:t>
      </w:r>
      <w:r w:rsidR="00B5761C" w:rsidRPr="00366C76">
        <w:t xml:space="preserve"> and nonprofits, but has affected the viability and vitality of </w:t>
      </w:r>
      <w:r w:rsidR="00B5761C">
        <w:t>“m</w:t>
      </w:r>
      <w:r w:rsidR="00B5761C" w:rsidRPr="00366C76">
        <w:t xml:space="preserve">ain </w:t>
      </w:r>
      <w:r w:rsidR="00B5761C">
        <w:t>street</w:t>
      </w:r>
      <w:r w:rsidR="001066BC">
        <w:t>s</w:t>
      </w:r>
      <w:r w:rsidR="00B5761C">
        <w:t>”</w:t>
      </w:r>
      <w:r w:rsidR="00B5761C" w:rsidRPr="00366C76">
        <w:t xml:space="preserve"> and other locales where small businesses and nonprofits serve customers, meet community needs, and create </w:t>
      </w:r>
      <w:r w:rsidR="00B5761C">
        <w:t>“</w:t>
      </w:r>
      <w:r w:rsidR="00B5761C" w:rsidRPr="00366C76">
        <w:t>livable communities</w:t>
      </w:r>
      <w:r w:rsidR="00B5761C">
        <w:t>”</w:t>
      </w:r>
      <w:r w:rsidR="00366C76" w:rsidRPr="00366C76">
        <w:t>;</w:t>
      </w:r>
    </w:p>
    <w:p w:rsidR="005200D8" w:rsidRDefault="00366C76" w:rsidP="00686AEB">
      <w:r>
        <w:tab/>
        <w:t>(4)</w:t>
      </w:r>
      <w:r>
        <w:tab/>
      </w:r>
      <w:r w:rsidR="00B5761C">
        <w:t>P</w:t>
      </w:r>
      <w:r w:rsidR="00B5761C" w:rsidRPr="00366C76">
        <w:t xml:space="preserve">rior </w:t>
      </w:r>
      <w:r w:rsidR="00B5761C">
        <w:t xml:space="preserve">State and federal </w:t>
      </w:r>
      <w:r w:rsidR="00B5761C" w:rsidRPr="00366C76">
        <w:t xml:space="preserve">governmental programs </w:t>
      </w:r>
      <w:r w:rsidR="00B5761C">
        <w:t>providing</w:t>
      </w:r>
      <w:r w:rsidR="00B5761C" w:rsidRPr="00366C76">
        <w:t xml:space="preserve"> assistance </w:t>
      </w:r>
      <w:r w:rsidR="00B5761C">
        <w:t>to</w:t>
      </w:r>
      <w:r w:rsidR="00B5761C" w:rsidRPr="00366C76">
        <w:t xml:space="preserve"> small business and nonprofit</w:t>
      </w:r>
      <w:r w:rsidR="00B5761C">
        <w:t>s</w:t>
      </w:r>
      <w:r w:rsidR="00B5761C" w:rsidRPr="00366C76">
        <w:t xml:space="preserve"> proved to be of only limited value due to overly restrictive </w:t>
      </w:r>
      <w:r w:rsidR="00B5761C">
        <w:t xml:space="preserve">program </w:t>
      </w:r>
      <w:r w:rsidR="00B5761C" w:rsidRPr="00366C76">
        <w:t>eligibility requirements and caps</w:t>
      </w:r>
      <w:r w:rsidR="00B5761C">
        <w:t xml:space="preserve"> on the amount of financial assistance provided under these programs</w:t>
      </w:r>
      <w:r w:rsidRPr="00366C76">
        <w:t>;</w:t>
      </w:r>
    </w:p>
    <w:p w:rsidR="00B5761C" w:rsidRDefault="00366C76" w:rsidP="00686AEB">
      <w:r>
        <w:tab/>
        <w:t>(5)</w:t>
      </w:r>
      <w:r>
        <w:tab/>
      </w:r>
      <w:r w:rsidR="00B5761C">
        <w:t>Small businesses and nonprofits seeking to reopen, ramp up</w:t>
      </w:r>
      <w:r w:rsidR="00E712D1">
        <w:t>,</w:t>
      </w:r>
      <w:r w:rsidR="00B5761C">
        <w:t xml:space="preserve"> or resume full operations will face a difficult and uncertain economic climate as the </w:t>
      </w:r>
      <w:r w:rsidR="00A65EBA">
        <w:t>S</w:t>
      </w:r>
      <w:r w:rsidR="00B5761C">
        <w:t>tate slowly recovers from the economic, fiscal</w:t>
      </w:r>
      <w:r w:rsidR="00E712D1">
        <w:t>,</w:t>
      </w:r>
      <w:r w:rsidR="00B5761C">
        <w:t xml:space="preserve"> and healthcare impact of COVID-19; and</w:t>
      </w:r>
    </w:p>
    <w:p w:rsidR="00366C76" w:rsidRDefault="00B5761C" w:rsidP="00686AEB">
      <w:r>
        <w:tab/>
        <w:t>(6)</w:t>
      </w:r>
      <w:r>
        <w:tab/>
        <w:t>T</w:t>
      </w:r>
      <w:r w:rsidRPr="00366C76">
        <w:t xml:space="preserve">here will be significant additional closures of small businesses and nonprofits </w:t>
      </w:r>
      <w:r>
        <w:t xml:space="preserve">leading to </w:t>
      </w:r>
      <w:r w:rsidRPr="00366C76">
        <w:t xml:space="preserve">further </w:t>
      </w:r>
      <w:r>
        <w:t xml:space="preserve">job losses, reduced economic activity, fewer services, and the </w:t>
      </w:r>
      <w:r w:rsidRPr="00366C76">
        <w:t xml:space="preserve">deterioration of </w:t>
      </w:r>
      <w:r>
        <w:t>“main s</w:t>
      </w:r>
      <w:r w:rsidRPr="00366C76">
        <w:t>treets</w:t>
      </w:r>
      <w:r>
        <w:t>”</w:t>
      </w:r>
      <w:r w:rsidRPr="00366C76">
        <w:t xml:space="preserve"> and </w:t>
      </w:r>
      <w:r>
        <w:t>“</w:t>
      </w:r>
      <w:r w:rsidRPr="00366C76">
        <w:t>livable communities</w:t>
      </w:r>
      <w:r>
        <w:t>”</w:t>
      </w:r>
      <w:r w:rsidRPr="00366C76">
        <w:t xml:space="preserve"> without significant additional assistance </w:t>
      </w:r>
      <w:r>
        <w:t>provided to</w:t>
      </w:r>
      <w:r w:rsidRPr="00366C76">
        <w:t xml:space="preserve"> small businesses and nonprofits</w:t>
      </w:r>
      <w:r w:rsidR="00CB4AF3">
        <w:t>.</w:t>
      </w:r>
    </w:p>
    <w:p w:rsidR="00CB4AF3" w:rsidRDefault="00CB4AF3" w:rsidP="0040515C">
      <w:r>
        <w:tab/>
        <w:t>b.</w:t>
      </w:r>
      <w:r>
        <w:tab/>
      </w:r>
      <w:r w:rsidR="0040515C">
        <w:t xml:space="preserve">The Legislature therefore determines that an appropriation of </w:t>
      </w:r>
      <w:r w:rsidR="0040515C" w:rsidRPr="00CB4AF3">
        <w:t xml:space="preserve">$300 million </w:t>
      </w:r>
      <w:r w:rsidR="0040515C">
        <w:t xml:space="preserve">to the New Jersey Economic Development Authority </w:t>
      </w:r>
      <w:r w:rsidR="0040515C" w:rsidRPr="00CB4AF3">
        <w:t>w</w:t>
      </w:r>
      <w:r w:rsidR="0040515C">
        <w:t>ill</w:t>
      </w:r>
      <w:r w:rsidR="0040515C" w:rsidRPr="00CB4AF3">
        <w:t xml:space="preserve"> allow </w:t>
      </w:r>
      <w:r w:rsidR="0040515C">
        <w:t xml:space="preserve">the authority’s </w:t>
      </w:r>
      <w:r w:rsidR="0040515C" w:rsidRPr="00CB4AF3">
        <w:t>grant</w:t>
      </w:r>
      <w:r w:rsidR="0040515C">
        <w:t>,</w:t>
      </w:r>
      <w:r w:rsidR="0040515C" w:rsidRPr="00CB4AF3">
        <w:t xml:space="preserve"> </w:t>
      </w:r>
      <w:r w:rsidR="0040515C">
        <w:t xml:space="preserve">loan, </w:t>
      </w:r>
      <w:r w:rsidR="0040515C" w:rsidRPr="00CB4AF3">
        <w:t xml:space="preserve">and loan </w:t>
      </w:r>
      <w:r w:rsidR="0040515C">
        <w:t xml:space="preserve">guarantee </w:t>
      </w:r>
      <w:r w:rsidR="0040515C" w:rsidRPr="00CB4AF3">
        <w:t>programs</w:t>
      </w:r>
      <w:r w:rsidR="0040515C">
        <w:t xml:space="preserve"> </w:t>
      </w:r>
      <w:r w:rsidR="0040515C" w:rsidRPr="00CB4AF3">
        <w:t xml:space="preserve">to meet </w:t>
      </w:r>
      <w:r w:rsidR="0040515C">
        <w:t xml:space="preserve">the </w:t>
      </w:r>
      <w:r w:rsidR="0040515C" w:rsidRPr="00CB4AF3">
        <w:t>unmet Statewide needs of small businesses</w:t>
      </w:r>
      <w:r w:rsidR="0040515C">
        <w:t xml:space="preserve"> and</w:t>
      </w:r>
      <w:r w:rsidR="0040515C" w:rsidRPr="00CB4AF3">
        <w:t xml:space="preserve"> nonprofits</w:t>
      </w:r>
      <w:r w:rsidR="0040515C">
        <w:t xml:space="preserve"> in order to preserve and create jobs, spur economic activity, provide services, and</w:t>
      </w:r>
      <w:r w:rsidR="0040515C" w:rsidRPr="00E51521">
        <w:t xml:space="preserve"> </w:t>
      </w:r>
      <w:r w:rsidR="0040515C">
        <w:t>have a positive e</w:t>
      </w:r>
      <w:r w:rsidR="0040515C" w:rsidRPr="00366C76">
        <w:t>ffect</w:t>
      </w:r>
      <w:r w:rsidR="0040515C">
        <w:t xml:space="preserve"> on</w:t>
      </w:r>
      <w:r w:rsidR="0040515C" w:rsidRPr="00366C76">
        <w:t xml:space="preserve"> the viability and vitality of </w:t>
      </w:r>
      <w:r w:rsidR="0040515C">
        <w:t>“m</w:t>
      </w:r>
      <w:r w:rsidR="0040515C" w:rsidRPr="00366C76">
        <w:t xml:space="preserve">ain </w:t>
      </w:r>
      <w:r w:rsidR="0040515C">
        <w:t>s</w:t>
      </w:r>
      <w:r w:rsidR="0040515C" w:rsidRPr="00366C76">
        <w:t>treet</w:t>
      </w:r>
      <w:r w:rsidR="0040515C">
        <w:t>s”</w:t>
      </w:r>
      <w:r w:rsidR="0040515C" w:rsidRPr="00366C76">
        <w:t xml:space="preserve"> and other locales where small businesses and nonprofits serve customers, meet community needs, and create </w:t>
      </w:r>
      <w:r w:rsidR="0040515C">
        <w:t>“</w:t>
      </w:r>
      <w:r w:rsidR="0040515C" w:rsidRPr="00366C76">
        <w:t>livable communities</w:t>
      </w:r>
      <w:r w:rsidR="0040515C">
        <w:t>.”</w:t>
      </w:r>
    </w:p>
    <w:p w:rsidR="00CB4AF3" w:rsidRDefault="00CB4AF3"/>
    <w:p w:rsidR="00CB4AF3" w:rsidRDefault="00177D98" w:rsidP="006C5F91">
      <w:r>
        <w:tab/>
        <w:t>2.</w:t>
      </w:r>
      <w:r>
        <w:tab/>
      </w:r>
      <w:r w:rsidRPr="00177D98">
        <w:t>There is appropriated from the General Fund</w:t>
      </w:r>
      <w:r w:rsidR="006665CE">
        <w:t>,</w:t>
      </w:r>
      <w:r w:rsidRPr="00177D98">
        <w:t xml:space="preserve"> to the New Jersey Economic Development Authority the sum of $300 million </w:t>
      </w:r>
      <w:r w:rsidRPr="00177D98">
        <w:lastRenderedPageBreak/>
        <w:t xml:space="preserve">for use by the authority to </w:t>
      </w:r>
      <w:r w:rsidR="0086402E">
        <w:rPr>
          <w:color w:val="000000"/>
        </w:rPr>
        <w:t xml:space="preserve">provide financial support, such as loans, loan guarantees, and grants, to small businesses and </w:t>
      </w:r>
      <w:r w:rsidR="0056383F">
        <w:rPr>
          <w:color w:val="000000"/>
        </w:rPr>
        <w:t>(</w:t>
      </w:r>
      <w:r w:rsidR="0086402E">
        <w:rPr>
          <w:color w:val="000000"/>
        </w:rPr>
        <w:t>501</w:t>
      </w:r>
      <w:r w:rsidR="0056383F">
        <w:rPr>
          <w:color w:val="000000"/>
        </w:rPr>
        <w:t>)(</w:t>
      </w:r>
      <w:r w:rsidR="0086402E">
        <w:rPr>
          <w:color w:val="000000"/>
        </w:rPr>
        <w:t>c</w:t>
      </w:r>
      <w:r w:rsidR="0056383F">
        <w:rPr>
          <w:color w:val="000000"/>
        </w:rPr>
        <w:t>)(</w:t>
      </w:r>
      <w:r w:rsidR="0086402E">
        <w:rPr>
          <w:color w:val="000000"/>
        </w:rPr>
        <w:t>3</w:t>
      </w:r>
      <w:r w:rsidR="0056383F">
        <w:rPr>
          <w:color w:val="000000"/>
        </w:rPr>
        <w:t>)</w:t>
      </w:r>
      <w:r w:rsidR="0086402E">
        <w:rPr>
          <w:color w:val="000000"/>
        </w:rPr>
        <w:t xml:space="preserve"> not-for-profit organizations whose revenues or budgets were significantly impacted by the COVID-19 pandemic, and to small businesses and </w:t>
      </w:r>
      <w:r w:rsidR="006D675A">
        <w:rPr>
          <w:color w:val="000000"/>
        </w:rPr>
        <w:t>(501)(c)(3)</w:t>
      </w:r>
      <w:r w:rsidR="0086402E">
        <w:rPr>
          <w:color w:val="000000"/>
        </w:rPr>
        <w:t xml:space="preserve"> not-for-profit organizations that preserve or create jobs, provide needed services, preserve or revitalize communities, or fill vacant storefronts or occupy under-utilized space</w:t>
      </w:r>
      <w:r w:rsidRPr="00177D98">
        <w:t>.</w:t>
      </w:r>
    </w:p>
    <w:p w:rsidR="00E22301" w:rsidRDefault="00E22301" w:rsidP="002D5C51"/>
    <w:p w:rsidR="002D5C51" w:rsidRDefault="00AA3B4B" w:rsidP="002D5C51">
      <w:r>
        <w:tab/>
      </w:r>
      <w:r w:rsidR="00E22301">
        <w:t>3</w:t>
      </w:r>
      <w:r>
        <w:t>.</w:t>
      </w:r>
      <w:r>
        <w:tab/>
      </w:r>
      <w:r w:rsidR="002D5C51">
        <w:t xml:space="preserve">When expanding existing or creating new </w:t>
      </w:r>
      <w:r w:rsidR="00207306">
        <w:t xml:space="preserve">authority assistance </w:t>
      </w:r>
      <w:r w:rsidR="002D5C51">
        <w:t xml:space="preserve">programs with the funds appropriated pursuant to </w:t>
      </w:r>
      <w:r w:rsidR="004A36B1">
        <w:t xml:space="preserve">section </w:t>
      </w:r>
      <w:r w:rsidR="000508FD">
        <w:t>2</w:t>
      </w:r>
      <w:r w:rsidR="004A36B1">
        <w:t xml:space="preserve"> of this </w:t>
      </w:r>
      <w:r w:rsidR="000508FD">
        <w:t>act</w:t>
      </w:r>
      <w:r w:rsidR="002D5C51">
        <w:t xml:space="preserve">, the authority shall do so with a </w:t>
      </w:r>
      <w:r w:rsidR="003B31BE" w:rsidRPr="003B31BE">
        <w:t xml:space="preserve">sense of urgency to prevent additional small business and nonprofit organization closures, to preserve and create jobs, and </w:t>
      </w:r>
      <w:r w:rsidR="00667E44">
        <w:t xml:space="preserve">to </w:t>
      </w:r>
      <w:r w:rsidR="003B31BE" w:rsidRPr="003B31BE">
        <w:t>spur economic recovery</w:t>
      </w:r>
      <w:r w:rsidR="00E00D43">
        <w:t xml:space="preserve">. </w:t>
      </w:r>
      <w:r w:rsidR="002D5C51">
        <w:t xml:space="preserve"> </w:t>
      </w:r>
      <w:r w:rsidR="00FF1F0F">
        <w:t xml:space="preserve">Among other </w:t>
      </w:r>
      <w:r w:rsidR="00207306">
        <w:t xml:space="preserve">assistance program </w:t>
      </w:r>
      <w:r w:rsidR="00110AE2">
        <w:t xml:space="preserve">provisions </w:t>
      </w:r>
      <w:r w:rsidR="00FF1F0F">
        <w:t>that the authority may adopt, t</w:t>
      </w:r>
      <w:r w:rsidR="00E00D43">
        <w:t>he authority shall</w:t>
      </w:r>
      <w:r w:rsidR="002D5C51">
        <w:t xml:space="preserve"> </w:t>
      </w:r>
      <w:r w:rsidR="004A36B1">
        <w:t>adopt</w:t>
      </w:r>
      <w:r w:rsidR="002D5C51">
        <w:t xml:space="preserve"> </w:t>
      </w:r>
      <w:r w:rsidR="00110AE2">
        <w:t xml:space="preserve">provisions </w:t>
      </w:r>
      <w:r w:rsidR="001243D4">
        <w:t>providing for</w:t>
      </w:r>
      <w:r w:rsidR="002D5C51">
        <w:t>:</w:t>
      </w:r>
    </w:p>
    <w:p w:rsidR="002D5C51" w:rsidRDefault="002D5C51" w:rsidP="002D5C51">
      <w:r>
        <w:tab/>
      </w:r>
      <w:r w:rsidR="005C7E6F">
        <w:t>a.</w:t>
      </w:r>
      <w:r>
        <w:tab/>
      </w:r>
      <w:r w:rsidR="004A36B1">
        <w:t xml:space="preserve">the </w:t>
      </w:r>
      <w:r w:rsidR="00E00D43">
        <w:t>availability</w:t>
      </w:r>
      <w:r>
        <w:t xml:space="preserve"> of program </w:t>
      </w:r>
      <w:r w:rsidR="004A36B1">
        <w:t>assistance</w:t>
      </w:r>
      <w:r w:rsidR="001243D4">
        <w:t xml:space="preserve"> Statewide</w:t>
      </w:r>
      <w:r>
        <w:t>;</w:t>
      </w:r>
    </w:p>
    <w:p w:rsidR="002D5C51" w:rsidRDefault="002D5C51" w:rsidP="002D5C51">
      <w:r>
        <w:tab/>
      </w:r>
      <w:r w:rsidR="005C7E6F">
        <w:t>b.</w:t>
      </w:r>
      <w:r w:rsidR="0016367F">
        <w:tab/>
      </w:r>
      <w:r w:rsidR="009E52A7">
        <w:t>e</w:t>
      </w:r>
      <w:r w:rsidR="009E52A7" w:rsidRPr="003B6A74">
        <w:rPr>
          <w:color w:val="000000"/>
        </w:rPr>
        <w:t xml:space="preserve">ligibility for small businesses and </w:t>
      </w:r>
      <w:r w:rsidR="0046083B">
        <w:t>nonprofit</w:t>
      </w:r>
      <w:r w:rsidR="009E52A7" w:rsidRPr="00177D98">
        <w:t xml:space="preserve"> </w:t>
      </w:r>
      <w:r w:rsidR="009E52A7">
        <w:t>organiz</w:t>
      </w:r>
      <w:r w:rsidR="009E52A7" w:rsidRPr="00177D98">
        <w:t>ation</w:t>
      </w:r>
      <w:r w:rsidR="009E52A7">
        <w:t>s</w:t>
      </w:r>
      <w:r w:rsidR="009E52A7" w:rsidRPr="003B6A74">
        <w:rPr>
          <w:color w:val="000000"/>
        </w:rPr>
        <w:t xml:space="preserve"> that employed </w:t>
      </w:r>
      <w:r w:rsidR="00EE6DF9" w:rsidRPr="00EE6DF9">
        <w:rPr>
          <w:color w:val="000000"/>
        </w:rPr>
        <w:t xml:space="preserve">no more than </w:t>
      </w:r>
      <w:r w:rsidR="00B4102F">
        <w:rPr>
          <w:color w:val="000000"/>
        </w:rPr>
        <w:t>50</w:t>
      </w:r>
      <w:r w:rsidR="00EE6DF9" w:rsidRPr="00EE6DF9">
        <w:rPr>
          <w:color w:val="000000"/>
        </w:rPr>
        <w:t xml:space="preserve"> </w:t>
      </w:r>
      <w:r w:rsidR="00EE6DF9">
        <w:rPr>
          <w:color w:val="000000"/>
        </w:rPr>
        <w:t>full-time</w:t>
      </w:r>
      <w:r w:rsidR="00EE6DF9" w:rsidRPr="00EE6DF9">
        <w:rPr>
          <w:color w:val="000000"/>
        </w:rPr>
        <w:t xml:space="preserve"> employees </w:t>
      </w:r>
      <w:r w:rsidR="003B31BE">
        <w:rPr>
          <w:color w:val="000000"/>
        </w:rPr>
        <w:t>in</w:t>
      </w:r>
      <w:r w:rsidR="00EE6DF9" w:rsidRPr="00EE6DF9">
        <w:rPr>
          <w:color w:val="000000"/>
        </w:rPr>
        <w:t xml:space="preserve"> the previous three months and have lost revenue due to the </w:t>
      </w:r>
      <w:r w:rsidR="00EE6DF9">
        <w:rPr>
          <w:color w:val="000000"/>
        </w:rPr>
        <w:t>COVID-</w:t>
      </w:r>
      <w:r w:rsidR="00D62CFA">
        <w:rPr>
          <w:color w:val="000000"/>
        </w:rPr>
        <w:t xml:space="preserve">19 </w:t>
      </w:r>
      <w:r w:rsidR="009E52A7" w:rsidRPr="003B6A74">
        <w:rPr>
          <w:color w:val="000000"/>
        </w:rPr>
        <w:t>pandemic</w:t>
      </w:r>
      <w:r>
        <w:t>;</w:t>
      </w:r>
    </w:p>
    <w:p w:rsidR="00E54F48" w:rsidRDefault="0016367F" w:rsidP="00E54F48">
      <w:r>
        <w:tab/>
      </w:r>
      <w:r w:rsidR="005C7E6F">
        <w:t>c.</w:t>
      </w:r>
      <w:r>
        <w:tab/>
      </w:r>
      <w:r w:rsidR="00E54F48">
        <w:t xml:space="preserve">eligibility for new or existing small businesses and </w:t>
      </w:r>
      <w:r w:rsidR="0046083B">
        <w:t>nonprofit</w:t>
      </w:r>
      <w:r w:rsidR="00E54F48" w:rsidRPr="00177D98">
        <w:t xml:space="preserve"> </w:t>
      </w:r>
      <w:r w:rsidR="00E54F48">
        <w:t>organiz</w:t>
      </w:r>
      <w:r w:rsidR="00E54F48" w:rsidRPr="00177D98">
        <w:t>ation</w:t>
      </w:r>
      <w:r w:rsidR="00E54F48">
        <w:t>s that</w:t>
      </w:r>
      <w:r w:rsidR="003B31BE" w:rsidRPr="003B31BE">
        <w:t xml:space="preserve"> </w:t>
      </w:r>
      <w:r w:rsidR="003B31BE">
        <w:t xml:space="preserve">preserve or create jobs, preserve or revitalize communities, provide needed services, </w:t>
      </w:r>
      <w:r w:rsidR="003B31BE">
        <w:rPr>
          <w:color w:val="000000"/>
        </w:rPr>
        <w:t xml:space="preserve">or fill vacant stores or </w:t>
      </w:r>
      <w:r w:rsidR="004C1A3B">
        <w:rPr>
          <w:color w:val="000000"/>
        </w:rPr>
        <w:t xml:space="preserve">occupy </w:t>
      </w:r>
      <w:r w:rsidR="003B31BE">
        <w:rPr>
          <w:color w:val="000000"/>
        </w:rPr>
        <w:t>under-utilized space</w:t>
      </w:r>
      <w:r w:rsidR="00E54F48">
        <w:t>;</w:t>
      </w:r>
    </w:p>
    <w:p w:rsidR="00E54F48" w:rsidRDefault="00E54F48" w:rsidP="00E54F48">
      <w:r>
        <w:tab/>
        <w:t>d.</w:t>
      </w:r>
      <w:r>
        <w:tab/>
      </w:r>
      <w:r w:rsidR="00B10F7E">
        <w:t xml:space="preserve">sufficiently </w:t>
      </w:r>
      <w:r>
        <w:t>higher caps on maximum grant or loan support to make the assistance meaningful for applicants;</w:t>
      </w:r>
    </w:p>
    <w:p w:rsidR="00E54F48" w:rsidRDefault="00E54F48" w:rsidP="00E54F48">
      <w:r>
        <w:tab/>
        <w:t>e.</w:t>
      </w:r>
      <w:r>
        <w:tab/>
        <w:t>the simplicity of applications</w:t>
      </w:r>
      <w:r w:rsidR="007D2BE3">
        <w:t xml:space="preserve"> </w:t>
      </w:r>
      <w:r w:rsidR="007D2BE3">
        <w:rPr>
          <w:color w:val="000000"/>
        </w:rPr>
        <w:t>with rolling application periods and adequate application submission deadlines</w:t>
      </w:r>
      <w:r>
        <w:t>;</w:t>
      </w:r>
    </w:p>
    <w:p w:rsidR="00E54F48" w:rsidRDefault="00E54F48" w:rsidP="00E54F48">
      <w:r>
        <w:tab/>
        <w:t>f.</w:t>
      </w:r>
      <w:r>
        <w:tab/>
        <w:t>the ability and resources of the authority to promptly review and approve applications and expend funds in those instances where awards are made;</w:t>
      </w:r>
    </w:p>
    <w:p w:rsidR="002D5C51" w:rsidRDefault="00E54F48" w:rsidP="00E54F48">
      <w:r>
        <w:tab/>
        <w:t>g.</w:t>
      </w:r>
      <w:r>
        <w:tab/>
        <w:t>reasonable flexibility in the use of grants or loans</w:t>
      </w:r>
      <w:r w:rsidR="002D5C51">
        <w:t>; and</w:t>
      </w:r>
    </w:p>
    <w:p w:rsidR="00030778" w:rsidRDefault="0016367F" w:rsidP="002D5C51">
      <w:r>
        <w:tab/>
      </w:r>
      <w:r w:rsidR="00CE56FF">
        <w:t>h</w:t>
      </w:r>
      <w:r w:rsidR="005C7E6F">
        <w:t>.</w:t>
      </w:r>
      <w:r>
        <w:tab/>
      </w:r>
      <w:r w:rsidR="001243D4">
        <w:t xml:space="preserve">an </w:t>
      </w:r>
      <w:r w:rsidR="002D5C51">
        <w:t xml:space="preserve">affirmative marketing </w:t>
      </w:r>
      <w:r w:rsidR="004E2DC6" w:rsidRPr="00CB4AF3">
        <w:t xml:space="preserve">and </w:t>
      </w:r>
      <w:r w:rsidR="004E2DC6">
        <w:t>outreach</w:t>
      </w:r>
      <w:r w:rsidR="004E2DC6" w:rsidRPr="00CB4AF3">
        <w:t xml:space="preserve"> effort</w:t>
      </w:r>
      <w:r w:rsidR="001243D4" w:rsidRPr="001243D4">
        <w:t xml:space="preserve"> </w:t>
      </w:r>
      <w:r w:rsidR="00922123">
        <w:t xml:space="preserve">by the authority </w:t>
      </w:r>
      <w:r w:rsidR="001243D4">
        <w:t>to publicize assistance</w:t>
      </w:r>
      <w:r w:rsidR="000865AA">
        <w:t xml:space="preserve"> to small businesses and </w:t>
      </w:r>
      <w:r w:rsidR="0046083B">
        <w:t>nonprofit</w:t>
      </w:r>
      <w:r w:rsidR="000865AA" w:rsidRPr="00177D98">
        <w:t xml:space="preserve"> </w:t>
      </w:r>
      <w:r w:rsidR="009E52A7">
        <w:t>organiz</w:t>
      </w:r>
      <w:r w:rsidR="000865AA" w:rsidRPr="00177D98">
        <w:t>ation</w:t>
      </w:r>
      <w:r w:rsidR="000865AA">
        <w:t>s</w:t>
      </w:r>
      <w:r w:rsidR="002D5C51">
        <w:t>.</w:t>
      </w:r>
    </w:p>
    <w:p w:rsidR="00AA3B4B" w:rsidRDefault="00AA3B4B"/>
    <w:p w:rsidR="00686AEB" w:rsidRPr="00AA7880" w:rsidRDefault="00686AEB" w:rsidP="00686AEB">
      <w:r>
        <w:tab/>
      </w:r>
      <w:r w:rsidR="00EF6BB1">
        <w:t>4</w:t>
      </w:r>
      <w:r w:rsidR="0016367F">
        <w:t>.</w:t>
      </w:r>
      <w:r w:rsidR="0016367F">
        <w:tab/>
      </w:r>
      <w:r w:rsidR="00954C37">
        <w:t>This act shall take effect</w:t>
      </w:r>
      <w:r w:rsidR="0016367F">
        <w:t xml:space="preserve"> immediately.</w:t>
      </w:r>
    </w:p>
    <w:p w:rsidR="00686AEB" w:rsidRDefault="00686AEB" w:rsidP="00686AEB"/>
    <w:p w:rsidR="00735B10" w:rsidRPr="00CE7BD8" w:rsidRDefault="00735B1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4546B" w:rsidRDefault="00735B10" w:rsidP="00B656D7">
      <w:r>
        <w:tab/>
      </w:r>
      <w:r w:rsidR="0054546B">
        <w:t xml:space="preserve">This bill </w:t>
      </w:r>
      <w:r w:rsidR="0054546B" w:rsidRPr="00177D98">
        <w:t>appropriate</w:t>
      </w:r>
      <w:r w:rsidR="0054546B">
        <w:t>s</w:t>
      </w:r>
      <w:r w:rsidR="0054546B" w:rsidRPr="00177D98">
        <w:t xml:space="preserve"> </w:t>
      </w:r>
      <w:r w:rsidR="00D61B9D" w:rsidRPr="00177D98">
        <w:t xml:space="preserve">$300 million </w:t>
      </w:r>
      <w:r w:rsidR="0054546B" w:rsidRPr="00177D98">
        <w:t xml:space="preserve">from the General Fund to the New Jersey Economic Development Authority </w:t>
      </w:r>
      <w:r w:rsidR="0054546B">
        <w:t xml:space="preserve">(EDA) </w:t>
      </w:r>
      <w:r w:rsidR="0054546B" w:rsidRPr="00177D98">
        <w:t xml:space="preserve">for use by the </w:t>
      </w:r>
      <w:r w:rsidR="0054546B">
        <w:t>EDA</w:t>
      </w:r>
      <w:r w:rsidR="0054546B" w:rsidRPr="00177D98">
        <w:t xml:space="preserve"> to </w:t>
      </w:r>
      <w:r w:rsidR="00F55461">
        <w:rPr>
          <w:color w:val="000000"/>
        </w:rPr>
        <w:t xml:space="preserve">provide financial support, such as loans, loan guarantees, and grants, to small businesses and </w:t>
      </w:r>
      <w:r w:rsidR="00442CC8">
        <w:rPr>
          <w:color w:val="000000"/>
        </w:rPr>
        <w:t>(501)(c)(3)</w:t>
      </w:r>
      <w:r w:rsidR="00F55461">
        <w:rPr>
          <w:color w:val="000000"/>
        </w:rPr>
        <w:t xml:space="preserve"> not-for-profit organizations (nonprofits) whose revenues or budgets were </w:t>
      </w:r>
      <w:r w:rsidR="00F55461">
        <w:rPr>
          <w:color w:val="000000"/>
        </w:rPr>
        <w:lastRenderedPageBreak/>
        <w:t>significantly impacted by the COVID-19 pandemic, and to small businesses and nonprofits that preserve or create jobs, provide needed services, preserve or revitalize communities, or fill vacant stores or occupy under-utilized space</w:t>
      </w:r>
      <w:r w:rsidR="00B656D7" w:rsidRPr="00177D98">
        <w:t>.</w:t>
      </w:r>
    </w:p>
    <w:p w:rsidR="00DF6B72" w:rsidRDefault="0054546B" w:rsidP="00DF6B72">
      <w:r>
        <w:tab/>
      </w:r>
      <w:r w:rsidR="00CD2AA3">
        <w:t>The bill provides that</w:t>
      </w:r>
      <w:r w:rsidR="00783978">
        <w:t>,</w:t>
      </w:r>
      <w:r w:rsidR="00CD2AA3">
        <w:t xml:space="preserve"> wh</w:t>
      </w:r>
      <w:r>
        <w:t xml:space="preserve">en </w:t>
      </w:r>
      <w:r w:rsidR="00783978">
        <w:t>expanding existing or creating new EDA assistance programs</w:t>
      </w:r>
      <w:r>
        <w:t xml:space="preserve"> with the funds appropriated pursuant to </w:t>
      </w:r>
      <w:r w:rsidR="00CD2AA3">
        <w:t>the bill</w:t>
      </w:r>
      <w:r>
        <w:t xml:space="preserve">, the </w:t>
      </w:r>
      <w:r w:rsidR="00CD2AA3">
        <w:t>EDA is to</w:t>
      </w:r>
      <w:r>
        <w:t xml:space="preserve"> do so with a sense of urgency to prevent additional small business and </w:t>
      </w:r>
      <w:r w:rsidR="00CD2AA3">
        <w:t>non</w:t>
      </w:r>
      <w:r w:rsidRPr="00177D98">
        <w:t>profit</w:t>
      </w:r>
      <w:r>
        <w:t xml:space="preserve"> closures</w:t>
      </w:r>
      <w:r w:rsidR="00CD2AA3">
        <w:t xml:space="preserve">.  </w:t>
      </w:r>
      <w:r w:rsidR="00110AE2">
        <w:t xml:space="preserve">Among other assistance program provisions that the </w:t>
      </w:r>
      <w:r w:rsidR="00452E83">
        <w:t xml:space="preserve">EDA </w:t>
      </w:r>
      <w:r w:rsidR="00110AE2">
        <w:t xml:space="preserve">may adopt, the </w:t>
      </w:r>
      <w:r w:rsidR="00452E83">
        <w:t xml:space="preserve">EDA </w:t>
      </w:r>
      <w:r w:rsidR="00A41C93">
        <w:t>is to</w:t>
      </w:r>
      <w:r w:rsidR="00110AE2">
        <w:t xml:space="preserve"> adopt provisions providing for</w:t>
      </w:r>
      <w:r w:rsidR="00DF6B72">
        <w:t>:</w:t>
      </w:r>
    </w:p>
    <w:p w:rsidR="00DF6B72" w:rsidRDefault="00DF6B72" w:rsidP="00DF6B72">
      <w:r>
        <w:tab/>
        <w:t>1)</w:t>
      </w:r>
      <w:r>
        <w:tab/>
        <w:t>the availability of program assistance Statewide;</w:t>
      </w:r>
    </w:p>
    <w:p w:rsidR="00A41C93" w:rsidRDefault="00A41C93" w:rsidP="00A41C93">
      <w:r>
        <w:tab/>
        <w:t>2)</w:t>
      </w:r>
      <w:r>
        <w:tab/>
      </w:r>
      <w:r w:rsidR="006A2E58">
        <w:t>e</w:t>
      </w:r>
      <w:r w:rsidR="006A2E58" w:rsidRPr="003B6A74">
        <w:rPr>
          <w:color w:val="000000"/>
        </w:rPr>
        <w:t xml:space="preserve">ligibility for small businesses and </w:t>
      </w:r>
      <w:r w:rsidR="006A2E58">
        <w:t>nonprofit</w:t>
      </w:r>
      <w:r w:rsidR="006A2E58" w:rsidRPr="00177D98">
        <w:t xml:space="preserve"> </w:t>
      </w:r>
      <w:r w:rsidR="006A2E58">
        <w:t>organiz</w:t>
      </w:r>
      <w:r w:rsidR="006A2E58" w:rsidRPr="00177D98">
        <w:t>ation</w:t>
      </w:r>
      <w:r w:rsidR="006A2E58">
        <w:t>s</w:t>
      </w:r>
      <w:r w:rsidR="006A2E58" w:rsidRPr="003B6A74">
        <w:rPr>
          <w:color w:val="000000"/>
        </w:rPr>
        <w:t xml:space="preserve"> that employed </w:t>
      </w:r>
      <w:r w:rsidR="006A2E58" w:rsidRPr="00EE6DF9">
        <w:rPr>
          <w:color w:val="000000"/>
        </w:rPr>
        <w:t xml:space="preserve">no more than </w:t>
      </w:r>
      <w:r w:rsidR="00663F60">
        <w:rPr>
          <w:color w:val="000000"/>
        </w:rPr>
        <w:t>50</w:t>
      </w:r>
      <w:r w:rsidR="006A2E58" w:rsidRPr="00EE6DF9">
        <w:rPr>
          <w:color w:val="000000"/>
        </w:rPr>
        <w:t xml:space="preserve"> </w:t>
      </w:r>
      <w:r w:rsidR="006A2E58">
        <w:rPr>
          <w:color w:val="000000"/>
        </w:rPr>
        <w:t>full-time</w:t>
      </w:r>
      <w:r w:rsidR="006A2E58" w:rsidRPr="00EE6DF9">
        <w:rPr>
          <w:color w:val="000000"/>
        </w:rPr>
        <w:t xml:space="preserve"> employees on the</w:t>
      </w:r>
      <w:r w:rsidR="006A2E58">
        <w:rPr>
          <w:color w:val="000000"/>
        </w:rPr>
        <w:t>ir</w:t>
      </w:r>
      <w:r w:rsidR="006A2E58" w:rsidRPr="00EE6DF9">
        <w:rPr>
          <w:color w:val="000000"/>
        </w:rPr>
        <w:t xml:space="preserve"> payroll for the previous three months and have lost revenue due to the </w:t>
      </w:r>
      <w:r w:rsidR="006A2E58">
        <w:rPr>
          <w:color w:val="000000"/>
        </w:rPr>
        <w:t xml:space="preserve">COVID-19 </w:t>
      </w:r>
      <w:r w:rsidR="006A2E58" w:rsidRPr="003B6A74">
        <w:rPr>
          <w:color w:val="000000"/>
        </w:rPr>
        <w:t>pandemic</w:t>
      </w:r>
      <w:r>
        <w:t>;</w:t>
      </w:r>
    </w:p>
    <w:p w:rsidR="00A41C93" w:rsidRDefault="00A41C93" w:rsidP="00A41C93">
      <w:r>
        <w:tab/>
      </w:r>
      <w:r w:rsidR="002871E5">
        <w:t>3)</w:t>
      </w:r>
      <w:r>
        <w:tab/>
      </w:r>
      <w:r w:rsidR="00524A99">
        <w:t>eligibility for new or existing small businesses and nonprofit</w:t>
      </w:r>
      <w:r w:rsidR="00524A99" w:rsidRPr="00177D98">
        <w:t xml:space="preserve"> </w:t>
      </w:r>
      <w:r w:rsidR="00524A99">
        <w:t>organiz</w:t>
      </w:r>
      <w:r w:rsidR="00524A99" w:rsidRPr="00177D98">
        <w:t>ation</w:t>
      </w:r>
      <w:r w:rsidR="00524A99">
        <w:t>s that</w:t>
      </w:r>
      <w:r w:rsidR="00524A99" w:rsidRPr="003B31BE">
        <w:t xml:space="preserve"> </w:t>
      </w:r>
      <w:r w:rsidR="00524A99">
        <w:t xml:space="preserve">preserve or create jobs, preserve or revitalize communities, provide needed services, </w:t>
      </w:r>
      <w:r w:rsidR="00524A99">
        <w:rPr>
          <w:color w:val="000000"/>
        </w:rPr>
        <w:t>or fill vacant stores or occupy under-utilized space</w:t>
      </w:r>
      <w:r>
        <w:t>;</w:t>
      </w:r>
    </w:p>
    <w:p w:rsidR="00A41C93" w:rsidRDefault="00A41C93" w:rsidP="00A41C93">
      <w:r>
        <w:tab/>
      </w:r>
      <w:r w:rsidR="002871E5">
        <w:t>4)</w:t>
      </w:r>
      <w:r>
        <w:tab/>
        <w:t>higher caps on maximum grant or loan support to make the assistance meaningful for applicants;</w:t>
      </w:r>
    </w:p>
    <w:p w:rsidR="00A41C93" w:rsidRDefault="00A41C93" w:rsidP="00A41C93">
      <w:r>
        <w:tab/>
      </w:r>
      <w:r w:rsidR="002871E5">
        <w:t>5)</w:t>
      </w:r>
      <w:r>
        <w:tab/>
        <w:t>the simplicity of applications</w:t>
      </w:r>
      <w:r w:rsidR="006A2E58">
        <w:t xml:space="preserve"> </w:t>
      </w:r>
      <w:r w:rsidR="006A2E58">
        <w:rPr>
          <w:color w:val="000000"/>
        </w:rPr>
        <w:t>with rolling application periods and adequate application submission deadlines</w:t>
      </w:r>
      <w:r>
        <w:t>;</w:t>
      </w:r>
    </w:p>
    <w:p w:rsidR="00A41C93" w:rsidRDefault="002871E5" w:rsidP="00A41C93">
      <w:r>
        <w:tab/>
        <w:t>6)</w:t>
      </w:r>
      <w:r w:rsidR="00A41C93">
        <w:tab/>
        <w:t xml:space="preserve">the ability and resources of the </w:t>
      </w:r>
      <w:r>
        <w:t>EDA</w:t>
      </w:r>
      <w:r w:rsidR="00A41C93">
        <w:t xml:space="preserve"> to promptly review and approve applications and expend funds in those instances where awards are made;</w:t>
      </w:r>
    </w:p>
    <w:p w:rsidR="00A41C93" w:rsidRDefault="00A41C93" w:rsidP="00A41C93">
      <w:r>
        <w:tab/>
      </w:r>
      <w:r w:rsidR="002871E5">
        <w:t>7)</w:t>
      </w:r>
      <w:r>
        <w:tab/>
        <w:t>reasonable flexibility in the use of grants or loans; and</w:t>
      </w:r>
    </w:p>
    <w:p w:rsidR="000C5038" w:rsidRDefault="00A41C93">
      <w:r>
        <w:tab/>
      </w:r>
      <w:r w:rsidR="002871E5">
        <w:t>8)</w:t>
      </w:r>
      <w:r>
        <w:tab/>
        <w:t xml:space="preserve">an affirmative marketing </w:t>
      </w:r>
      <w:r w:rsidRPr="00CB4AF3">
        <w:t xml:space="preserve">and </w:t>
      </w:r>
      <w:r>
        <w:t>outreach</w:t>
      </w:r>
      <w:r w:rsidRPr="00CB4AF3">
        <w:t xml:space="preserve"> effort</w:t>
      </w:r>
      <w:r w:rsidRPr="001243D4">
        <w:t xml:space="preserve"> </w:t>
      </w:r>
      <w:r w:rsidR="00922123">
        <w:t xml:space="preserve">by the EDA </w:t>
      </w:r>
      <w:r>
        <w:t xml:space="preserve">to publicize assistance to small businesses and </w:t>
      </w:r>
      <w:r w:rsidR="002871E5">
        <w:t>nonprofits</w:t>
      </w:r>
      <w:r>
        <w:t>.</w:t>
      </w:r>
    </w:p>
    <w:sectPr w:rsidR="000C5038" w:rsidSect="00E4025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205" w:rsidRDefault="00F75205">
      <w:r>
        <w:separator/>
      </w:r>
    </w:p>
  </w:endnote>
  <w:endnote w:type="continuationSeparator" w:id="0">
    <w:p w:rsidR="00F75205" w:rsidRDefault="00F7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FDA" w:rsidRDefault="00A318FE" w:rsidP="00A318FE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205" w:rsidRDefault="00F75205">
      <w:r>
        <w:separator/>
      </w:r>
    </w:p>
  </w:footnote>
  <w:footnote w:type="continuationSeparator" w:id="0">
    <w:p w:rsidR="00F75205" w:rsidRDefault="00F75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F4A5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4025B" w:rsidRDefault="00E4025B" w:rsidP="00E4025B">
    <w:pPr>
      <w:pStyle w:val="bpuHeadSpon"/>
    </w:pPr>
    <w:r w:rsidRPr="00E4025B">
      <w:rPr>
        <w:rStyle w:val="bpuHeadSponChar"/>
      </w:rPr>
      <w:t>S</w:t>
    </w:r>
    <w:r w:rsidR="005F2AB7">
      <w:rPr>
        <w:rStyle w:val="bpuHeadSponChar"/>
      </w:rPr>
      <w:t>3457</w:t>
    </w:r>
    <w:r>
      <w:t xml:space="preserve"> ADDIEGO, SWEENEY</w:t>
    </w:r>
  </w:p>
  <w:p w:rsidR="00E4025B" w:rsidRDefault="00E4025B" w:rsidP="00E402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F4A5F">
      <w:rPr>
        <w:noProof/>
      </w:rPr>
      <w:t>4</w:t>
    </w:r>
    <w:r>
      <w:fldChar w:fldCharType="end"/>
    </w:r>
  </w:p>
  <w:p w:rsidR="00E4025B" w:rsidRDefault="00E4025B" w:rsidP="00E402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4025B" w:rsidRDefault="005F2AB7" w:rsidP="00E4025B">
    <w:pPr>
      <w:pStyle w:val="bpuHeadSpon"/>
    </w:pPr>
    <w:r>
      <w:rPr>
        <w:rStyle w:val="bpuHeadSponChar"/>
      </w:rPr>
      <w:t>S3457</w:t>
    </w:r>
    <w:r w:rsidR="00E4025B">
      <w:t xml:space="preserve"> ADDIEGO, SWEENEY</w:t>
    </w:r>
  </w:p>
  <w:p w:rsidR="00E4025B" w:rsidRDefault="00E4025B" w:rsidP="00E402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F4A5F">
      <w:rPr>
        <w:noProof/>
      </w:rPr>
      <w:t>2</w:t>
    </w:r>
    <w:r>
      <w:fldChar w:fldCharType="end"/>
    </w:r>
  </w:p>
  <w:p w:rsidR="00E4025B" w:rsidRDefault="00E4025B" w:rsidP="00E402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05"/>
    <w:rsid w:val="000037A6"/>
    <w:rsid w:val="000051BD"/>
    <w:rsid w:val="000139A1"/>
    <w:rsid w:val="000160A5"/>
    <w:rsid w:val="000168ED"/>
    <w:rsid w:val="0002335B"/>
    <w:rsid w:val="0002566F"/>
    <w:rsid w:val="00030778"/>
    <w:rsid w:val="0003549A"/>
    <w:rsid w:val="000367AE"/>
    <w:rsid w:val="00043B22"/>
    <w:rsid w:val="000508FD"/>
    <w:rsid w:val="00050FBB"/>
    <w:rsid w:val="00054975"/>
    <w:rsid w:val="00057D20"/>
    <w:rsid w:val="0006197C"/>
    <w:rsid w:val="0006281F"/>
    <w:rsid w:val="00070AD3"/>
    <w:rsid w:val="0008141C"/>
    <w:rsid w:val="000865AA"/>
    <w:rsid w:val="00092F6B"/>
    <w:rsid w:val="00094A55"/>
    <w:rsid w:val="000A2207"/>
    <w:rsid w:val="000A44A7"/>
    <w:rsid w:val="000B1054"/>
    <w:rsid w:val="000B3411"/>
    <w:rsid w:val="000B73A3"/>
    <w:rsid w:val="000C054C"/>
    <w:rsid w:val="000C12C2"/>
    <w:rsid w:val="000C5038"/>
    <w:rsid w:val="000D0E76"/>
    <w:rsid w:val="000D11AF"/>
    <w:rsid w:val="000D6255"/>
    <w:rsid w:val="000D6262"/>
    <w:rsid w:val="000D7B4A"/>
    <w:rsid w:val="000E4006"/>
    <w:rsid w:val="000F1B0B"/>
    <w:rsid w:val="000F3DA2"/>
    <w:rsid w:val="000F4A5F"/>
    <w:rsid w:val="000F5FDE"/>
    <w:rsid w:val="000F7466"/>
    <w:rsid w:val="00101833"/>
    <w:rsid w:val="001066BC"/>
    <w:rsid w:val="00110AE2"/>
    <w:rsid w:val="00116116"/>
    <w:rsid w:val="00122CA5"/>
    <w:rsid w:val="001243D4"/>
    <w:rsid w:val="0013000E"/>
    <w:rsid w:val="00133F81"/>
    <w:rsid w:val="00134D9F"/>
    <w:rsid w:val="00135943"/>
    <w:rsid w:val="0014664C"/>
    <w:rsid w:val="00150A02"/>
    <w:rsid w:val="0016367F"/>
    <w:rsid w:val="001645FB"/>
    <w:rsid w:val="00173D2B"/>
    <w:rsid w:val="00177D98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0B79"/>
    <w:rsid w:val="001B4716"/>
    <w:rsid w:val="001B4EA4"/>
    <w:rsid w:val="001B75F2"/>
    <w:rsid w:val="001C7C52"/>
    <w:rsid w:val="001D25F3"/>
    <w:rsid w:val="001E07C8"/>
    <w:rsid w:val="001E15F1"/>
    <w:rsid w:val="001E16FA"/>
    <w:rsid w:val="001E3453"/>
    <w:rsid w:val="001E6213"/>
    <w:rsid w:val="001F0BCB"/>
    <w:rsid w:val="001F14C7"/>
    <w:rsid w:val="001F3025"/>
    <w:rsid w:val="001F7405"/>
    <w:rsid w:val="00205533"/>
    <w:rsid w:val="00207306"/>
    <w:rsid w:val="00212B8D"/>
    <w:rsid w:val="002206C8"/>
    <w:rsid w:val="00222983"/>
    <w:rsid w:val="00233DD4"/>
    <w:rsid w:val="00234395"/>
    <w:rsid w:val="002370D0"/>
    <w:rsid w:val="00247A7F"/>
    <w:rsid w:val="002538CB"/>
    <w:rsid w:val="00255958"/>
    <w:rsid w:val="00255C87"/>
    <w:rsid w:val="002563C0"/>
    <w:rsid w:val="00257FA2"/>
    <w:rsid w:val="00264E59"/>
    <w:rsid w:val="0026574A"/>
    <w:rsid w:val="002660BB"/>
    <w:rsid w:val="002714E2"/>
    <w:rsid w:val="002720E8"/>
    <w:rsid w:val="0027501A"/>
    <w:rsid w:val="00275293"/>
    <w:rsid w:val="002776B0"/>
    <w:rsid w:val="00286C7E"/>
    <w:rsid w:val="002871E5"/>
    <w:rsid w:val="002901EE"/>
    <w:rsid w:val="002A1029"/>
    <w:rsid w:val="002A3A1A"/>
    <w:rsid w:val="002A44DE"/>
    <w:rsid w:val="002A4692"/>
    <w:rsid w:val="002A51BA"/>
    <w:rsid w:val="002B2E26"/>
    <w:rsid w:val="002B3FE6"/>
    <w:rsid w:val="002C2D81"/>
    <w:rsid w:val="002C461E"/>
    <w:rsid w:val="002C6CEC"/>
    <w:rsid w:val="002D53C9"/>
    <w:rsid w:val="002D5C51"/>
    <w:rsid w:val="002E09CE"/>
    <w:rsid w:val="002E69D1"/>
    <w:rsid w:val="002F3BA6"/>
    <w:rsid w:val="00304B84"/>
    <w:rsid w:val="00315320"/>
    <w:rsid w:val="0031651C"/>
    <w:rsid w:val="003233EC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C76"/>
    <w:rsid w:val="003702CA"/>
    <w:rsid w:val="00370617"/>
    <w:rsid w:val="00382F1F"/>
    <w:rsid w:val="003840E5"/>
    <w:rsid w:val="00391DA4"/>
    <w:rsid w:val="003A3149"/>
    <w:rsid w:val="003A3C64"/>
    <w:rsid w:val="003A3F83"/>
    <w:rsid w:val="003B0812"/>
    <w:rsid w:val="003B31BE"/>
    <w:rsid w:val="003C43EF"/>
    <w:rsid w:val="003C5A6B"/>
    <w:rsid w:val="003C726B"/>
    <w:rsid w:val="003C7A4C"/>
    <w:rsid w:val="003C7FB2"/>
    <w:rsid w:val="003D24DE"/>
    <w:rsid w:val="003D4430"/>
    <w:rsid w:val="003E26D4"/>
    <w:rsid w:val="003E3497"/>
    <w:rsid w:val="003E47BA"/>
    <w:rsid w:val="003E529E"/>
    <w:rsid w:val="003F0AFE"/>
    <w:rsid w:val="003F3001"/>
    <w:rsid w:val="003F3B37"/>
    <w:rsid w:val="0040195A"/>
    <w:rsid w:val="00402DC0"/>
    <w:rsid w:val="0040515C"/>
    <w:rsid w:val="00407445"/>
    <w:rsid w:val="00416C4B"/>
    <w:rsid w:val="0041751E"/>
    <w:rsid w:val="004211E5"/>
    <w:rsid w:val="00422091"/>
    <w:rsid w:val="00425855"/>
    <w:rsid w:val="0043386C"/>
    <w:rsid w:val="00436F2D"/>
    <w:rsid w:val="00436F5D"/>
    <w:rsid w:val="00441B42"/>
    <w:rsid w:val="00442CC8"/>
    <w:rsid w:val="0045118A"/>
    <w:rsid w:val="00452E83"/>
    <w:rsid w:val="00455D51"/>
    <w:rsid w:val="00456BF9"/>
    <w:rsid w:val="004605DB"/>
    <w:rsid w:val="0046083B"/>
    <w:rsid w:val="00461057"/>
    <w:rsid w:val="00461F79"/>
    <w:rsid w:val="004704A8"/>
    <w:rsid w:val="00471102"/>
    <w:rsid w:val="00471F18"/>
    <w:rsid w:val="004839DA"/>
    <w:rsid w:val="00484144"/>
    <w:rsid w:val="00484C19"/>
    <w:rsid w:val="00485866"/>
    <w:rsid w:val="00492076"/>
    <w:rsid w:val="00492408"/>
    <w:rsid w:val="00493B1D"/>
    <w:rsid w:val="00497037"/>
    <w:rsid w:val="004A3009"/>
    <w:rsid w:val="004A35E7"/>
    <w:rsid w:val="004A36B1"/>
    <w:rsid w:val="004A6940"/>
    <w:rsid w:val="004A77A4"/>
    <w:rsid w:val="004C0C94"/>
    <w:rsid w:val="004C1A3B"/>
    <w:rsid w:val="004C742C"/>
    <w:rsid w:val="004E1F3E"/>
    <w:rsid w:val="004E2DC6"/>
    <w:rsid w:val="004F21BD"/>
    <w:rsid w:val="004F4F1D"/>
    <w:rsid w:val="004F74DD"/>
    <w:rsid w:val="00501317"/>
    <w:rsid w:val="00502A34"/>
    <w:rsid w:val="0050495C"/>
    <w:rsid w:val="00505DC9"/>
    <w:rsid w:val="00506E1E"/>
    <w:rsid w:val="00513C81"/>
    <w:rsid w:val="00517BA5"/>
    <w:rsid w:val="005200D8"/>
    <w:rsid w:val="00521795"/>
    <w:rsid w:val="00524806"/>
    <w:rsid w:val="00524A99"/>
    <w:rsid w:val="00527BFB"/>
    <w:rsid w:val="0053145C"/>
    <w:rsid w:val="00532A32"/>
    <w:rsid w:val="00540B0B"/>
    <w:rsid w:val="0054460F"/>
    <w:rsid w:val="0054546B"/>
    <w:rsid w:val="005536CD"/>
    <w:rsid w:val="00554051"/>
    <w:rsid w:val="00554C74"/>
    <w:rsid w:val="00557240"/>
    <w:rsid w:val="005629A4"/>
    <w:rsid w:val="0056383F"/>
    <w:rsid w:val="005651F3"/>
    <w:rsid w:val="00572184"/>
    <w:rsid w:val="00577A15"/>
    <w:rsid w:val="00580533"/>
    <w:rsid w:val="00584988"/>
    <w:rsid w:val="0059131D"/>
    <w:rsid w:val="005B3F4A"/>
    <w:rsid w:val="005B3F92"/>
    <w:rsid w:val="005B479C"/>
    <w:rsid w:val="005B561E"/>
    <w:rsid w:val="005C07E4"/>
    <w:rsid w:val="005C2124"/>
    <w:rsid w:val="005C336F"/>
    <w:rsid w:val="005C7E6F"/>
    <w:rsid w:val="005C7F3C"/>
    <w:rsid w:val="005E017C"/>
    <w:rsid w:val="005E50C6"/>
    <w:rsid w:val="005E679E"/>
    <w:rsid w:val="005F2A97"/>
    <w:rsid w:val="005F2AB7"/>
    <w:rsid w:val="005F399B"/>
    <w:rsid w:val="006019F8"/>
    <w:rsid w:val="00602754"/>
    <w:rsid w:val="00605B20"/>
    <w:rsid w:val="00607D55"/>
    <w:rsid w:val="00610C83"/>
    <w:rsid w:val="0061156F"/>
    <w:rsid w:val="00613FF5"/>
    <w:rsid w:val="006155A8"/>
    <w:rsid w:val="00621076"/>
    <w:rsid w:val="00621B94"/>
    <w:rsid w:val="00626239"/>
    <w:rsid w:val="00633CAA"/>
    <w:rsid w:val="00635316"/>
    <w:rsid w:val="00635449"/>
    <w:rsid w:val="006378C5"/>
    <w:rsid w:val="00645E6A"/>
    <w:rsid w:val="00663F60"/>
    <w:rsid w:val="00665CBC"/>
    <w:rsid w:val="006665CE"/>
    <w:rsid w:val="00667A5C"/>
    <w:rsid w:val="00667E44"/>
    <w:rsid w:val="0067544E"/>
    <w:rsid w:val="00677316"/>
    <w:rsid w:val="00686AEB"/>
    <w:rsid w:val="00686BBF"/>
    <w:rsid w:val="006A01EE"/>
    <w:rsid w:val="006A2E58"/>
    <w:rsid w:val="006B11FA"/>
    <w:rsid w:val="006B7897"/>
    <w:rsid w:val="006B7FA7"/>
    <w:rsid w:val="006C086A"/>
    <w:rsid w:val="006C21C1"/>
    <w:rsid w:val="006C2E1A"/>
    <w:rsid w:val="006C5F91"/>
    <w:rsid w:val="006C7327"/>
    <w:rsid w:val="006C7B93"/>
    <w:rsid w:val="006D00E5"/>
    <w:rsid w:val="006D675A"/>
    <w:rsid w:val="006D791B"/>
    <w:rsid w:val="006E2895"/>
    <w:rsid w:val="006F180D"/>
    <w:rsid w:val="006F41A7"/>
    <w:rsid w:val="006F4334"/>
    <w:rsid w:val="006F47AF"/>
    <w:rsid w:val="006F6B8A"/>
    <w:rsid w:val="00703C16"/>
    <w:rsid w:val="00704403"/>
    <w:rsid w:val="00707CD3"/>
    <w:rsid w:val="00716BB9"/>
    <w:rsid w:val="007256D1"/>
    <w:rsid w:val="007279FD"/>
    <w:rsid w:val="00731842"/>
    <w:rsid w:val="00735B10"/>
    <w:rsid w:val="00742D97"/>
    <w:rsid w:val="007502CB"/>
    <w:rsid w:val="00752D79"/>
    <w:rsid w:val="00752E20"/>
    <w:rsid w:val="00756EDE"/>
    <w:rsid w:val="00764456"/>
    <w:rsid w:val="00781B4D"/>
    <w:rsid w:val="007824BF"/>
    <w:rsid w:val="00783978"/>
    <w:rsid w:val="00783B8D"/>
    <w:rsid w:val="00794B94"/>
    <w:rsid w:val="00794BD4"/>
    <w:rsid w:val="007A160D"/>
    <w:rsid w:val="007A2F73"/>
    <w:rsid w:val="007A3061"/>
    <w:rsid w:val="007A5A0B"/>
    <w:rsid w:val="007A6F93"/>
    <w:rsid w:val="007B2D89"/>
    <w:rsid w:val="007B6D4E"/>
    <w:rsid w:val="007C0E14"/>
    <w:rsid w:val="007C7DE4"/>
    <w:rsid w:val="007D2BE3"/>
    <w:rsid w:val="007D40CB"/>
    <w:rsid w:val="007D5796"/>
    <w:rsid w:val="007D59C0"/>
    <w:rsid w:val="007D7D9C"/>
    <w:rsid w:val="007F485D"/>
    <w:rsid w:val="007F4CFD"/>
    <w:rsid w:val="007F6050"/>
    <w:rsid w:val="008101D3"/>
    <w:rsid w:val="00813627"/>
    <w:rsid w:val="00827BB7"/>
    <w:rsid w:val="00832816"/>
    <w:rsid w:val="00833B9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02E"/>
    <w:rsid w:val="00866563"/>
    <w:rsid w:val="00867AC2"/>
    <w:rsid w:val="008700E9"/>
    <w:rsid w:val="0087056E"/>
    <w:rsid w:val="00872E76"/>
    <w:rsid w:val="00875402"/>
    <w:rsid w:val="00884D51"/>
    <w:rsid w:val="00887077"/>
    <w:rsid w:val="008916EC"/>
    <w:rsid w:val="00891C81"/>
    <w:rsid w:val="00891E4F"/>
    <w:rsid w:val="008A31C5"/>
    <w:rsid w:val="008A4F9A"/>
    <w:rsid w:val="008A73D1"/>
    <w:rsid w:val="008B2850"/>
    <w:rsid w:val="008B2EA2"/>
    <w:rsid w:val="008C79B3"/>
    <w:rsid w:val="008D77BD"/>
    <w:rsid w:val="008E454C"/>
    <w:rsid w:val="008F0907"/>
    <w:rsid w:val="008F11AD"/>
    <w:rsid w:val="008F1E5A"/>
    <w:rsid w:val="00901BDA"/>
    <w:rsid w:val="009113A6"/>
    <w:rsid w:val="009121D8"/>
    <w:rsid w:val="00912D9C"/>
    <w:rsid w:val="00916F7A"/>
    <w:rsid w:val="00917FE3"/>
    <w:rsid w:val="00922123"/>
    <w:rsid w:val="00925CE9"/>
    <w:rsid w:val="009318C7"/>
    <w:rsid w:val="00931C09"/>
    <w:rsid w:val="009348C2"/>
    <w:rsid w:val="009410E4"/>
    <w:rsid w:val="009440D0"/>
    <w:rsid w:val="009523A3"/>
    <w:rsid w:val="00954C37"/>
    <w:rsid w:val="00960958"/>
    <w:rsid w:val="00963A46"/>
    <w:rsid w:val="00966A3E"/>
    <w:rsid w:val="00971493"/>
    <w:rsid w:val="00971AD9"/>
    <w:rsid w:val="00972D1B"/>
    <w:rsid w:val="00973069"/>
    <w:rsid w:val="00973523"/>
    <w:rsid w:val="00973BC0"/>
    <w:rsid w:val="00980766"/>
    <w:rsid w:val="009835D4"/>
    <w:rsid w:val="009865D4"/>
    <w:rsid w:val="009903D3"/>
    <w:rsid w:val="00997152"/>
    <w:rsid w:val="009972CD"/>
    <w:rsid w:val="009A0E9C"/>
    <w:rsid w:val="009A2F07"/>
    <w:rsid w:val="009A45DA"/>
    <w:rsid w:val="009B06D2"/>
    <w:rsid w:val="009B34EC"/>
    <w:rsid w:val="009B3EA4"/>
    <w:rsid w:val="009B5D67"/>
    <w:rsid w:val="009B6176"/>
    <w:rsid w:val="009C0A7C"/>
    <w:rsid w:val="009C0D22"/>
    <w:rsid w:val="009C2DD9"/>
    <w:rsid w:val="009C3E09"/>
    <w:rsid w:val="009C5630"/>
    <w:rsid w:val="009D0E5D"/>
    <w:rsid w:val="009D0F63"/>
    <w:rsid w:val="009D7934"/>
    <w:rsid w:val="009D7CCF"/>
    <w:rsid w:val="009E16C5"/>
    <w:rsid w:val="009E52A7"/>
    <w:rsid w:val="009E5961"/>
    <w:rsid w:val="009F4FAC"/>
    <w:rsid w:val="009F5FDA"/>
    <w:rsid w:val="00A017C0"/>
    <w:rsid w:val="00A0307A"/>
    <w:rsid w:val="00A11228"/>
    <w:rsid w:val="00A21E72"/>
    <w:rsid w:val="00A222C2"/>
    <w:rsid w:val="00A305D6"/>
    <w:rsid w:val="00A318FE"/>
    <w:rsid w:val="00A342C4"/>
    <w:rsid w:val="00A41C93"/>
    <w:rsid w:val="00A50F6B"/>
    <w:rsid w:val="00A52237"/>
    <w:rsid w:val="00A53571"/>
    <w:rsid w:val="00A551D6"/>
    <w:rsid w:val="00A6251B"/>
    <w:rsid w:val="00A65EBA"/>
    <w:rsid w:val="00A6754E"/>
    <w:rsid w:val="00A70F58"/>
    <w:rsid w:val="00A72987"/>
    <w:rsid w:val="00A7346B"/>
    <w:rsid w:val="00A817E5"/>
    <w:rsid w:val="00A81A18"/>
    <w:rsid w:val="00A82D80"/>
    <w:rsid w:val="00A84C4F"/>
    <w:rsid w:val="00A932A1"/>
    <w:rsid w:val="00A94174"/>
    <w:rsid w:val="00A96E06"/>
    <w:rsid w:val="00AA3B4B"/>
    <w:rsid w:val="00AA6197"/>
    <w:rsid w:val="00AA65F8"/>
    <w:rsid w:val="00AA6C70"/>
    <w:rsid w:val="00AB16FD"/>
    <w:rsid w:val="00AB3769"/>
    <w:rsid w:val="00AB4813"/>
    <w:rsid w:val="00AC4BBE"/>
    <w:rsid w:val="00AC6466"/>
    <w:rsid w:val="00AC7639"/>
    <w:rsid w:val="00AD08BB"/>
    <w:rsid w:val="00AD0EC0"/>
    <w:rsid w:val="00AD1CF2"/>
    <w:rsid w:val="00AD70D6"/>
    <w:rsid w:val="00AD75BC"/>
    <w:rsid w:val="00AD7BB0"/>
    <w:rsid w:val="00AD7BC9"/>
    <w:rsid w:val="00AE1871"/>
    <w:rsid w:val="00AF0DB9"/>
    <w:rsid w:val="00AF1A8C"/>
    <w:rsid w:val="00AF47ED"/>
    <w:rsid w:val="00B0116D"/>
    <w:rsid w:val="00B01173"/>
    <w:rsid w:val="00B02095"/>
    <w:rsid w:val="00B02F35"/>
    <w:rsid w:val="00B05A3C"/>
    <w:rsid w:val="00B07100"/>
    <w:rsid w:val="00B10F7E"/>
    <w:rsid w:val="00B1138C"/>
    <w:rsid w:val="00B133D4"/>
    <w:rsid w:val="00B230A9"/>
    <w:rsid w:val="00B2574A"/>
    <w:rsid w:val="00B35D8A"/>
    <w:rsid w:val="00B4102F"/>
    <w:rsid w:val="00B43011"/>
    <w:rsid w:val="00B45B34"/>
    <w:rsid w:val="00B47755"/>
    <w:rsid w:val="00B57047"/>
    <w:rsid w:val="00B5761C"/>
    <w:rsid w:val="00B61D86"/>
    <w:rsid w:val="00B6342D"/>
    <w:rsid w:val="00B63E28"/>
    <w:rsid w:val="00B656D7"/>
    <w:rsid w:val="00B726BD"/>
    <w:rsid w:val="00B732BC"/>
    <w:rsid w:val="00B82DE2"/>
    <w:rsid w:val="00B8549E"/>
    <w:rsid w:val="00B8750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5D1"/>
    <w:rsid w:val="00BD3797"/>
    <w:rsid w:val="00BD6D3F"/>
    <w:rsid w:val="00BE24D6"/>
    <w:rsid w:val="00BE7EFA"/>
    <w:rsid w:val="00BF06AD"/>
    <w:rsid w:val="00BF2C67"/>
    <w:rsid w:val="00BF7B25"/>
    <w:rsid w:val="00C00BFC"/>
    <w:rsid w:val="00C04F4D"/>
    <w:rsid w:val="00C11488"/>
    <w:rsid w:val="00C12E48"/>
    <w:rsid w:val="00C13D14"/>
    <w:rsid w:val="00C15F53"/>
    <w:rsid w:val="00C20BA4"/>
    <w:rsid w:val="00C23F09"/>
    <w:rsid w:val="00C25356"/>
    <w:rsid w:val="00C328D0"/>
    <w:rsid w:val="00C46BC1"/>
    <w:rsid w:val="00C5132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AF3"/>
    <w:rsid w:val="00CB6246"/>
    <w:rsid w:val="00CC0A17"/>
    <w:rsid w:val="00CD0F93"/>
    <w:rsid w:val="00CD1BD1"/>
    <w:rsid w:val="00CD2AA3"/>
    <w:rsid w:val="00CD4ADD"/>
    <w:rsid w:val="00CD528D"/>
    <w:rsid w:val="00CD6FB2"/>
    <w:rsid w:val="00CE56FF"/>
    <w:rsid w:val="00CE78BF"/>
    <w:rsid w:val="00CF3699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F81"/>
    <w:rsid w:val="00D268AC"/>
    <w:rsid w:val="00D27968"/>
    <w:rsid w:val="00D27FF3"/>
    <w:rsid w:val="00D343D0"/>
    <w:rsid w:val="00D35BCE"/>
    <w:rsid w:val="00D3664D"/>
    <w:rsid w:val="00D36F15"/>
    <w:rsid w:val="00D40003"/>
    <w:rsid w:val="00D440B6"/>
    <w:rsid w:val="00D44B10"/>
    <w:rsid w:val="00D500E9"/>
    <w:rsid w:val="00D507BC"/>
    <w:rsid w:val="00D6090A"/>
    <w:rsid w:val="00D61B9D"/>
    <w:rsid w:val="00D62CFA"/>
    <w:rsid w:val="00D62FA3"/>
    <w:rsid w:val="00D63B6F"/>
    <w:rsid w:val="00D64A90"/>
    <w:rsid w:val="00D746E6"/>
    <w:rsid w:val="00D83E2F"/>
    <w:rsid w:val="00D9194C"/>
    <w:rsid w:val="00D9410B"/>
    <w:rsid w:val="00D9695B"/>
    <w:rsid w:val="00DA2417"/>
    <w:rsid w:val="00DA5585"/>
    <w:rsid w:val="00DA694E"/>
    <w:rsid w:val="00DA75FB"/>
    <w:rsid w:val="00DB02AC"/>
    <w:rsid w:val="00DB4B76"/>
    <w:rsid w:val="00DB6AA2"/>
    <w:rsid w:val="00DE0DFC"/>
    <w:rsid w:val="00DE10D1"/>
    <w:rsid w:val="00DE137E"/>
    <w:rsid w:val="00DE2514"/>
    <w:rsid w:val="00DE2D18"/>
    <w:rsid w:val="00DE6851"/>
    <w:rsid w:val="00DF03EE"/>
    <w:rsid w:val="00DF6B72"/>
    <w:rsid w:val="00E00D43"/>
    <w:rsid w:val="00E01819"/>
    <w:rsid w:val="00E01B71"/>
    <w:rsid w:val="00E05CC9"/>
    <w:rsid w:val="00E141F2"/>
    <w:rsid w:val="00E14F52"/>
    <w:rsid w:val="00E15573"/>
    <w:rsid w:val="00E22301"/>
    <w:rsid w:val="00E25A5B"/>
    <w:rsid w:val="00E315A5"/>
    <w:rsid w:val="00E373C7"/>
    <w:rsid w:val="00E4025B"/>
    <w:rsid w:val="00E4267B"/>
    <w:rsid w:val="00E42F13"/>
    <w:rsid w:val="00E452DF"/>
    <w:rsid w:val="00E51521"/>
    <w:rsid w:val="00E543CF"/>
    <w:rsid w:val="00E546FD"/>
    <w:rsid w:val="00E54F48"/>
    <w:rsid w:val="00E5582B"/>
    <w:rsid w:val="00E608F1"/>
    <w:rsid w:val="00E611B9"/>
    <w:rsid w:val="00E712D1"/>
    <w:rsid w:val="00E7144F"/>
    <w:rsid w:val="00E73D74"/>
    <w:rsid w:val="00E76A79"/>
    <w:rsid w:val="00E80692"/>
    <w:rsid w:val="00E80C24"/>
    <w:rsid w:val="00E831BF"/>
    <w:rsid w:val="00E8692F"/>
    <w:rsid w:val="00E93836"/>
    <w:rsid w:val="00E93F74"/>
    <w:rsid w:val="00EA7C16"/>
    <w:rsid w:val="00EC5281"/>
    <w:rsid w:val="00EC543E"/>
    <w:rsid w:val="00EC791D"/>
    <w:rsid w:val="00EC7CA6"/>
    <w:rsid w:val="00ED3C5D"/>
    <w:rsid w:val="00ED4553"/>
    <w:rsid w:val="00EE59A8"/>
    <w:rsid w:val="00EE5E96"/>
    <w:rsid w:val="00EE6DF9"/>
    <w:rsid w:val="00EF35E3"/>
    <w:rsid w:val="00EF6BB1"/>
    <w:rsid w:val="00F0070D"/>
    <w:rsid w:val="00F00D08"/>
    <w:rsid w:val="00F1350D"/>
    <w:rsid w:val="00F15583"/>
    <w:rsid w:val="00F17C18"/>
    <w:rsid w:val="00F200EE"/>
    <w:rsid w:val="00F2129E"/>
    <w:rsid w:val="00F21514"/>
    <w:rsid w:val="00F22481"/>
    <w:rsid w:val="00F2542E"/>
    <w:rsid w:val="00F25C15"/>
    <w:rsid w:val="00F27278"/>
    <w:rsid w:val="00F32C03"/>
    <w:rsid w:val="00F344E3"/>
    <w:rsid w:val="00F34D58"/>
    <w:rsid w:val="00F40FC9"/>
    <w:rsid w:val="00F41A9D"/>
    <w:rsid w:val="00F44314"/>
    <w:rsid w:val="00F54844"/>
    <w:rsid w:val="00F54B9C"/>
    <w:rsid w:val="00F55461"/>
    <w:rsid w:val="00F56E96"/>
    <w:rsid w:val="00F573DD"/>
    <w:rsid w:val="00F61E59"/>
    <w:rsid w:val="00F63D99"/>
    <w:rsid w:val="00F6426B"/>
    <w:rsid w:val="00F709B3"/>
    <w:rsid w:val="00F71A5E"/>
    <w:rsid w:val="00F75205"/>
    <w:rsid w:val="00F80AAC"/>
    <w:rsid w:val="00FA0AFC"/>
    <w:rsid w:val="00FA1C82"/>
    <w:rsid w:val="00FA2ED1"/>
    <w:rsid w:val="00FA4A52"/>
    <w:rsid w:val="00FA604D"/>
    <w:rsid w:val="00FB1A1B"/>
    <w:rsid w:val="00FB4045"/>
    <w:rsid w:val="00FB4D8E"/>
    <w:rsid w:val="00FB522A"/>
    <w:rsid w:val="00FC0D0A"/>
    <w:rsid w:val="00FC1B0B"/>
    <w:rsid w:val="00FD2F97"/>
    <w:rsid w:val="00FD384B"/>
    <w:rsid w:val="00FD64E3"/>
    <w:rsid w:val="00FE49F6"/>
    <w:rsid w:val="00FF1F0F"/>
    <w:rsid w:val="00FF2508"/>
    <w:rsid w:val="00FF50C0"/>
    <w:rsid w:val="00FF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17B9FEB"/>
  <w15:docId w15:val="{0F0DFB37-CB2B-48B6-9C9C-5751CBC2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10A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0AE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40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8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1086</Words>
  <Characters>6349</Characters>
  <Application>Microsoft Office Word</Application>
  <DocSecurity>0</DocSecurity>
  <Lines>164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S3457</vt:lpstr>
    </vt:vector>
  </TitlesOfParts>
  <Manager>R229</Manager>
  <Company>NJ Office of Legislative Services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S3457</dc:title>
  <dc:subject/>
  <dc:creator>Senator  ADDIEGO, Senator  SWEENEY</dc:creator>
  <cp:keywords>S3457|4|AU |147|261|323|F|0|</cp:keywords>
  <dc:description>INTRODUCED FEBRUARY 11, 2021</dc:description>
  <cp:lastModifiedBy>Siracusa, Nicole</cp:lastModifiedBy>
  <cp:revision>2</cp:revision>
  <cp:lastPrinted>2021-03-29T17:15:00Z</cp:lastPrinted>
  <dcterms:created xsi:type="dcterms:W3CDTF">2021-03-29T17:15:00Z</dcterms:created>
  <dcterms:modified xsi:type="dcterms:W3CDTF">2021-03-29T17:15:00Z</dcterms:modified>
  <cp:category>ss.1,3: T&amp;E; s.2: Approp.; s.4: Eff. date &amp; Note to ss.1-3 to 2020/156_x000d_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