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4BE" w:rsidRDefault="007D14BE" w:rsidP="007D14BE">
      <w:pPr>
        <w:pStyle w:val="bpuBill"/>
      </w:pPr>
      <w:bookmarkStart w:id="0" w:name="bpuFrontPg"/>
      <w:bookmarkStart w:id="1" w:name="_GoBack"/>
      <w:bookmarkEnd w:id="0"/>
      <w:bookmarkEnd w:id="1"/>
      <w:r>
        <w:t xml:space="preserve">SENATE, No. 3741 </w:t>
      </w:r>
    </w:p>
    <w:p w:rsidR="007D14BE" w:rsidRPr="009D38FF" w:rsidRDefault="007D14BE" w:rsidP="007D14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56690" r:id="rId8"/>
        </w:object>
      </w:r>
    </w:p>
    <w:p w:rsidR="007D14BE" w:rsidRDefault="007D14BE" w:rsidP="007D14BE">
      <w:pPr>
        <w:pStyle w:val="bpuState"/>
      </w:pPr>
      <w:r>
        <w:t>STATE OF NEW JERSEY</w:t>
      </w:r>
    </w:p>
    <w:p w:rsidR="007D14BE" w:rsidRDefault="007D14BE" w:rsidP="007D14BE">
      <w:pPr>
        <w:pStyle w:val="bpuLegislature"/>
      </w:pPr>
      <w:r>
        <w:t>219th LEGISLATURE</w:t>
      </w:r>
    </w:p>
    <w:p w:rsidR="007D14BE" w:rsidRDefault="007D14BE" w:rsidP="007D14BE">
      <w:pPr>
        <w:pStyle w:val="bpuWpGraphic"/>
      </w:pPr>
      <w:r>
        <w:object w:dxaOrig="8985" w:dyaOrig="255">
          <v:shape id="_x0000_i1026" type="#_x0000_t75" style="width:6in;height:12pt" o:ole="">
            <v:imagedata r:id="rId7" o:title=""/>
          </v:shape>
          <o:OLEObject Type="Embed" ProgID="WPWin6.1" ShapeID="_x0000_i1026" DrawAspect="Content" ObjectID="_1682256691" r:id="rId9"/>
        </w:object>
      </w:r>
      <w:r>
        <w:t xml:space="preserve">  </w:t>
      </w:r>
    </w:p>
    <w:p w:rsidR="007D14BE" w:rsidRDefault="007D14BE" w:rsidP="007D14BE">
      <w:pPr>
        <w:pStyle w:val="bpuIntro"/>
      </w:pPr>
      <w:r>
        <w:t>INTRODUCED MAY 11, 2021</w:t>
      </w:r>
    </w:p>
    <w:p w:rsidR="007D14BE" w:rsidRDefault="007D14BE" w:rsidP="007D14BE">
      <w:pPr>
        <w:pStyle w:val="bpuIntro"/>
      </w:pPr>
    </w:p>
    <w:p w:rsidR="007D14BE" w:rsidRDefault="007D14BE" w:rsidP="007D14BE">
      <w:pPr>
        <w:pStyle w:val="bpuIntro"/>
        <w:sectPr w:rsidR="007D14BE" w:rsidSect="007D14BE">
          <w:headerReference w:type="even" r:id="rId10"/>
          <w:headerReference w:type="default" r:id="rId11"/>
          <w:pgSz w:w="12240" w:h="20160" w:code="5"/>
          <w:pgMar w:top="2160" w:right="1440" w:bottom="1440" w:left="1440" w:header="72" w:footer="720" w:gutter="0"/>
          <w:pgNumType w:start="1"/>
          <w:cols w:space="720"/>
          <w:docGrid w:linePitch="360"/>
        </w:sectPr>
      </w:pPr>
    </w:p>
    <w:p w:rsidR="007D14BE" w:rsidRDefault="007D14BE" w:rsidP="007D14BE">
      <w:pPr>
        <w:pStyle w:val="bpuIntro"/>
      </w:pPr>
    </w:p>
    <w:p w:rsidR="007D14BE" w:rsidRDefault="007D14BE" w:rsidP="007D14BE">
      <w:pPr>
        <w:pStyle w:val="bpuSponsor"/>
      </w:pPr>
      <w:r>
        <w:t>Sponsored by:</w:t>
      </w:r>
    </w:p>
    <w:p w:rsidR="007D14BE" w:rsidRDefault="007D14BE" w:rsidP="007D14BE">
      <w:pPr>
        <w:pStyle w:val="bpuSponsor"/>
      </w:pPr>
      <w:r>
        <w:t>Senator  LINDA R. GREENSTEIN</w:t>
      </w:r>
    </w:p>
    <w:p w:rsidR="007D14BE" w:rsidRDefault="007D14BE" w:rsidP="007D14BE">
      <w:pPr>
        <w:pStyle w:val="bpuSponsor"/>
      </w:pPr>
      <w:r>
        <w:t>District 14 (Mercer and Middlesex)</w:t>
      </w:r>
    </w:p>
    <w:p w:rsidR="007D14BE" w:rsidRDefault="007D14BE" w:rsidP="007D14BE">
      <w:pPr>
        <w:pStyle w:val="bpuSponsor"/>
      </w:pPr>
    </w:p>
    <w:p w:rsidR="007D14BE" w:rsidRDefault="007D14BE" w:rsidP="007D14BE">
      <w:pPr>
        <w:pStyle w:val="bpuSponsor"/>
      </w:pPr>
    </w:p>
    <w:p w:rsidR="007D14BE" w:rsidRDefault="007D14BE" w:rsidP="007D14BE">
      <w:pPr>
        <w:pStyle w:val="bpuSponsor"/>
      </w:pPr>
    </w:p>
    <w:p w:rsidR="007D14BE" w:rsidRDefault="007D14BE" w:rsidP="007D14BE">
      <w:pPr>
        <w:pStyle w:val="bpuSponsor"/>
      </w:pPr>
    </w:p>
    <w:p w:rsidR="007D14BE" w:rsidRDefault="007D14BE" w:rsidP="007D14BE">
      <w:pPr>
        <w:pStyle w:val="bpuSponsor"/>
      </w:pPr>
      <w:r>
        <w:t>SYNOPSIS</w:t>
      </w:r>
    </w:p>
    <w:p w:rsidR="007D14BE" w:rsidRDefault="007D14BE" w:rsidP="007D14BE">
      <w:pPr>
        <w:pStyle w:val="bpuNormText"/>
      </w:pPr>
      <w:r>
        <w:tab/>
        <w:t xml:space="preserve">Provides for DCA to reestablish and administer certification program for recreation administrators and automatically reinstate administrator certifications issued under prior law. </w:t>
      </w:r>
    </w:p>
    <w:p w:rsidR="007D14BE" w:rsidRDefault="007D14BE" w:rsidP="007D14BE">
      <w:pPr>
        <w:pStyle w:val="bpuNormText"/>
      </w:pPr>
    </w:p>
    <w:p w:rsidR="007D14BE" w:rsidRDefault="007D14BE" w:rsidP="007D14BE">
      <w:pPr>
        <w:pStyle w:val="bpuSponsor"/>
      </w:pPr>
      <w:r>
        <w:t xml:space="preserve">CURRENT VERSION OF TEXT </w:t>
      </w:r>
    </w:p>
    <w:p w:rsidR="007D14BE" w:rsidRDefault="007D14BE" w:rsidP="007D14BE">
      <w:pPr>
        <w:pStyle w:val="bpuNormText"/>
      </w:pPr>
      <w:r>
        <w:tab/>
        <w:t>As introduced.</w:t>
      </w:r>
    </w:p>
    <w:p w:rsidR="007D14BE" w:rsidRDefault="007D14BE" w:rsidP="007D14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14BE" w:rsidRDefault="007D14BE" w:rsidP="008916EC">
      <w:pPr>
        <w:pStyle w:val="FronterPage"/>
        <w:tabs>
          <w:tab w:val="clear" w:pos="720"/>
          <w:tab w:val="clear" w:pos="1440"/>
          <w:tab w:val="clear" w:pos="2160"/>
          <w:tab w:val="clear" w:pos="2880"/>
          <w:tab w:val="clear" w:pos="3600"/>
          <w:tab w:val="clear" w:pos="4320"/>
          <w:tab w:val="clear" w:pos="5040"/>
        </w:tabs>
        <w:sectPr w:rsidR="007D14BE" w:rsidSect="007D14BE">
          <w:type w:val="continuous"/>
          <w:pgSz w:w="12240" w:h="20160" w:code="5"/>
          <w:pgMar w:top="1440" w:right="2275" w:bottom="1440" w:left="2275" w:header="72" w:footer="720" w:gutter="0"/>
          <w:pgNumType w:start="1"/>
          <w:cols w:space="720"/>
          <w:docGrid w:linePitch="360"/>
        </w:sectPr>
      </w:pPr>
    </w:p>
    <w:p w:rsidR="00560525" w:rsidRPr="00560525" w:rsidRDefault="00B0789F" w:rsidP="00560525">
      <w:pPr>
        <w:pStyle w:val="HangingAnAct"/>
      </w:pPr>
      <w:r>
        <w:rPr>
          <w:rStyle w:val="BillHead"/>
        </w:rPr>
        <w:lastRenderedPageBreak/>
        <w:t>An Act</w:t>
      </w:r>
      <w:r w:rsidR="00686AEB" w:rsidRPr="006B7FA7">
        <w:rPr>
          <w:rStyle w:val="HangingAnActChar"/>
        </w:rPr>
        <w:t xml:space="preserve"> </w:t>
      </w:r>
      <w:r w:rsidR="00292BB9">
        <w:rPr>
          <w:rStyle w:val="HangingAnActChar"/>
        </w:rPr>
        <w:t>concerning</w:t>
      </w:r>
      <w:r w:rsidR="00560525">
        <w:t xml:space="preserve"> t</w:t>
      </w:r>
      <w:r w:rsidR="00560525">
        <w:rPr>
          <w:rStyle w:val="HangingAnActChar"/>
        </w:rPr>
        <w:t>he reestablishment of a certification program for recreation administrators in the State and supplementing Title 13 of the Revised Statutes.</w:t>
      </w:r>
    </w:p>
    <w:p w:rsidR="000B1054" w:rsidRPr="00D71D68" w:rsidRDefault="000B1054" w:rsidP="000B1054"/>
    <w:p w:rsidR="00686AEB" w:rsidRPr="00AA7880" w:rsidRDefault="00686AEB" w:rsidP="00686AEB">
      <w:r>
        <w:tab/>
      </w:r>
      <w:r w:rsidR="00B0789F">
        <w:rPr>
          <w:rStyle w:val="BillHeading2"/>
        </w:rPr>
        <w:t>Be It Enacted</w:t>
      </w:r>
      <w:r>
        <w:rPr>
          <w:rStyle w:val="BillHeading2"/>
        </w:rPr>
        <w:t xml:space="preserve"> </w:t>
      </w:r>
      <w:r w:rsidR="00B0789F">
        <w:rPr>
          <w:rStyle w:val="BillLanguage"/>
        </w:rPr>
        <w:t>by the Senate and General Assembly of the State of New Jersey:</w:t>
      </w:r>
    </w:p>
    <w:p w:rsidR="00686AEB" w:rsidRPr="00D71D68" w:rsidRDefault="00686AEB" w:rsidP="00686AEB"/>
    <w:p w:rsidR="00822223" w:rsidRDefault="00292BB9" w:rsidP="00686AEB">
      <w:r>
        <w:tab/>
        <w:t>1.</w:t>
      </w:r>
      <w:r>
        <w:tab/>
      </w:r>
      <w:r w:rsidR="00822223">
        <w:t>The Legislature finds and declares the following:</w:t>
      </w:r>
    </w:p>
    <w:p w:rsidR="00822223" w:rsidRDefault="00822223" w:rsidP="00686AEB">
      <w:r>
        <w:tab/>
        <w:t>a.</w:t>
      </w:r>
      <w:r>
        <w:tab/>
        <w:t>P.L.1966, c.291 (C.13:1C-1 et seq.) established a certification program for recreation administrators and recreation supervisors in New Jersey</w:t>
      </w:r>
      <w:r w:rsidR="004D53F4">
        <w:t>.  The</w:t>
      </w:r>
      <w:r w:rsidR="00E416A0">
        <w:t xml:space="preserve"> </w:t>
      </w:r>
      <w:r w:rsidR="004D53F4">
        <w:t xml:space="preserve">program </w:t>
      </w:r>
      <w:r w:rsidR="00E416A0">
        <w:t>was administered</w:t>
      </w:r>
      <w:r>
        <w:t xml:space="preserve"> by the New Jersey Board of Recreation Examiners</w:t>
      </w:r>
      <w:r w:rsidR="004D53F4">
        <w:t xml:space="preserve">, was </w:t>
      </w:r>
      <w:r>
        <w:t>used as a nationwide model</w:t>
      </w:r>
      <w:r w:rsidR="00E416A0">
        <w:t xml:space="preserve"> for </w:t>
      </w:r>
      <w:r w:rsidR="004D53F4">
        <w:t>other states’</w:t>
      </w:r>
      <w:r w:rsidR="00E416A0">
        <w:t xml:space="preserve"> recreation certification programs</w:t>
      </w:r>
      <w:r w:rsidR="004D53F4">
        <w:t xml:space="preserve">, and remained in operation for many decades, </w:t>
      </w:r>
      <w:r>
        <w:t>until the enactment of P.L.2013, c.253, which repealed numerous laws governing inactive boards and commissions.</w:t>
      </w:r>
    </w:p>
    <w:p w:rsidR="00822223" w:rsidRDefault="00822223" w:rsidP="00686AEB">
      <w:r>
        <w:tab/>
      </w:r>
      <w:r w:rsidR="004D53F4">
        <w:t>b</w:t>
      </w:r>
      <w:r>
        <w:t>.</w:t>
      </w:r>
      <w:r>
        <w:tab/>
        <w:t>While P.L.2013, c.253 eliminated the New Jersey Board of Recreation Examiners, it also indicated that the board’s powers, duties, and functions, including its authority to operate a recreation certification program, were to be transferred to the D</w:t>
      </w:r>
      <w:r w:rsidR="00C516B5">
        <w:t xml:space="preserve">epartment of </w:t>
      </w:r>
      <w:r>
        <w:t>C</w:t>
      </w:r>
      <w:r w:rsidR="00C516B5">
        <w:t xml:space="preserve">ommunity </w:t>
      </w:r>
      <w:r>
        <w:t>A</w:t>
      </w:r>
      <w:r w:rsidR="00C516B5">
        <w:t>ffairs</w:t>
      </w:r>
      <w:r>
        <w:t xml:space="preserve">.  Due to a problem with implementation, however, the certification program’s regulations have been allowed to lapse, and examinations for certification are no longer being offered in the State.  </w:t>
      </w:r>
    </w:p>
    <w:p w:rsidR="00822223" w:rsidRDefault="00822223" w:rsidP="00686AEB">
      <w:r>
        <w:tab/>
      </w:r>
      <w:r w:rsidR="004D53F4">
        <w:t>c</w:t>
      </w:r>
      <w:r>
        <w:t>.</w:t>
      </w:r>
      <w:r>
        <w:tab/>
        <w:t xml:space="preserve">Certified </w:t>
      </w:r>
      <w:r w:rsidR="00E416A0">
        <w:t>recreation a</w:t>
      </w:r>
      <w:r>
        <w:t xml:space="preserve">dministrators, when compared to their noncertified peers, </w:t>
      </w:r>
      <w:r w:rsidR="004D53F4">
        <w:t xml:space="preserve">are better able </w:t>
      </w:r>
      <w:r>
        <w:t xml:space="preserve">to facilitate recreational programs and services for municipal, county, or State government agencies, youth centers, out-of-school care and activities providers, senior and adult day care centers, and other similar organizations.  </w:t>
      </w:r>
    </w:p>
    <w:p w:rsidR="00822223" w:rsidRDefault="00822223" w:rsidP="00686AEB">
      <w:r>
        <w:tab/>
      </w:r>
      <w:r w:rsidR="004D53F4">
        <w:t>d</w:t>
      </w:r>
      <w:r>
        <w:t>.</w:t>
      </w:r>
      <w:r>
        <w:tab/>
        <w:t>Certificatio</w:t>
      </w:r>
      <w:r w:rsidR="00E416A0">
        <w:t>n also</w:t>
      </w:r>
      <w:r w:rsidR="004D53F4">
        <w:t xml:space="preserve"> serves to</w:t>
      </w:r>
      <w:r w:rsidR="00E416A0">
        <w:t xml:space="preserve"> </w:t>
      </w:r>
      <w:r w:rsidR="004D53F4">
        <w:t>protect</w:t>
      </w:r>
      <w:r w:rsidR="00E416A0">
        <w:t xml:space="preserve"> individuals </w:t>
      </w:r>
      <w:r>
        <w:t>in the State who receive recreation services, including some of New Jersey’s most vulnerable populations such as children, seniors, and individuals with special needs, by identifying those professionals who meet high-quality care criteria.</w:t>
      </w:r>
    </w:p>
    <w:p w:rsidR="00822223" w:rsidRDefault="00822223" w:rsidP="00686AEB">
      <w:r>
        <w:tab/>
      </w:r>
      <w:r w:rsidR="004D53F4">
        <w:t>e</w:t>
      </w:r>
      <w:r>
        <w:t>.</w:t>
      </w:r>
      <w:r>
        <w:tab/>
        <w:t>The reestablishment of a State-l</w:t>
      </w:r>
      <w:r w:rsidR="00E416A0">
        <w:t>evel certification program for r</w:t>
      </w:r>
      <w:r>
        <w:t xml:space="preserve">ecreation </w:t>
      </w:r>
      <w:r w:rsidR="00E416A0">
        <w:t>a</w:t>
      </w:r>
      <w:r>
        <w:t xml:space="preserve">dministrators is a reasonable and important means by which the State can promote the emotional, social, physical, and intellectual growth of the people of the State through recreation services.  </w:t>
      </w:r>
    </w:p>
    <w:p w:rsidR="00822223" w:rsidRDefault="00822223" w:rsidP="00686AEB">
      <w:r>
        <w:tab/>
      </w:r>
      <w:r w:rsidR="004D53F4">
        <w:t>f</w:t>
      </w:r>
      <w:r>
        <w:t>.</w:t>
      </w:r>
      <w:r>
        <w:tab/>
      </w:r>
      <w:r w:rsidR="00C516B5">
        <w:t xml:space="preserve">Based on the foregoing, it is both reasonable and necessary for the State to reestablish a </w:t>
      </w:r>
      <w:r>
        <w:t xml:space="preserve">certification program </w:t>
      </w:r>
      <w:r w:rsidR="00E416A0">
        <w:t>for r</w:t>
      </w:r>
      <w:r w:rsidR="00C516B5">
        <w:t xml:space="preserve">ecreation </w:t>
      </w:r>
      <w:r w:rsidR="00E416A0">
        <w:t>a</w:t>
      </w:r>
      <w:r w:rsidR="00C516B5">
        <w:t xml:space="preserve">dministers </w:t>
      </w:r>
      <w:r>
        <w:t xml:space="preserve">and authorize all previously certified recreation administrators and recreation supervisors to obtain new certification under the </w:t>
      </w:r>
      <w:r w:rsidR="00E416A0">
        <w:t>reestablished certification program</w:t>
      </w:r>
      <w:r>
        <w:t xml:space="preserve">.  </w:t>
      </w:r>
    </w:p>
    <w:p w:rsidR="00822223" w:rsidRDefault="00822223" w:rsidP="00686AEB"/>
    <w:p w:rsidR="00292BB9" w:rsidRDefault="00822223" w:rsidP="00686AEB">
      <w:r>
        <w:tab/>
        <w:t>2.</w:t>
      </w:r>
      <w:r>
        <w:tab/>
      </w:r>
      <w:r w:rsidR="00292BB9">
        <w:t>As used in this act:</w:t>
      </w:r>
    </w:p>
    <w:p w:rsidR="00292BB9" w:rsidRDefault="00292BB9" w:rsidP="00686AEB">
      <w:r>
        <w:tab/>
        <w:t>“Certification</w:t>
      </w:r>
      <w:r w:rsidR="00111F81">
        <w:t xml:space="preserve"> program” means the recreation administrator certification program </w:t>
      </w:r>
      <w:r w:rsidR="007852EC">
        <w:t>re</w:t>
      </w:r>
      <w:r w:rsidR="00111F81">
        <w:t>e</w:t>
      </w:r>
      <w:r w:rsidR="00822223">
        <w:t>stablished pursuant to section 3</w:t>
      </w:r>
      <w:r w:rsidR="00111F81">
        <w:t xml:space="preserve"> of this act.</w:t>
      </w:r>
    </w:p>
    <w:p w:rsidR="007852EC" w:rsidRDefault="00292BB9" w:rsidP="00686AEB">
      <w:r>
        <w:tab/>
      </w:r>
      <w:r w:rsidR="007852EC">
        <w:t>“Commissioner” means the Commissioner of Community Affairs.</w:t>
      </w:r>
    </w:p>
    <w:p w:rsidR="00292BB9" w:rsidRDefault="007852EC" w:rsidP="00686AEB">
      <w:r>
        <w:tab/>
      </w:r>
      <w:r w:rsidR="00292BB9">
        <w:t>“Department” means the Department of Community Affairs.</w:t>
      </w:r>
    </w:p>
    <w:p w:rsidR="005E6419" w:rsidRDefault="005E6419" w:rsidP="00686AEB">
      <w:r>
        <w:tab/>
        <w:t xml:space="preserve">“Previously certified recreation administrator” means a person who was certified as a recreation administrator, pursuant to P.L.1966, c.291 (C.13:1C-1 et seq.), and whose certification was in active status on the </w:t>
      </w:r>
      <w:r w:rsidR="00721D1F">
        <w:t>effective date</w:t>
      </w:r>
      <w:r>
        <w:t xml:space="preserve"> of P.L.2013, c.253.</w:t>
      </w:r>
    </w:p>
    <w:p w:rsidR="00721D1F" w:rsidRDefault="00721D1F" w:rsidP="00686AEB">
      <w:r>
        <w:tab/>
        <w:t>“Previously certified recreation supervisor” means a person who was certified as a recreation supervisor, pursuant to P.L.1966, c.291 (C.13:1C-1 et seq.), and whose certification was in active status on the effective date of P.L.2013, c.253.</w:t>
      </w:r>
    </w:p>
    <w:p w:rsidR="00292BB9" w:rsidRDefault="00292BB9" w:rsidP="00686AEB">
      <w:r>
        <w:tab/>
        <w:t>“Recreation administrator” means the executive head or assistant to the executive head administering a major recreation program for the State, a county or municipality, any agency thereof, or any public institution.</w:t>
      </w:r>
    </w:p>
    <w:p w:rsidR="00D60365" w:rsidRDefault="00D60365" w:rsidP="00686AEB">
      <w:r>
        <w:tab/>
        <w:t>“Recreation supervisor” means a person responsible for the planning, organizing, and supervising of a part of a program administered by a recreation administrator.</w:t>
      </w:r>
    </w:p>
    <w:p w:rsidR="00975121" w:rsidRDefault="00975121" w:rsidP="00686AEB"/>
    <w:p w:rsidR="00055A7F" w:rsidRDefault="00822223" w:rsidP="00686AEB">
      <w:r>
        <w:tab/>
        <w:t>3</w:t>
      </w:r>
      <w:r w:rsidR="00975121">
        <w:t>.</w:t>
      </w:r>
      <w:r w:rsidR="00975121">
        <w:tab/>
        <w:t xml:space="preserve">a.  </w:t>
      </w:r>
      <w:r w:rsidR="00055A7F">
        <w:t xml:space="preserve">(1)  </w:t>
      </w:r>
      <w:r w:rsidR="00B17214">
        <w:t>No more than</w:t>
      </w:r>
      <w:r w:rsidR="00975121">
        <w:t xml:space="preserve"> 180 days after the effective date of this act, the Department of Community Affairs shall </w:t>
      </w:r>
      <w:r w:rsidR="00D02A94">
        <w:t>re</w:t>
      </w:r>
      <w:r w:rsidR="00975121">
        <w:t xml:space="preserve">establish and administer a program for the certification of recreation administrators in </w:t>
      </w:r>
      <w:r w:rsidR="00B16185">
        <w:t>New Jersey</w:t>
      </w:r>
      <w:r w:rsidR="00975121">
        <w:t>.</w:t>
      </w:r>
      <w:r w:rsidR="00E90AE2">
        <w:t xml:space="preserve">  </w:t>
      </w:r>
    </w:p>
    <w:p w:rsidR="00975121" w:rsidRDefault="00055A7F" w:rsidP="00686AEB">
      <w:r>
        <w:tab/>
        <w:t>(</w:t>
      </w:r>
      <w:r w:rsidR="00721D1F">
        <w:t>2</w:t>
      </w:r>
      <w:r>
        <w:t>)</w:t>
      </w:r>
      <w:r>
        <w:tab/>
      </w:r>
      <w:r w:rsidR="005E6419">
        <w:t xml:space="preserve">The department shall issue a printed certificate to any person </w:t>
      </w:r>
      <w:r>
        <w:t>who is certified</w:t>
      </w:r>
      <w:r w:rsidR="00721D1F">
        <w:t xml:space="preserve">, pursuant to this act, to serve </w:t>
      </w:r>
      <w:r>
        <w:t xml:space="preserve">as a recreation administrator, </w:t>
      </w:r>
      <w:r w:rsidR="005E6419">
        <w:t xml:space="preserve">including a person whose prior certification has been </w:t>
      </w:r>
      <w:r w:rsidR="009169C6">
        <w:t xml:space="preserve">automatically </w:t>
      </w:r>
      <w:r w:rsidR="005E6419">
        <w:t>rei</w:t>
      </w:r>
      <w:r w:rsidR="009169C6">
        <w:t xml:space="preserve">nstated pursuant to </w:t>
      </w:r>
      <w:r w:rsidR="005E6419">
        <w:t xml:space="preserve">subsection b. of this section.  </w:t>
      </w:r>
      <w:r w:rsidR="00F40344">
        <w:t>Each</w:t>
      </w:r>
      <w:r w:rsidR="005E6419">
        <w:t xml:space="preserve"> certificate</w:t>
      </w:r>
      <w:r w:rsidR="00560525">
        <w:t xml:space="preserve"> issued </w:t>
      </w:r>
      <w:r w:rsidR="00B17214">
        <w:t>pursuant to</w:t>
      </w:r>
      <w:r w:rsidR="00560525">
        <w:t xml:space="preserve"> this act</w:t>
      </w:r>
      <w:r w:rsidR="00F40344">
        <w:t xml:space="preserve">, including a certificate </w:t>
      </w:r>
      <w:r w:rsidR="00560525">
        <w:t>reinstated for</w:t>
      </w:r>
      <w:r w:rsidR="00F40344">
        <w:t xml:space="preserve"> a previously certified recreation administrator,</w:t>
      </w:r>
      <w:r w:rsidR="005E6419">
        <w:t xml:space="preserve"> shall </w:t>
      </w:r>
      <w:r w:rsidR="00E90AE2">
        <w:t>be valid for, and shall automatically expire after, a period of two years following the date of issuance</w:t>
      </w:r>
      <w:r w:rsidR="004F733E">
        <w:t>, unless renewed pursuant to subsection d. of this section</w:t>
      </w:r>
      <w:r w:rsidR="00E90AE2">
        <w:t>.</w:t>
      </w:r>
    </w:p>
    <w:p w:rsidR="005E6419" w:rsidRDefault="00721D1F" w:rsidP="00686AEB">
      <w:r>
        <w:tab/>
        <w:t>(3</w:t>
      </w:r>
      <w:r w:rsidR="00055A7F">
        <w:t>)</w:t>
      </w:r>
      <w:r w:rsidR="00055A7F">
        <w:tab/>
      </w:r>
      <w:r w:rsidR="00B17214">
        <w:t>No more than</w:t>
      </w:r>
      <w:r w:rsidR="00055A7F">
        <w:t xml:space="preserve"> 30 days after the certification program is reestablished under paragraph (1) of this subsection, the department shall send written notice to each </w:t>
      </w:r>
      <w:r w:rsidR="005E6419">
        <w:t xml:space="preserve">previously certified recreation supervisor and each previously certified recreation administrator, indicating that the </w:t>
      </w:r>
      <w:r>
        <w:t>person is eligible to apply for</w:t>
      </w:r>
      <w:r w:rsidR="005E6419">
        <w:t xml:space="preserve"> new certification</w:t>
      </w:r>
      <w:r>
        <w:t xml:space="preserve">, as provided by </w:t>
      </w:r>
      <w:r w:rsidR="005E6419">
        <w:t>subsec</w:t>
      </w:r>
      <w:r w:rsidR="00BE2B44">
        <w:t>tion c</w:t>
      </w:r>
      <w:r w:rsidR="005E6419">
        <w:t xml:space="preserve">. of this section or, if appropriate, </w:t>
      </w:r>
      <w:r w:rsidR="00BE2B44">
        <w:t xml:space="preserve">is eligible </w:t>
      </w:r>
      <w:r>
        <w:t>to apply for the automatic reinstatement o</w:t>
      </w:r>
      <w:r w:rsidR="005E6419">
        <w:t>f the person’s pre-existing certification</w:t>
      </w:r>
      <w:r>
        <w:t xml:space="preserve">, as provided by </w:t>
      </w:r>
      <w:r w:rsidR="005E6419">
        <w:t>subsection b. of this section</w:t>
      </w:r>
      <w:r w:rsidR="00D020CB">
        <w:t>.</w:t>
      </w:r>
    </w:p>
    <w:p w:rsidR="004F733E" w:rsidRDefault="006E36CE" w:rsidP="004F733E">
      <w:r>
        <w:tab/>
        <w:t>b.</w:t>
      </w:r>
      <w:r>
        <w:tab/>
      </w:r>
      <w:r w:rsidR="00B17214">
        <w:t xml:space="preserve">The department shall automatically reinstate the certification of a </w:t>
      </w:r>
      <w:r w:rsidR="005E6419">
        <w:t>previously certified recreation administrator</w:t>
      </w:r>
      <w:r w:rsidR="004F733E">
        <w:t xml:space="preserve">, provided that the person submits to the department, </w:t>
      </w:r>
      <w:r w:rsidR="00C7436E">
        <w:t xml:space="preserve">in a form and manner prescribed by the commissioner, </w:t>
      </w:r>
      <w:r w:rsidR="004F733E">
        <w:t xml:space="preserve">a completed reinstatement request form and a reinstatement fee of $25, </w:t>
      </w:r>
      <w:r w:rsidR="00B17214">
        <w:t>no more than</w:t>
      </w:r>
      <w:r w:rsidR="004F733E">
        <w:t xml:space="preserve"> 60 days after receipt of </w:t>
      </w:r>
      <w:r w:rsidR="00560525">
        <w:t xml:space="preserve">the </w:t>
      </w:r>
      <w:r w:rsidR="004F733E">
        <w:t xml:space="preserve">notice </w:t>
      </w:r>
      <w:r w:rsidR="00560525">
        <w:t>mailed</w:t>
      </w:r>
      <w:r w:rsidR="00721D1F">
        <w:t xml:space="preserve"> </w:t>
      </w:r>
      <w:r w:rsidR="004F733E">
        <w:t>pursuant to paragraph (</w:t>
      </w:r>
      <w:r w:rsidR="00721D1F">
        <w:t>3</w:t>
      </w:r>
      <w:r w:rsidR="004F733E">
        <w:t>) of subsection</w:t>
      </w:r>
      <w:r w:rsidR="00721D1F">
        <w:t xml:space="preserve"> a. of this section</w:t>
      </w:r>
      <w:r w:rsidR="004F733E">
        <w:t>.</w:t>
      </w:r>
      <w:r w:rsidR="00721D1F">
        <w:t xml:space="preserve">  </w:t>
      </w:r>
      <w:r w:rsidR="00B17214">
        <w:t>A</w:t>
      </w:r>
      <w:r w:rsidR="004F733E">
        <w:t xml:space="preserve"> person who fails to </w:t>
      </w:r>
      <w:r w:rsidR="00721D1F">
        <w:t>submit a request for reinstatement within the</w:t>
      </w:r>
      <w:r w:rsidR="00BE2B44">
        <w:t xml:space="preserve"> </w:t>
      </w:r>
      <w:r w:rsidR="00560525">
        <w:t xml:space="preserve">60-day </w:t>
      </w:r>
      <w:r w:rsidR="00BE2B44">
        <w:t>reinstatement</w:t>
      </w:r>
      <w:r w:rsidR="00560525">
        <w:t xml:space="preserve"> grace period established</w:t>
      </w:r>
      <w:r w:rsidR="00721D1F">
        <w:t xml:space="preserve"> by this subsection </w:t>
      </w:r>
      <w:r w:rsidR="004F733E">
        <w:t xml:space="preserve">shall </w:t>
      </w:r>
      <w:r w:rsidR="00560525">
        <w:t xml:space="preserve">be deemed to </w:t>
      </w:r>
      <w:r w:rsidR="00BE2B44">
        <w:t>have</w:t>
      </w:r>
      <w:r w:rsidR="00560525">
        <w:t xml:space="preserve"> a lapsed certification</w:t>
      </w:r>
      <w:r w:rsidR="00BE2B44">
        <w:t xml:space="preserve">, shall </w:t>
      </w:r>
      <w:r w:rsidR="004F733E">
        <w:t xml:space="preserve">no longer be eligible for </w:t>
      </w:r>
      <w:r w:rsidR="00721D1F">
        <w:t xml:space="preserve">automatic </w:t>
      </w:r>
      <w:r w:rsidR="004F733E">
        <w:t>reinstatement</w:t>
      </w:r>
      <w:r w:rsidR="00BE2B44">
        <w:t xml:space="preserve"> of </w:t>
      </w:r>
      <w:r w:rsidR="00560525">
        <w:t>the</w:t>
      </w:r>
      <w:r w:rsidR="00BE2B44">
        <w:t xml:space="preserve"> certification</w:t>
      </w:r>
      <w:r w:rsidR="00B17214">
        <w:t xml:space="preserve"> </w:t>
      </w:r>
      <w:r w:rsidR="004F733E">
        <w:t xml:space="preserve">and shall be required to </w:t>
      </w:r>
      <w:r w:rsidR="00721D1F">
        <w:t xml:space="preserve">comply </w:t>
      </w:r>
      <w:r w:rsidR="004F733E">
        <w:t xml:space="preserve">with the procedures </w:t>
      </w:r>
      <w:r w:rsidR="00B17214">
        <w:t>established in</w:t>
      </w:r>
      <w:r w:rsidR="004F733E">
        <w:t xml:space="preserve"> subsection c. of this section</w:t>
      </w:r>
      <w:r w:rsidR="00721D1F">
        <w:t xml:space="preserve"> </w:t>
      </w:r>
      <w:r w:rsidR="00BE2B44">
        <w:t>in order to obtain new certification under this act.</w:t>
      </w:r>
    </w:p>
    <w:p w:rsidR="00F40344" w:rsidRDefault="004F733E" w:rsidP="009169C6">
      <w:r>
        <w:tab/>
        <w:t>c.</w:t>
      </w:r>
      <w:r>
        <w:tab/>
      </w:r>
      <w:r w:rsidR="00BE2B44">
        <w:t>(1)  Except as otherwise provided by subsection b. of this section, a</w:t>
      </w:r>
      <w:r w:rsidR="006E36CE">
        <w:t xml:space="preserve">ny person </w:t>
      </w:r>
      <w:r w:rsidR="00BE2B44">
        <w:t>who wishes to be certified</w:t>
      </w:r>
      <w:r w:rsidR="00C970DE">
        <w:t xml:space="preserve"> as a recreation administrator</w:t>
      </w:r>
      <w:r w:rsidR="006E36CE">
        <w:t xml:space="preserve"> purs</w:t>
      </w:r>
      <w:r w:rsidR="00C970DE">
        <w:t>uant to this act</w:t>
      </w:r>
      <w:r w:rsidR="006E36CE">
        <w:t xml:space="preserve"> shall submit to the department, in a form and manner prescribed by the </w:t>
      </w:r>
      <w:r w:rsidR="007852EC">
        <w:t>commissioner</w:t>
      </w:r>
      <w:r w:rsidR="006E36CE">
        <w:t>, a completed application form, a</w:t>
      </w:r>
      <w:r w:rsidR="009169C6">
        <w:t>n application</w:t>
      </w:r>
      <w:r w:rsidR="006E36CE">
        <w:t xml:space="preserve"> fee of $25, and documentation sufficient to establish, to the commissioner’s satisfaction, that </w:t>
      </w:r>
      <w:r w:rsidR="00F40344">
        <w:t xml:space="preserve">the applicant is </w:t>
      </w:r>
      <w:r w:rsidR="00560525">
        <w:t xml:space="preserve">either </w:t>
      </w:r>
      <w:r w:rsidR="00F40344">
        <w:t>certified by t</w:t>
      </w:r>
      <w:r w:rsidR="008F2B6D">
        <w:t>he National Recreation and Park</w:t>
      </w:r>
      <w:r w:rsidR="00F40344">
        <w:t xml:space="preserve"> Association as a Certified </w:t>
      </w:r>
      <w:r w:rsidR="00B712F7">
        <w:t xml:space="preserve">Park and </w:t>
      </w:r>
      <w:r w:rsidR="00F40344">
        <w:t>Recreation Professional (CPRP) or is otherwise qua</w:t>
      </w:r>
      <w:r w:rsidR="006E36CE">
        <w:t>lified</w:t>
      </w:r>
      <w:r w:rsidR="00F40344">
        <w:t>,</w:t>
      </w:r>
      <w:r w:rsidR="006E36CE">
        <w:t xml:space="preserve"> by education or experience</w:t>
      </w:r>
      <w:r w:rsidR="00B17214">
        <w:t xml:space="preserve"> as determined by the department</w:t>
      </w:r>
      <w:r w:rsidR="00F40344">
        <w:t>,</w:t>
      </w:r>
      <w:r w:rsidR="006E36CE">
        <w:t xml:space="preserve"> to serve as a recreation administrator</w:t>
      </w:r>
      <w:r w:rsidR="009169C6">
        <w:t xml:space="preserve"> in the State</w:t>
      </w:r>
      <w:r w:rsidR="006E36CE">
        <w:t xml:space="preserve">. </w:t>
      </w:r>
      <w:r w:rsidR="009169C6">
        <w:t xml:space="preserve"> </w:t>
      </w:r>
    </w:p>
    <w:p w:rsidR="009169C6" w:rsidRDefault="009169C6" w:rsidP="009169C6">
      <w:r>
        <w:tab/>
        <w:t>(2)</w:t>
      </w:r>
      <w:r>
        <w:tab/>
        <w:t>The certification program</w:t>
      </w:r>
      <w:r w:rsidR="00BE2B44">
        <w:t xml:space="preserve"> reestablished pursuant to this act</w:t>
      </w:r>
      <w:r>
        <w:t xml:space="preserve"> shall not provide for the separate certification of recreation supervisors</w:t>
      </w:r>
      <w:r w:rsidR="00BE2B44">
        <w:t>.  H</w:t>
      </w:r>
      <w:r>
        <w:t xml:space="preserve">owever, any previously certified recreation supervisor </w:t>
      </w:r>
      <w:r w:rsidR="00B17214">
        <w:t>may</w:t>
      </w:r>
      <w:r>
        <w:t xml:space="preserve"> apply for a </w:t>
      </w:r>
      <w:r w:rsidR="00BE2B44">
        <w:t xml:space="preserve">new </w:t>
      </w:r>
      <w:r>
        <w:t xml:space="preserve">certification as a recreation administrator, as provided by </w:t>
      </w:r>
      <w:r w:rsidR="00560525">
        <w:t xml:space="preserve">paragraph (1) of </w:t>
      </w:r>
      <w:r>
        <w:t>this subsection</w:t>
      </w:r>
      <w:r w:rsidR="00B94BA3">
        <w:t xml:space="preserve">, based on the person’s prior </w:t>
      </w:r>
      <w:r w:rsidR="00BE2B44">
        <w:t xml:space="preserve">supervisory </w:t>
      </w:r>
      <w:r w:rsidR="00B94BA3">
        <w:t>experience.</w:t>
      </w:r>
    </w:p>
    <w:p w:rsidR="00B94BA3" w:rsidRDefault="00C970DE" w:rsidP="00B94BA3">
      <w:r>
        <w:tab/>
        <w:t>d.</w:t>
      </w:r>
      <w:r>
        <w:tab/>
        <w:t>A</w:t>
      </w:r>
      <w:r w:rsidR="00B94BA3">
        <w:t xml:space="preserve"> person seeking </w:t>
      </w:r>
      <w:r w:rsidR="00B17214">
        <w:t>a</w:t>
      </w:r>
      <w:r w:rsidR="00B94BA3">
        <w:t xml:space="preserve"> biennial renewal of a certificat</w:t>
      </w:r>
      <w:r w:rsidR="00BE2B44">
        <w:t>e</w:t>
      </w:r>
      <w:r w:rsidR="00B94BA3">
        <w:t xml:space="preserve"> issued </w:t>
      </w:r>
      <w:r w:rsidR="00B17214">
        <w:t>pursuant to</w:t>
      </w:r>
      <w:r w:rsidR="00B94BA3">
        <w:t xml:space="preserve"> this act shall</w:t>
      </w:r>
      <w:r w:rsidR="00BE2B44">
        <w:t>, prior to the expiration of the certificate,</w:t>
      </w:r>
      <w:r w:rsidR="00B94BA3">
        <w:t xml:space="preserve"> submit to the department, in a form and manner prescribed by the </w:t>
      </w:r>
      <w:r w:rsidR="007852EC">
        <w:t>commissioner,</w:t>
      </w:r>
      <w:r w:rsidR="00B94BA3">
        <w:t xml:space="preserve"> a completed renewal application form, a renewal fee of $25, and documentation verifying that the person has completed at least twenty hours of continuing education credits in appropriate subject areas, as required by </w:t>
      </w:r>
      <w:r w:rsidR="00B17214">
        <w:t xml:space="preserve">the </w:t>
      </w:r>
      <w:r w:rsidR="00B94BA3">
        <w:t>department, during the pre</w:t>
      </w:r>
      <w:r w:rsidR="00BE2B44">
        <w:t>ceding</w:t>
      </w:r>
      <w:r w:rsidR="00B94BA3">
        <w:t xml:space="preserve"> two-year certification period.  </w:t>
      </w:r>
    </w:p>
    <w:p w:rsidR="00855965" w:rsidRDefault="00560525" w:rsidP="00B94BA3">
      <w:r>
        <w:tab/>
        <w:t>e.</w:t>
      </w:r>
      <w:r>
        <w:tab/>
        <w:t>The Commissioner of Community Affairs shall adopt rules and regulations, pursuant to the “Administrative Procedure Act,” P.L.1968, c.410 (C.52:14B-1 et seq.), as may be necessary to implement the provisions of this act.</w:t>
      </w:r>
      <w:r w:rsidR="00855965">
        <w:t xml:space="preserve">  The rules and regulation</w:t>
      </w:r>
      <w:r w:rsidR="00933974">
        <w:t>s shall include, but need not be limited to</w:t>
      </w:r>
      <w:r w:rsidR="00855965">
        <w:t>:</w:t>
      </w:r>
    </w:p>
    <w:p w:rsidR="00855965" w:rsidRDefault="00855965" w:rsidP="00B94BA3">
      <w:r>
        <w:tab/>
        <w:t>(1)</w:t>
      </w:r>
      <w:r>
        <w:tab/>
        <w:t>standards</w:t>
      </w:r>
      <w:r w:rsidR="00933974">
        <w:t xml:space="preserve"> that will be used by the department </w:t>
      </w:r>
      <w:r w:rsidR="007852EC">
        <w:t>in determining</w:t>
      </w:r>
      <w:r w:rsidR="00933974">
        <w:t xml:space="preserve"> whether </w:t>
      </w:r>
      <w:r>
        <w:t>an applicant</w:t>
      </w:r>
      <w:r w:rsidR="00933974">
        <w:t xml:space="preserve"> who is not certified as a CPRP, including, but not limited to, a previously certified recreation supervisor, </w:t>
      </w:r>
      <w:r w:rsidR="00BA5BD5">
        <w:t>has obtained the necessary education or experience</w:t>
      </w:r>
      <w:r w:rsidR="007852EC">
        <w:t>, as provided by paragraph (1) of subsection c. of this section,</w:t>
      </w:r>
      <w:r w:rsidR="00933974">
        <w:t xml:space="preserve"> to </w:t>
      </w:r>
      <w:r w:rsidR="00BA5BD5">
        <w:t xml:space="preserve">serve and </w:t>
      </w:r>
      <w:r w:rsidR="00933974">
        <w:t>be certified as a recreation administrator</w:t>
      </w:r>
      <w:r>
        <w:t>;</w:t>
      </w:r>
      <w:r w:rsidR="00933974">
        <w:t xml:space="preserve"> and</w:t>
      </w:r>
    </w:p>
    <w:p w:rsidR="00933974" w:rsidRDefault="00855965" w:rsidP="00B94BA3">
      <w:r>
        <w:tab/>
        <w:t>(2)</w:t>
      </w:r>
      <w:r>
        <w:tab/>
      </w:r>
      <w:r w:rsidR="00933974">
        <w:t xml:space="preserve">biennial continuing education requirements </w:t>
      </w:r>
      <w:r w:rsidR="00BA5BD5">
        <w:t xml:space="preserve">that are </w:t>
      </w:r>
      <w:r w:rsidR="00B17214">
        <w:t xml:space="preserve">required </w:t>
      </w:r>
      <w:r w:rsidR="00BA5BD5">
        <w:t xml:space="preserve">to be </w:t>
      </w:r>
      <w:r w:rsidR="00B17214">
        <w:t>complete</w:t>
      </w:r>
      <w:r w:rsidR="00BA5BD5">
        <w:t>d by a</w:t>
      </w:r>
      <w:r w:rsidR="00933974">
        <w:t xml:space="preserve"> cer</w:t>
      </w:r>
      <w:r w:rsidR="00BA5BD5">
        <w:t>tified recreation administrator</w:t>
      </w:r>
      <w:r w:rsidR="00933974">
        <w:t xml:space="preserve"> </w:t>
      </w:r>
      <w:r w:rsidR="00B17214">
        <w:t>in order to renew</w:t>
      </w:r>
      <w:r w:rsidR="00933974">
        <w:t xml:space="preserve"> an existing certification pursuant to subsection d. of this section.</w:t>
      </w:r>
    </w:p>
    <w:p w:rsidR="00292BB9" w:rsidRDefault="00292BB9" w:rsidP="00686AEB"/>
    <w:p w:rsidR="0008146D" w:rsidRDefault="00686AEB" w:rsidP="0008146D">
      <w:r>
        <w:tab/>
      </w:r>
      <w:r w:rsidR="00822223">
        <w:t>4</w:t>
      </w:r>
      <w:r w:rsidR="00B0789F">
        <w:t>.</w:t>
      </w:r>
      <w:r w:rsidR="00292BB9">
        <w:tab/>
      </w:r>
      <w:r w:rsidR="00B0789F">
        <w:t>This act shall take effect</w:t>
      </w:r>
      <w:r w:rsidR="00292BB9">
        <w:t xml:space="preserve"> immediately.</w:t>
      </w:r>
      <w:r w:rsidR="0008146D">
        <w:br w:type="page"/>
      </w:r>
    </w:p>
    <w:p w:rsidR="00686AEB" w:rsidRPr="00AA7880" w:rsidRDefault="00686AEB" w:rsidP="00686AEB">
      <w:pPr>
        <w:jc w:val="center"/>
      </w:pPr>
      <w:r w:rsidRPr="00D71D68">
        <w:t>STATEMENT</w:t>
      </w:r>
    </w:p>
    <w:p w:rsidR="00686AEB" w:rsidRDefault="00686AEB" w:rsidP="00686AEB"/>
    <w:p w:rsidR="0099464D" w:rsidRDefault="008A2A13" w:rsidP="0099464D">
      <w:r>
        <w:tab/>
        <w:t xml:space="preserve">This bill would require the Department of Community Affairs (DCA), </w:t>
      </w:r>
      <w:r w:rsidR="00B17214">
        <w:t xml:space="preserve">no more than </w:t>
      </w:r>
      <w:r>
        <w:t>180 days after the bill’s effective date, to reestablish and administer a program for the certification of recreation administrators in New Jersey.  A similar certification program for recreation administrators and recreation supervisors</w:t>
      </w:r>
      <w:r w:rsidR="00C970DE">
        <w:t>,</w:t>
      </w:r>
      <w:r>
        <w:t xml:space="preserve"> established by P.L.1966, c.291 (C.13:1C-1 et seq.)</w:t>
      </w:r>
      <w:r w:rsidR="0099464D">
        <w:t xml:space="preserve"> and administered by the New Jersey Board of Recreation, </w:t>
      </w:r>
      <w:r w:rsidR="00D605BC">
        <w:t>was used as a nationwide model</w:t>
      </w:r>
      <w:r>
        <w:t xml:space="preserve"> and remained in operation until the enactment of P.L.2013, c.253.  P.L.2013, c.253 r</w:t>
      </w:r>
      <w:r w:rsidR="00D605BC">
        <w:t>epealed numerous</w:t>
      </w:r>
      <w:r>
        <w:t xml:space="preserve"> laws </w:t>
      </w:r>
      <w:r w:rsidR="00D605BC">
        <w:t>governing in</w:t>
      </w:r>
      <w:r>
        <w:t>active boards and commissions and, while it eliminated the N</w:t>
      </w:r>
      <w:r w:rsidR="00B17214">
        <w:t xml:space="preserve">ew </w:t>
      </w:r>
      <w:r>
        <w:t>J</w:t>
      </w:r>
      <w:r w:rsidR="00B17214">
        <w:t>ersey</w:t>
      </w:r>
      <w:r>
        <w:t xml:space="preserve"> Board of Recreation Examiners, it</w:t>
      </w:r>
      <w:r w:rsidR="00C7436E">
        <w:t xml:space="preserve"> also</w:t>
      </w:r>
      <w:r>
        <w:t xml:space="preserve"> </w:t>
      </w:r>
      <w:r w:rsidR="00C7436E">
        <w:t>indicated that</w:t>
      </w:r>
      <w:r>
        <w:t xml:space="preserve"> the</w:t>
      </w:r>
      <w:r w:rsidR="00C7436E">
        <w:t xml:space="preserve"> board’s</w:t>
      </w:r>
      <w:r>
        <w:t xml:space="preserve"> </w:t>
      </w:r>
      <w:r w:rsidR="00C7436E">
        <w:t>powers, duties, and functions, including its authority to operate a</w:t>
      </w:r>
      <w:r>
        <w:t xml:space="preserve"> recreation certification program</w:t>
      </w:r>
      <w:r w:rsidR="00C7436E">
        <w:t>, were to be transferred</w:t>
      </w:r>
      <w:r>
        <w:t xml:space="preserve"> to the </w:t>
      </w:r>
      <w:r w:rsidR="00D605BC">
        <w:t>DCA</w:t>
      </w:r>
      <w:r>
        <w:t xml:space="preserve">.  </w:t>
      </w:r>
      <w:r w:rsidR="000C5B9E">
        <w:t>However, d</w:t>
      </w:r>
      <w:r>
        <w:t>ue to a problem with implementation, the certification program</w:t>
      </w:r>
      <w:r w:rsidR="00B17214">
        <w:t>’s</w:t>
      </w:r>
      <w:r w:rsidR="00D605BC">
        <w:t xml:space="preserve"> regulations have been allowed to lapse, and examinations for certification are no longer being offered in the State.  </w:t>
      </w:r>
    </w:p>
    <w:p w:rsidR="008A2A13" w:rsidRDefault="0099464D" w:rsidP="008A2A13">
      <w:r>
        <w:tab/>
        <w:t xml:space="preserve">The reestablishment of a State-level certification program for recreation administrators is a reasonable and important means by which the State can promote the emotional, social, physical, and intellectual growth of the people of the State through recreation services.  Certified recreation administrators are better able, when compared to their noncertified peers, to facilitate recreational programs and services for municipal, county, or State government agencies, youth centers, out-of-school care and activities providers, senior and adult day care centers, and other similar organizations.  Certification also </w:t>
      </w:r>
      <w:r w:rsidR="000C5B9E">
        <w:t xml:space="preserve">works to </w:t>
      </w:r>
      <w:r>
        <w:t xml:space="preserve">protect individuals in the State who receive recreation services, including some of New Jersey’s most vulnerable populations such as children, seniors, and individuals with special needs, by identifying those professionals who meet high-quality care criteria.  For these reasons, the bill </w:t>
      </w:r>
      <w:r w:rsidR="00D605BC">
        <w:t xml:space="preserve">would provide for the reestablishment of </w:t>
      </w:r>
      <w:r>
        <w:t>a</w:t>
      </w:r>
      <w:r w:rsidR="00D605BC">
        <w:t xml:space="preserve"> certification program</w:t>
      </w:r>
      <w:r>
        <w:t xml:space="preserve"> for recreation administrators</w:t>
      </w:r>
      <w:r w:rsidR="00D605BC">
        <w:t xml:space="preserve"> and authorize all previously certified recreation administrators and recreation supervisors to obtain </w:t>
      </w:r>
      <w:r w:rsidR="00B17214">
        <w:t xml:space="preserve">a </w:t>
      </w:r>
      <w:r w:rsidR="00D605BC">
        <w:t>new certification under</w:t>
      </w:r>
      <w:r w:rsidR="007852EC">
        <w:t xml:space="preserve"> the bill’s provisions</w:t>
      </w:r>
      <w:r w:rsidR="00D605BC">
        <w:t>.</w:t>
      </w:r>
      <w:r w:rsidR="008A2A13">
        <w:t xml:space="preserve">   </w:t>
      </w:r>
    </w:p>
    <w:p w:rsidR="008A2A13" w:rsidRDefault="00D605BC" w:rsidP="008A2A13">
      <w:r>
        <w:tab/>
      </w:r>
      <w:r w:rsidR="00B17214">
        <w:t>No more than</w:t>
      </w:r>
      <w:r w:rsidR="008A2A13">
        <w:t xml:space="preserve"> 30 days after the certification program is reestablished under </w:t>
      </w:r>
      <w:r>
        <w:t xml:space="preserve">the bill, the DCA will be required to </w:t>
      </w:r>
      <w:r w:rsidR="008A2A13">
        <w:t xml:space="preserve">send written notice to each previously certified recreation supervisor and each previously certified recreation administrator, indicating that the person is eligible to apply for new certification or, if appropriate, is eligible to apply for the automatic reinstatement of the person’s pre-existing certification, as provided by </w:t>
      </w:r>
      <w:r>
        <w:t>the bill</w:t>
      </w:r>
      <w:r w:rsidR="008A2A13">
        <w:t>.</w:t>
      </w:r>
    </w:p>
    <w:p w:rsidR="008A2A13" w:rsidRDefault="00B17214" w:rsidP="008A2A13">
      <w:r>
        <w:tab/>
        <w:t xml:space="preserve">Under the bill, the department would be required to automatically reinstate a previously certified recreation administrator, </w:t>
      </w:r>
      <w:r w:rsidR="008A2A13">
        <w:t xml:space="preserve">provided that the person submits, to the department, a completed reinstatement request form and a reinstatement fee of $25, </w:t>
      </w:r>
      <w:r>
        <w:t>no more than</w:t>
      </w:r>
      <w:r w:rsidR="008A2A13">
        <w:t xml:space="preserve"> 60 days after receipt of the </w:t>
      </w:r>
      <w:r w:rsidR="00D605BC">
        <w:t xml:space="preserve">DCA’s </w:t>
      </w:r>
      <w:r w:rsidR="008A2A13">
        <w:t xml:space="preserve">notice </w:t>
      </w:r>
      <w:r w:rsidR="005D6E3A">
        <w:t xml:space="preserve">regarding </w:t>
      </w:r>
      <w:r w:rsidR="00D605BC">
        <w:t>the right to reinstatement</w:t>
      </w:r>
      <w:r w:rsidR="008A2A13">
        <w:t xml:space="preserve">.  Any person who fails to submit a request for reinstatement within the 60-day reinstatement grace period established by </w:t>
      </w:r>
      <w:r w:rsidR="005D6E3A">
        <w:t>the bill will</w:t>
      </w:r>
      <w:r w:rsidR="008A2A13">
        <w:t xml:space="preserve"> be deemed to have a lapsed certification, </w:t>
      </w:r>
      <w:r w:rsidR="005D6E3A">
        <w:t>will</w:t>
      </w:r>
      <w:r w:rsidR="008A2A13">
        <w:t xml:space="preserve"> no longer be eligible for</w:t>
      </w:r>
      <w:r w:rsidR="005D6E3A">
        <w:t xml:space="preserve"> the</w:t>
      </w:r>
      <w:r w:rsidR="008A2A13">
        <w:t xml:space="preserve"> automatic reinstatement of the certification, as provided by </w:t>
      </w:r>
      <w:r w:rsidR="005D6E3A">
        <w:t>the bill</w:t>
      </w:r>
      <w:r w:rsidR="008A2A13">
        <w:t xml:space="preserve">, and </w:t>
      </w:r>
      <w:r w:rsidR="005D6E3A">
        <w:t>wi</w:t>
      </w:r>
      <w:r w:rsidR="008A2A13">
        <w:t xml:space="preserve">ll be required to comply with the procedures </w:t>
      </w:r>
      <w:r w:rsidR="005D6E3A">
        <w:t>applicable to new applicants</w:t>
      </w:r>
      <w:r w:rsidR="008A2A13">
        <w:t>.</w:t>
      </w:r>
    </w:p>
    <w:p w:rsidR="008A2A13" w:rsidRDefault="008A2A13" w:rsidP="008A2A13">
      <w:r>
        <w:tab/>
      </w:r>
      <w:r w:rsidR="00B17214">
        <w:t>A</w:t>
      </w:r>
      <w:r>
        <w:t xml:space="preserve"> </w:t>
      </w:r>
      <w:r w:rsidR="005D6E3A">
        <w:t>new applicant for certification</w:t>
      </w:r>
      <w:r>
        <w:t xml:space="preserve"> as a recreation administrator</w:t>
      </w:r>
      <w:r w:rsidR="005D6E3A">
        <w:t xml:space="preserve"> under the bill will be required to</w:t>
      </w:r>
      <w:r>
        <w:t xml:space="preserve"> submit to the </w:t>
      </w:r>
      <w:r w:rsidR="005D6E3A">
        <w:t xml:space="preserve">DCA:  </w:t>
      </w:r>
      <w:r>
        <w:t>a completed application form</w:t>
      </w:r>
      <w:r w:rsidR="00B17214">
        <w:t>;</w:t>
      </w:r>
      <w:r>
        <w:t xml:space="preserve"> an application fee of $25</w:t>
      </w:r>
      <w:r w:rsidR="00B17214">
        <w:t>;</w:t>
      </w:r>
      <w:r>
        <w:t xml:space="preserve"> and documentation sufficient to establish, to the commissioner’s satisfaction, that the applicant is either certified by t</w:t>
      </w:r>
      <w:r w:rsidR="008F2B6D">
        <w:t>he National Recreation and Park</w:t>
      </w:r>
      <w:r>
        <w:t xml:space="preserve"> Association as a Certified </w:t>
      </w:r>
      <w:r w:rsidR="00B712F7">
        <w:t xml:space="preserve">Park and </w:t>
      </w:r>
      <w:r>
        <w:t>Recreation Professional (CPRP) or is otherwise qualified, by education or experience</w:t>
      </w:r>
      <w:r w:rsidR="00B17214">
        <w:t xml:space="preserve"> as determined by the department</w:t>
      </w:r>
      <w:r>
        <w:t xml:space="preserve">, to serve as a recreation administrator in the State.  </w:t>
      </w:r>
    </w:p>
    <w:p w:rsidR="008A2A13" w:rsidRDefault="008A2A13" w:rsidP="008A2A13">
      <w:r>
        <w:tab/>
        <w:t xml:space="preserve">The </w:t>
      </w:r>
      <w:r w:rsidR="005D6E3A">
        <w:t xml:space="preserve">reestablished </w:t>
      </w:r>
      <w:r>
        <w:t xml:space="preserve">certification program </w:t>
      </w:r>
      <w:r w:rsidR="005D6E3A">
        <w:t>will</w:t>
      </w:r>
      <w:r>
        <w:t xml:space="preserve"> not provide for the separate certification of recreation supervisors</w:t>
      </w:r>
      <w:r w:rsidR="005D6E3A">
        <w:t xml:space="preserve">.  </w:t>
      </w:r>
      <w:r>
        <w:t>However,</w:t>
      </w:r>
      <w:r w:rsidR="005D6E3A">
        <w:t xml:space="preserve"> the bill provides that</w:t>
      </w:r>
      <w:r>
        <w:t xml:space="preserve"> any previously certified recreation supervisor </w:t>
      </w:r>
      <w:r w:rsidR="005D6E3A">
        <w:t>wi</w:t>
      </w:r>
      <w:r>
        <w:t>ll be eligible to apply for a new certification</w:t>
      </w:r>
      <w:r w:rsidR="00B17214">
        <w:t xml:space="preserve"> as a recreation administrator</w:t>
      </w:r>
      <w:r>
        <w:t>, based on the person’s prior supervisory experience.</w:t>
      </w:r>
    </w:p>
    <w:p w:rsidR="005D6E3A" w:rsidRDefault="005D6E3A" w:rsidP="005D6E3A">
      <w:r>
        <w:tab/>
        <w:t xml:space="preserve">The bill would </w:t>
      </w:r>
      <w:r w:rsidR="00B17214">
        <w:t>require</w:t>
      </w:r>
      <w:r>
        <w:t xml:space="preserve"> the DCA to issue a new, printed certificate </w:t>
      </w:r>
      <w:r w:rsidR="00B17214">
        <w:t xml:space="preserve">to any person who is certified </w:t>
      </w:r>
      <w:r>
        <w:t>to serve as a recreation administrator, including any person whose prior certification has been automatically reinstated.  Each certificate issued under the bill, including a certificate reinstated for a previously certified recreation administrator, will be valid for, and will automatically expire after, a period of two years following its date of issuance, unless the holder biennially renews the certification in accordance with the procedure specified by the bill.</w:t>
      </w:r>
    </w:p>
    <w:p w:rsidR="008A2A13" w:rsidRDefault="008A2A13" w:rsidP="008A2A13">
      <w:r>
        <w:tab/>
      </w:r>
      <w:r w:rsidR="005D6E3A">
        <w:t>A</w:t>
      </w:r>
      <w:r>
        <w:t xml:space="preserve"> person seeking the biennial renewal of </w:t>
      </w:r>
      <w:r w:rsidR="005D6E3A">
        <w:t>certification as a recreation administrator</w:t>
      </w:r>
      <w:r>
        <w:t xml:space="preserve"> </w:t>
      </w:r>
      <w:r w:rsidR="005D6E3A">
        <w:t>will be required</w:t>
      </w:r>
      <w:r>
        <w:t xml:space="preserve">, prior to the expiration of the certificate, </w:t>
      </w:r>
      <w:r w:rsidR="005D6E3A">
        <w:t xml:space="preserve">to submit to the department:  </w:t>
      </w:r>
      <w:r>
        <w:t>a com</w:t>
      </w:r>
      <w:r w:rsidR="00B17214">
        <w:t>pleted renewal application form;</w:t>
      </w:r>
      <w:r>
        <w:t xml:space="preserve"> a renewal fee of $25</w:t>
      </w:r>
      <w:r w:rsidR="00B17214">
        <w:t>;</w:t>
      </w:r>
      <w:r>
        <w:t xml:space="preserve"> and documentation verifying that the person has completed at least twenty hours of continuing education credits in appropriate subject areas, as required by </w:t>
      </w:r>
      <w:r w:rsidR="00B17214">
        <w:t>the department</w:t>
      </w:r>
      <w:r>
        <w:t xml:space="preserve">, during the preceding two-year certification period.  </w:t>
      </w:r>
    </w:p>
    <w:p w:rsidR="008A2A13" w:rsidRDefault="008A2A13" w:rsidP="008A2A13">
      <w:r>
        <w:tab/>
        <w:t xml:space="preserve">The </w:t>
      </w:r>
      <w:r w:rsidR="005D6E3A">
        <w:t xml:space="preserve">bill </w:t>
      </w:r>
      <w:r w:rsidR="007852EC">
        <w:t>requires</w:t>
      </w:r>
      <w:r w:rsidR="005D6E3A">
        <w:t xml:space="preserve"> the </w:t>
      </w:r>
      <w:r>
        <w:t xml:space="preserve">Commissioner of Community Affairs </w:t>
      </w:r>
      <w:r w:rsidR="005D6E3A">
        <w:t>to</w:t>
      </w:r>
      <w:r>
        <w:t xml:space="preserve"> adopt rules and regulations to implement </w:t>
      </w:r>
      <w:r w:rsidR="007852EC">
        <w:t>the bill’s provisions</w:t>
      </w:r>
      <w:r>
        <w:t xml:space="preserve">.  The rules and regulations </w:t>
      </w:r>
      <w:r w:rsidR="005D6E3A">
        <w:t>are</w:t>
      </w:r>
      <w:r w:rsidR="007A1B8A">
        <w:t xml:space="preserve"> to</w:t>
      </w:r>
      <w:r>
        <w:t xml:space="preserve"> include, but need not be limited to:</w:t>
      </w:r>
    </w:p>
    <w:p w:rsidR="008A2A13" w:rsidRDefault="008A2A13" w:rsidP="008A2A13">
      <w:r>
        <w:tab/>
        <w:t>1)</w:t>
      </w:r>
      <w:r>
        <w:tab/>
        <w:t xml:space="preserve">standards </w:t>
      </w:r>
      <w:r w:rsidR="005D6E3A">
        <w:t>to</w:t>
      </w:r>
      <w:r>
        <w:t xml:space="preserve"> be used by the department </w:t>
      </w:r>
      <w:r w:rsidR="005D6E3A">
        <w:t>in determining</w:t>
      </w:r>
      <w:r>
        <w:t xml:space="preserve"> whether an applicant who is not certified as a CPRP, including, but not limited to, a previously certified recreation supervisor, has </w:t>
      </w:r>
      <w:r w:rsidR="00C7436E">
        <w:t xml:space="preserve">otherwise </w:t>
      </w:r>
      <w:r>
        <w:t>obtained the necessary education or experience to serve and be certified as a recreation administrator; and</w:t>
      </w:r>
    </w:p>
    <w:p w:rsidR="008A2A13" w:rsidRDefault="008A2A13" w:rsidP="008A2A13">
      <w:r>
        <w:tab/>
        <w:t>2)</w:t>
      </w:r>
      <w:r>
        <w:tab/>
        <w:t>biennial continuing education requirements that are to be satisfied by a certified recreation administrator for the purposes of renewing an existing certification.</w:t>
      </w:r>
    </w:p>
    <w:sectPr w:rsidR="008A2A13" w:rsidSect="007D14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065" w:rsidRDefault="00624065">
      <w:r>
        <w:separator/>
      </w:r>
    </w:p>
  </w:endnote>
  <w:endnote w:type="continuationSeparator" w:id="0">
    <w:p w:rsidR="00624065" w:rsidRDefault="00624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065" w:rsidRDefault="00624065">
      <w:r>
        <w:separator/>
      </w:r>
    </w:p>
  </w:footnote>
  <w:footnote w:type="continuationSeparator" w:id="0">
    <w:p w:rsidR="00624065" w:rsidRDefault="00624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36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14BE" w:rsidRDefault="007D14BE" w:rsidP="007D14BE">
    <w:pPr>
      <w:pStyle w:val="bpuHeadSpon"/>
    </w:pPr>
    <w:r w:rsidRPr="007D14BE">
      <w:rPr>
        <w:rStyle w:val="bpuHeadSponChar"/>
      </w:rPr>
      <w:t>S3741</w:t>
    </w:r>
    <w:r>
      <w:t xml:space="preserve"> GREENSTEIN</w:t>
    </w:r>
  </w:p>
  <w:p w:rsidR="007D14BE" w:rsidRDefault="007D14BE" w:rsidP="007D14BE">
    <w:pPr>
      <w:pStyle w:val="bpuHeadSpon"/>
    </w:pPr>
    <w:r>
      <w:fldChar w:fldCharType="begin"/>
    </w:r>
    <w:r>
      <w:instrText xml:space="preserve"> PAGE  \* MERGEFORMAT </w:instrText>
    </w:r>
    <w:r>
      <w:fldChar w:fldCharType="separate"/>
    </w:r>
    <w:r w:rsidR="00231A60">
      <w:rPr>
        <w:noProof/>
      </w:rPr>
      <w:t>7</w:t>
    </w:r>
    <w:r>
      <w:fldChar w:fldCharType="end"/>
    </w:r>
  </w:p>
  <w:p w:rsidR="007D14BE" w:rsidRDefault="007D14BE" w:rsidP="007D14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14BE" w:rsidRDefault="007D14BE" w:rsidP="007D14BE">
    <w:pPr>
      <w:pStyle w:val="bpuHeadSpon"/>
    </w:pPr>
    <w:r w:rsidRPr="007D14BE">
      <w:rPr>
        <w:rStyle w:val="bpuHeadSponChar"/>
      </w:rPr>
      <w:t>S3741</w:t>
    </w:r>
    <w:r>
      <w:t xml:space="preserve"> GREENSTEIN</w:t>
    </w:r>
  </w:p>
  <w:p w:rsidR="007D14BE" w:rsidRDefault="007D14BE" w:rsidP="007D14BE">
    <w:pPr>
      <w:pStyle w:val="bpuHeadSpon"/>
    </w:pPr>
    <w:r>
      <w:fldChar w:fldCharType="begin"/>
    </w:r>
    <w:r>
      <w:instrText xml:space="preserve"> PAGE  \* MERGEFORMAT </w:instrText>
    </w:r>
    <w:r>
      <w:fldChar w:fldCharType="separate"/>
    </w:r>
    <w:r w:rsidR="00231A60">
      <w:rPr>
        <w:noProof/>
      </w:rPr>
      <w:t>2</w:t>
    </w:r>
    <w:r>
      <w:fldChar w:fldCharType="end"/>
    </w:r>
  </w:p>
  <w:p w:rsidR="007D14BE" w:rsidRDefault="007D14BE" w:rsidP="007D14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065"/>
    <w:rsid w:val="000051BD"/>
    <w:rsid w:val="000160A5"/>
    <w:rsid w:val="0002335B"/>
    <w:rsid w:val="0003549A"/>
    <w:rsid w:val="000367AE"/>
    <w:rsid w:val="00043A32"/>
    <w:rsid w:val="00043B22"/>
    <w:rsid w:val="00054975"/>
    <w:rsid w:val="00055A7F"/>
    <w:rsid w:val="00056685"/>
    <w:rsid w:val="00057D20"/>
    <w:rsid w:val="0006197C"/>
    <w:rsid w:val="0006281F"/>
    <w:rsid w:val="0008141C"/>
    <w:rsid w:val="0008146D"/>
    <w:rsid w:val="00082424"/>
    <w:rsid w:val="00092F6B"/>
    <w:rsid w:val="00094A55"/>
    <w:rsid w:val="000A44A7"/>
    <w:rsid w:val="000B1054"/>
    <w:rsid w:val="000B3411"/>
    <w:rsid w:val="000C054C"/>
    <w:rsid w:val="000C12C2"/>
    <w:rsid w:val="000C5038"/>
    <w:rsid w:val="000C5B9E"/>
    <w:rsid w:val="000D11AF"/>
    <w:rsid w:val="000D6255"/>
    <w:rsid w:val="000D6262"/>
    <w:rsid w:val="000D7B4A"/>
    <w:rsid w:val="000E4006"/>
    <w:rsid w:val="000F3DA2"/>
    <w:rsid w:val="000F5FDE"/>
    <w:rsid w:val="000F7466"/>
    <w:rsid w:val="00111F81"/>
    <w:rsid w:val="0013000E"/>
    <w:rsid w:val="00133F81"/>
    <w:rsid w:val="00135943"/>
    <w:rsid w:val="0014664C"/>
    <w:rsid w:val="00153A1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1A60"/>
    <w:rsid w:val="002370D0"/>
    <w:rsid w:val="00255958"/>
    <w:rsid w:val="00257FA2"/>
    <w:rsid w:val="0026574A"/>
    <w:rsid w:val="002660BB"/>
    <w:rsid w:val="002720E8"/>
    <w:rsid w:val="00275293"/>
    <w:rsid w:val="002776B0"/>
    <w:rsid w:val="00286C7E"/>
    <w:rsid w:val="00292BB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77E"/>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BD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3F4"/>
    <w:rsid w:val="004E1F3E"/>
    <w:rsid w:val="004F21BD"/>
    <w:rsid w:val="004F4F1D"/>
    <w:rsid w:val="004F733E"/>
    <w:rsid w:val="004F74DD"/>
    <w:rsid w:val="00501317"/>
    <w:rsid w:val="0050495C"/>
    <w:rsid w:val="00504B63"/>
    <w:rsid w:val="00505DC9"/>
    <w:rsid w:val="00506E1E"/>
    <w:rsid w:val="00511346"/>
    <w:rsid w:val="00513C81"/>
    <w:rsid w:val="00527BFB"/>
    <w:rsid w:val="00532A32"/>
    <w:rsid w:val="00540B0B"/>
    <w:rsid w:val="0054460F"/>
    <w:rsid w:val="005536CD"/>
    <w:rsid w:val="00554051"/>
    <w:rsid w:val="00557240"/>
    <w:rsid w:val="00560525"/>
    <w:rsid w:val="005629A4"/>
    <w:rsid w:val="005651F3"/>
    <w:rsid w:val="00572184"/>
    <w:rsid w:val="00577A15"/>
    <w:rsid w:val="00580533"/>
    <w:rsid w:val="0059131D"/>
    <w:rsid w:val="005B3F92"/>
    <w:rsid w:val="005B479C"/>
    <w:rsid w:val="005B561E"/>
    <w:rsid w:val="005C07E4"/>
    <w:rsid w:val="005C2124"/>
    <w:rsid w:val="005C336F"/>
    <w:rsid w:val="005C7F3C"/>
    <w:rsid w:val="005D6E3A"/>
    <w:rsid w:val="005E017C"/>
    <w:rsid w:val="005E50C6"/>
    <w:rsid w:val="005E6419"/>
    <w:rsid w:val="005F2A97"/>
    <w:rsid w:val="005F399B"/>
    <w:rsid w:val="006019F8"/>
    <w:rsid w:val="00602754"/>
    <w:rsid w:val="00605B20"/>
    <w:rsid w:val="0061156F"/>
    <w:rsid w:val="00613FF5"/>
    <w:rsid w:val="006155A8"/>
    <w:rsid w:val="0061759D"/>
    <w:rsid w:val="00621076"/>
    <w:rsid w:val="00621B94"/>
    <w:rsid w:val="00624065"/>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3D1"/>
    <w:rsid w:val="006D791B"/>
    <w:rsid w:val="006E2895"/>
    <w:rsid w:val="006E36CE"/>
    <w:rsid w:val="006F180D"/>
    <w:rsid w:val="006F4334"/>
    <w:rsid w:val="006F47AF"/>
    <w:rsid w:val="006F6B8A"/>
    <w:rsid w:val="00707CD3"/>
    <w:rsid w:val="00716BB9"/>
    <w:rsid w:val="00721D1F"/>
    <w:rsid w:val="007256D1"/>
    <w:rsid w:val="007279FD"/>
    <w:rsid w:val="007502CB"/>
    <w:rsid w:val="00752D79"/>
    <w:rsid w:val="00752E20"/>
    <w:rsid w:val="00756EDE"/>
    <w:rsid w:val="00764456"/>
    <w:rsid w:val="00766567"/>
    <w:rsid w:val="00781B4D"/>
    <w:rsid w:val="007824BF"/>
    <w:rsid w:val="00783B8D"/>
    <w:rsid w:val="007852EC"/>
    <w:rsid w:val="00794B94"/>
    <w:rsid w:val="00794BD4"/>
    <w:rsid w:val="007A1B8A"/>
    <w:rsid w:val="007A2F73"/>
    <w:rsid w:val="007A3061"/>
    <w:rsid w:val="007A5A0B"/>
    <w:rsid w:val="007A6F93"/>
    <w:rsid w:val="007C0E14"/>
    <w:rsid w:val="007C1434"/>
    <w:rsid w:val="007C7DE4"/>
    <w:rsid w:val="007D14BE"/>
    <w:rsid w:val="007D40CB"/>
    <w:rsid w:val="007D5796"/>
    <w:rsid w:val="007D59C0"/>
    <w:rsid w:val="007D7D9C"/>
    <w:rsid w:val="007F485D"/>
    <w:rsid w:val="007F6050"/>
    <w:rsid w:val="00813627"/>
    <w:rsid w:val="00822223"/>
    <w:rsid w:val="00832816"/>
    <w:rsid w:val="00837109"/>
    <w:rsid w:val="00840365"/>
    <w:rsid w:val="008406A3"/>
    <w:rsid w:val="00841D2C"/>
    <w:rsid w:val="00845F3C"/>
    <w:rsid w:val="008461B8"/>
    <w:rsid w:val="008462F1"/>
    <w:rsid w:val="00847EF1"/>
    <w:rsid w:val="008538FA"/>
    <w:rsid w:val="00855965"/>
    <w:rsid w:val="008573B0"/>
    <w:rsid w:val="00866563"/>
    <w:rsid w:val="00867AC2"/>
    <w:rsid w:val="00867F18"/>
    <w:rsid w:val="0087056E"/>
    <w:rsid w:val="00875402"/>
    <w:rsid w:val="00884D51"/>
    <w:rsid w:val="008916EC"/>
    <w:rsid w:val="00891E4F"/>
    <w:rsid w:val="008A2A13"/>
    <w:rsid w:val="008A31C5"/>
    <w:rsid w:val="008A4F9A"/>
    <w:rsid w:val="008B2850"/>
    <w:rsid w:val="008C79B3"/>
    <w:rsid w:val="008D77BD"/>
    <w:rsid w:val="008E454C"/>
    <w:rsid w:val="008F1E5A"/>
    <w:rsid w:val="008F2B6D"/>
    <w:rsid w:val="00901BDA"/>
    <w:rsid w:val="009121D8"/>
    <w:rsid w:val="00912D9C"/>
    <w:rsid w:val="00913381"/>
    <w:rsid w:val="009169C6"/>
    <w:rsid w:val="00916F7A"/>
    <w:rsid w:val="00917FE3"/>
    <w:rsid w:val="009318C7"/>
    <w:rsid w:val="00931C09"/>
    <w:rsid w:val="00933974"/>
    <w:rsid w:val="009348C2"/>
    <w:rsid w:val="009440D0"/>
    <w:rsid w:val="009523A3"/>
    <w:rsid w:val="00960958"/>
    <w:rsid w:val="00963A46"/>
    <w:rsid w:val="00966A3E"/>
    <w:rsid w:val="00971493"/>
    <w:rsid w:val="00971AD9"/>
    <w:rsid w:val="00973069"/>
    <w:rsid w:val="00973523"/>
    <w:rsid w:val="00975121"/>
    <w:rsid w:val="00980766"/>
    <w:rsid w:val="009835D4"/>
    <w:rsid w:val="009865D4"/>
    <w:rsid w:val="0099464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BE9"/>
    <w:rsid w:val="009E5961"/>
    <w:rsid w:val="009F4FAC"/>
    <w:rsid w:val="00A01363"/>
    <w:rsid w:val="00A017C0"/>
    <w:rsid w:val="00A11228"/>
    <w:rsid w:val="00A222C2"/>
    <w:rsid w:val="00A305D6"/>
    <w:rsid w:val="00A342C4"/>
    <w:rsid w:val="00A50F6B"/>
    <w:rsid w:val="00A52237"/>
    <w:rsid w:val="00A551D6"/>
    <w:rsid w:val="00A6251B"/>
    <w:rsid w:val="00A6754E"/>
    <w:rsid w:val="00A70F58"/>
    <w:rsid w:val="00A72987"/>
    <w:rsid w:val="00A7346B"/>
    <w:rsid w:val="00A849A8"/>
    <w:rsid w:val="00A84C4F"/>
    <w:rsid w:val="00A932A1"/>
    <w:rsid w:val="00A96E06"/>
    <w:rsid w:val="00AA6197"/>
    <w:rsid w:val="00AA6C70"/>
    <w:rsid w:val="00AB16FD"/>
    <w:rsid w:val="00AB4813"/>
    <w:rsid w:val="00AC4BBE"/>
    <w:rsid w:val="00AC6466"/>
    <w:rsid w:val="00AC6B5A"/>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89F"/>
    <w:rsid w:val="00B1138C"/>
    <w:rsid w:val="00B16185"/>
    <w:rsid w:val="00B17214"/>
    <w:rsid w:val="00B2574A"/>
    <w:rsid w:val="00B35D8A"/>
    <w:rsid w:val="00B45B34"/>
    <w:rsid w:val="00B57047"/>
    <w:rsid w:val="00B61D86"/>
    <w:rsid w:val="00B6342D"/>
    <w:rsid w:val="00B712F7"/>
    <w:rsid w:val="00B726BD"/>
    <w:rsid w:val="00B732BC"/>
    <w:rsid w:val="00B801EA"/>
    <w:rsid w:val="00B90E33"/>
    <w:rsid w:val="00B94BA3"/>
    <w:rsid w:val="00B9676B"/>
    <w:rsid w:val="00B973FA"/>
    <w:rsid w:val="00BA2EA5"/>
    <w:rsid w:val="00BA364B"/>
    <w:rsid w:val="00BA5BD5"/>
    <w:rsid w:val="00BA606D"/>
    <w:rsid w:val="00BB1190"/>
    <w:rsid w:val="00BB31D0"/>
    <w:rsid w:val="00BB3A11"/>
    <w:rsid w:val="00BB4DDB"/>
    <w:rsid w:val="00BB5D79"/>
    <w:rsid w:val="00BB5F02"/>
    <w:rsid w:val="00BC1A1A"/>
    <w:rsid w:val="00BC7892"/>
    <w:rsid w:val="00BE24D6"/>
    <w:rsid w:val="00BE2B44"/>
    <w:rsid w:val="00BE7EFA"/>
    <w:rsid w:val="00BF06AD"/>
    <w:rsid w:val="00BF1C8A"/>
    <w:rsid w:val="00BF2C67"/>
    <w:rsid w:val="00C04F4D"/>
    <w:rsid w:val="00C12E48"/>
    <w:rsid w:val="00C13D14"/>
    <w:rsid w:val="00C15F53"/>
    <w:rsid w:val="00C23F09"/>
    <w:rsid w:val="00C25356"/>
    <w:rsid w:val="00C328D0"/>
    <w:rsid w:val="00C461EC"/>
    <w:rsid w:val="00C46BC1"/>
    <w:rsid w:val="00C516B5"/>
    <w:rsid w:val="00C5235F"/>
    <w:rsid w:val="00C54CE2"/>
    <w:rsid w:val="00C66BF3"/>
    <w:rsid w:val="00C70140"/>
    <w:rsid w:val="00C73CA7"/>
    <w:rsid w:val="00C7436E"/>
    <w:rsid w:val="00C77568"/>
    <w:rsid w:val="00C822F6"/>
    <w:rsid w:val="00C82AC2"/>
    <w:rsid w:val="00C8456C"/>
    <w:rsid w:val="00C84645"/>
    <w:rsid w:val="00C91E19"/>
    <w:rsid w:val="00C92402"/>
    <w:rsid w:val="00C92867"/>
    <w:rsid w:val="00C93B93"/>
    <w:rsid w:val="00C970DE"/>
    <w:rsid w:val="00CA037D"/>
    <w:rsid w:val="00CA0837"/>
    <w:rsid w:val="00CA2442"/>
    <w:rsid w:val="00CA4725"/>
    <w:rsid w:val="00CB6246"/>
    <w:rsid w:val="00CC0A17"/>
    <w:rsid w:val="00CD0F93"/>
    <w:rsid w:val="00CD1BD1"/>
    <w:rsid w:val="00CD528D"/>
    <w:rsid w:val="00CE78BF"/>
    <w:rsid w:val="00CF65EB"/>
    <w:rsid w:val="00CF72AD"/>
    <w:rsid w:val="00D020CB"/>
    <w:rsid w:val="00D02441"/>
    <w:rsid w:val="00D02A94"/>
    <w:rsid w:val="00D039F4"/>
    <w:rsid w:val="00D10496"/>
    <w:rsid w:val="00D11173"/>
    <w:rsid w:val="00D1215F"/>
    <w:rsid w:val="00D16561"/>
    <w:rsid w:val="00D17FF8"/>
    <w:rsid w:val="00D268AC"/>
    <w:rsid w:val="00D27FF3"/>
    <w:rsid w:val="00D343D0"/>
    <w:rsid w:val="00D3664D"/>
    <w:rsid w:val="00D500E9"/>
    <w:rsid w:val="00D507BC"/>
    <w:rsid w:val="00D60365"/>
    <w:rsid w:val="00D605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51C"/>
    <w:rsid w:val="00E01B71"/>
    <w:rsid w:val="00E05CC9"/>
    <w:rsid w:val="00E15573"/>
    <w:rsid w:val="00E25A5B"/>
    <w:rsid w:val="00E373C7"/>
    <w:rsid w:val="00E416A0"/>
    <w:rsid w:val="00E4267B"/>
    <w:rsid w:val="00E42F13"/>
    <w:rsid w:val="00E452DF"/>
    <w:rsid w:val="00E543CF"/>
    <w:rsid w:val="00E546FD"/>
    <w:rsid w:val="00E608F1"/>
    <w:rsid w:val="00E611B9"/>
    <w:rsid w:val="00E7144F"/>
    <w:rsid w:val="00E73D74"/>
    <w:rsid w:val="00E76A79"/>
    <w:rsid w:val="00E80692"/>
    <w:rsid w:val="00E80C24"/>
    <w:rsid w:val="00E90AE2"/>
    <w:rsid w:val="00E93836"/>
    <w:rsid w:val="00EA7C16"/>
    <w:rsid w:val="00EC5281"/>
    <w:rsid w:val="00EC791D"/>
    <w:rsid w:val="00EC7CA6"/>
    <w:rsid w:val="00ED3C5D"/>
    <w:rsid w:val="00ED4553"/>
    <w:rsid w:val="00F00D08"/>
    <w:rsid w:val="00F1350D"/>
    <w:rsid w:val="00F15583"/>
    <w:rsid w:val="00F1793C"/>
    <w:rsid w:val="00F17C18"/>
    <w:rsid w:val="00F200EE"/>
    <w:rsid w:val="00F22481"/>
    <w:rsid w:val="00F2542E"/>
    <w:rsid w:val="00F27278"/>
    <w:rsid w:val="00F344E3"/>
    <w:rsid w:val="00F34D58"/>
    <w:rsid w:val="00F40344"/>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ED4"/>
    <w:rsid w:val="00FE2FD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692B0A-1702-4F78-B0D5-EEC64A3F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403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0344"/>
    <w:rPr>
      <w:rFonts w:ascii="Segoe UI" w:hAnsi="Segoe UI" w:cs="Segoe UI"/>
      <w:spacing w:val="4"/>
      <w:sz w:val="18"/>
      <w:szCs w:val="18"/>
    </w:rPr>
  </w:style>
  <w:style w:type="character" w:styleId="LineNumber">
    <w:name w:val="line number"/>
    <w:basedOn w:val="DefaultParagraphFont"/>
    <w:semiHidden/>
    <w:unhideWhenUsed/>
    <w:rsid w:val="007D1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69D24-77EC-43A4-944B-FCCA7B94A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2116</Words>
  <Characters>12348</Characters>
  <Application>Microsoft Office Word</Application>
  <DocSecurity>0</DocSecurity>
  <Lines>265</Lines>
  <Paragraphs>51</Paragraphs>
  <ScaleCrop>false</ScaleCrop>
  <HeadingPairs>
    <vt:vector size="2" baseType="variant">
      <vt:variant>
        <vt:lpstr>Title</vt:lpstr>
      </vt:variant>
      <vt:variant>
        <vt:i4>1</vt:i4>
      </vt:variant>
    </vt:vector>
  </HeadingPairs>
  <TitlesOfParts>
    <vt:vector size="1" baseType="lpstr">
      <vt:lpstr>S3741</vt:lpstr>
    </vt:vector>
  </TitlesOfParts>
  <Manager>R224</Manager>
  <Company>NJ Office of Legislative Services</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S3741</dc:title>
  <dc:subject>Recreation Administration Certification Program</dc:subject>
  <dc:creator>Senator  GREENSTEIN</dc:creator>
  <cp:keywords>S3741|7|EA |254|133|322|F|0|</cp:keywords>
  <dc:description>INTRODUCED MAY 11, 2021</dc:description>
  <cp:lastModifiedBy>Franks, Denise</cp:lastModifiedBy>
  <cp:revision>2</cp:revision>
  <cp:lastPrinted>2021-05-07T16:38:00Z</cp:lastPrinted>
  <dcterms:created xsi:type="dcterms:W3CDTF">2021-05-11T20:44:00Z</dcterms:created>
  <dcterms:modified xsi:type="dcterms:W3CDTF">2021-05-11T20:44:00Z</dcterms:modified>
  <cp:category>s.1 &amp; s.2 to C.13:1C-2.1 et seq.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