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55FF9" w14:textId="5304A77B" w:rsidR="00C641CD" w:rsidRDefault="00C641CD" w:rsidP="00C641C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3841 </w:t>
      </w:r>
    </w:p>
    <w:p w14:paraId="7499EB5A" w14:textId="667D9913" w:rsidR="00C641CD" w:rsidRPr="009D38FF" w:rsidRDefault="00C641CD" w:rsidP="00C641CD">
      <w:pPr>
        <w:pStyle w:val="bpuWpGraphic"/>
      </w:pPr>
      <w:r>
        <w:object w:dxaOrig="8985" w:dyaOrig="255" w14:anchorId="4FE6DB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075659" r:id="rId8"/>
        </w:object>
      </w:r>
    </w:p>
    <w:p w14:paraId="66B78D93" w14:textId="77777777" w:rsidR="00C641CD" w:rsidRDefault="00C641CD" w:rsidP="00C641CD">
      <w:pPr>
        <w:pStyle w:val="bpuState"/>
      </w:pPr>
      <w:r>
        <w:t>STATE OF NEW JERSEY</w:t>
      </w:r>
    </w:p>
    <w:p w14:paraId="6366A1D5" w14:textId="77777777" w:rsidR="00C641CD" w:rsidRDefault="00C641CD" w:rsidP="00C641CD">
      <w:pPr>
        <w:pStyle w:val="bpuLegislature"/>
      </w:pPr>
      <w:r>
        <w:t>219th LEGISLATURE</w:t>
      </w:r>
    </w:p>
    <w:p w14:paraId="240E2F72" w14:textId="0F69EB9F" w:rsidR="00C641CD" w:rsidRDefault="00C641CD" w:rsidP="00C641CD">
      <w:pPr>
        <w:pStyle w:val="bpuWpGraphic"/>
      </w:pPr>
      <w:r>
        <w:object w:dxaOrig="8985" w:dyaOrig="255" w14:anchorId="735B44C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075660" r:id="rId9"/>
        </w:object>
      </w:r>
      <w:r>
        <w:t xml:space="preserve">  </w:t>
      </w:r>
    </w:p>
    <w:p w14:paraId="51F058BF" w14:textId="77777777" w:rsidR="00C641CD" w:rsidRDefault="00C641CD" w:rsidP="00C641CD">
      <w:pPr>
        <w:pStyle w:val="bpuIntro"/>
      </w:pPr>
      <w:r>
        <w:t>INTRODUCED JUNE 1, 2021</w:t>
      </w:r>
    </w:p>
    <w:p w14:paraId="115EDD83" w14:textId="77777777" w:rsidR="00C641CD" w:rsidRDefault="00C641CD" w:rsidP="00C641CD">
      <w:pPr>
        <w:pStyle w:val="bpuIntro"/>
      </w:pPr>
    </w:p>
    <w:p w14:paraId="5127EE53" w14:textId="77777777" w:rsidR="00C641CD" w:rsidRDefault="00C641CD" w:rsidP="00C641CD">
      <w:pPr>
        <w:pStyle w:val="bpuIntro"/>
        <w:sectPr w:rsidR="00C641CD" w:rsidSect="00C641C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7821960" w14:textId="77777777" w:rsidR="00C641CD" w:rsidRDefault="00C641CD" w:rsidP="00C641CD">
      <w:pPr>
        <w:pStyle w:val="bpuIntro"/>
      </w:pPr>
    </w:p>
    <w:p w14:paraId="1CFC32A3" w14:textId="77777777" w:rsidR="00C641CD" w:rsidRDefault="00C641CD" w:rsidP="00C641CD">
      <w:pPr>
        <w:pStyle w:val="bpuSponsor"/>
      </w:pPr>
      <w:r>
        <w:t>Sponsored by:</w:t>
      </w:r>
    </w:p>
    <w:p w14:paraId="39B96CC3" w14:textId="77777777" w:rsidR="00C641CD" w:rsidRDefault="00C641CD" w:rsidP="00C641CD">
      <w:pPr>
        <w:pStyle w:val="bpuSponsor"/>
      </w:pPr>
      <w:r>
        <w:t>Senator  LINDA R. GREENSTEIN</w:t>
      </w:r>
    </w:p>
    <w:p w14:paraId="43FCE1F8" w14:textId="77777777" w:rsidR="00C641CD" w:rsidRDefault="00C641CD" w:rsidP="00C641CD">
      <w:pPr>
        <w:pStyle w:val="bpuSponsor"/>
      </w:pPr>
      <w:r>
        <w:t>District 14 (Mercer and Middlesex)</w:t>
      </w:r>
    </w:p>
    <w:p w14:paraId="5BBC6ADB" w14:textId="77777777" w:rsidR="00C641CD" w:rsidRDefault="00C641CD" w:rsidP="00C641CD">
      <w:pPr>
        <w:pStyle w:val="bpuSponsor"/>
      </w:pPr>
    </w:p>
    <w:p w14:paraId="7A6E8667" w14:textId="77777777" w:rsidR="00C641CD" w:rsidRDefault="00C641CD" w:rsidP="00C641CD">
      <w:pPr>
        <w:pStyle w:val="bpuSponsor"/>
      </w:pPr>
    </w:p>
    <w:p w14:paraId="6038137A" w14:textId="77777777" w:rsidR="00C641CD" w:rsidRDefault="00C641CD" w:rsidP="00C641CD">
      <w:pPr>
        <w:pStyle w:val="bpuSponsor"/>
      </w:pPr>
    </w:p>
    <w:p w14:paraId="3484AFAB" w14:textId="77777777" w:rsidR="00C641CD" w:rsidRDefault="00C641CD" w:rsidP="00C641CD">
      <w:pPr>
        <w:pStyle w:val="bpuSponsor"/>
      </w:pPr>
    </w:p>
    <w:p w14:paraId="0AC8AE1F" w14:textId="77777777" w:rsidR="00C641CD" w:rsidRDefault="00C641CD" w:rsidP="00C641CD">
      <w:pPr>
        <w:pStyle w:val="bpuSponsor"/>
      </w:pPr>
      <w:r>
        <w:t>SYNOPSIS</w:t>
      </w:r>
    </w:p>
    <w:p w14:paraId="2ABD2396" w14:textId="77777777" w:rsidR="00C641CD" w:rsidRDefault="00C641CD" w:rsidP="00C641CD">
      <w:pPr>
        <w:pStyle w:val="bpuNormText"/>
      </w:pPr>
      <w:r>
        <w:tab/>
        <w:t xml:space="preserve">Requires MVC to operate hotline to assist with online transactions. </w:t>
      </w:r>
    </w:p>
    <w:p w14:paraId="02C758AD" w14:textId="77777777" w:rsidR="00C641CD" w:rsidRDefault="00C641CD" w:rsidP="00C641CD">
      <w:pPr>
        <w:pStyle w:val="bpuNormText"/>
      </w:pPr>
    </w:p>
    <w:p w14:paraId="32FF7F5D" w14:textId="77777777" w:rsidR="00C641CD" w:rsidRDefault="00C641CD" w:rsidP="00C641CD">
      <w:pPr>
        <w:pStyle w:val="bpuSponsor"/>
      </w:pPr>
      <w:r>
        <w:t xml:space="preserve">CURRENT VERSION OF TEXT </w:t>
      </w:r>
    </w:p>
    <w:p w14:paraId="21176D3E" w14:textId="77777777" w:rsidR="00C641CD" w:rsidRDefault="00C641CD" w:rsidP="00C641CD">
      <w:pPr>
        <w:pStyle w:val="bpuNormText"/>
      </w:pPr>
      <w:r>
        <w:tab/>
        <w:t>As introduced.</w:t>
      </w:r>
    </w:p>
    <w:p w14:paraId="2289BFC5" w14:textId="1AC6B08D" w:rsidR="00C641CD" w:rsidRDefault="00C641CD" w:rsidP="00C641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6FE092" wp14:editId="5BAD03BE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6FBED97" w14:textId="77777777" w:rsidR="00C641CD" w:rsidRDefault="00C641C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641CD" w:rsidSect="00C641C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E505CA7" w14:textId="77777777" w:rsidR="00686AEB" w:rsidRPr="00677316" w:rsidRDefault="00CB29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A230F">
        <w:t>concerning services provided by the New Jersey Motor Vehicle Commission and supplementing Title 39 of the Revised Statutes.</w:t>
      </w:r>
    </w:p>
    <w:p w14:paraId="1BFF6A7B" w14:textId="77777777" w:rsidR="000B1054" w:rsidRPr="00D71D68" w:rsidRDefault="000B1054" w:rsidP="000B1054"/>
    <w:p w14:paraId="30A4B53F" w14:textId="77777777" w:rsidR="00686AEB" w:rsidRPr="00AA7880" w:rsidRDefault="00686AEB" w:rsidP="00686AEB">
      <w:r>
        <w:tab/>
      </w:r>
      <w:r w:rsidR="00CB29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B29AA">
        <w:rPr>
          <w:rStyle w:val="BillLanguage"/>
        </w:rPr>
        <w:t>by the Senate and General Assembly of the State of New Jersey:</w:t>
      </w:r>
    </w:p>
    <w:p w14:paraId="39C9ED15" w14:textId="77777777" w:rsidR="00686AEB" w:rsidRPr="00D71D68" w:rsidRDefault="00686AEB" w:rsidP="00686AEB"/>
    <w:p w14:paraId="12990524" w14:textId="5D332B00" w:rsidR="003A230F" w:rsidRDefault="003A230F" w:rsidP="00686AEB">
      <w:r>
        <w:tab/>
        <w:t>1.</w:t>
      </w:r>
      <w:r w:rsidR="0085308E">
        <w:tab/>
      </w:r>
      <w:r>
        <w:t xml:space="preserve">The New Jersey Motor Vehicle Commission </w:t>
      </w:r>
      <w:r w:rsidRPr="003A230F">
        <w:t>shall establish and maintain a toll-free telephone hotline</w:t>
      </w:r>
      <w:r w:rsidR="00002378">
        <w:t xml:space="preserve"> where commission employees, or persons under contract with the commission, are</w:t>
      </w:r>
      <w:r w:rsidRPr="003A230F">
        <w:t xml:space="preserve"> available</w:t>
      </w:r>
      <w:r w:rsidR="00002378">
        <w:t xml:space="preserve"> in real-time</w:t>
      </w:r>
      <w:r w:rsidRPr="003A230F">
        <w:t xml:space="preserve">, at a minimum, </w:t>
      </w:r>
      <w:r w:rsidR="00002378">
        <w:t xml:space="preserve">during </w:t>
      </w:r>
      <w:r w:rsidRPr="003A230F">
        <w:t xml:space="preserve">weekdays between 8:30 </w:t>
      </w:r>
      <w:r>
        <w:t>a.m. and 5:30 p.m., to assist individuals in navigating the commission’s website and processing online transactions.</w:t>
      </w:r>
    </w:p>
    <w:p w14:paraId="1366E6A2" w14:textId="77777777" w:rsidR="003A230F" w:rsidRDefault="003A230F" w:rsidP="00686AEB"/>
    <w:p w14:paraId="6DAAA34D" w14:textId="5EEF1D03" w:rsidR="00686AEB" w:rsidRPr="00AA7880" w:rsidRDefault="00686AEB" w:rsidP="00686AEB">
      <w:r>
        <w:tab/>
      </w:r>
      <w:r w:rsidR="003A230F">
        <w:t>2</w:t>
      </w:r>
      <w:r w:rsidR="00CB29AA">
        <w:t>.</w:t>
      </w:r>
      <w:r w:rsidR="0085308E">
        <w:tab/>
      </w:r>
      <w:r w:rsidR="00CB29AA">
        <w:t>This act shall take effect</w:t>
      </w:r>
      <w:r w:rsidR="003A230F">
        <w:t xml:space="preserve"> immediately.</w:t>
      </w:r>
    </w:p>
    <w:p w14:paraId="4647A1A1" w14:textId="06B0180B" w:rsidR="00686AEB" w:rsidRDefault="00686AEB" w:rsidP="00686AEB"/>
    <w:p w14:paraId="2C972149" w14:textId="77777777" w:rsidR="00A7182C" w:rsidRPr="00CE7BD8" w:rsidRDefault="00A7182C" w:rsidP="00686AEB"/>
    <w:p w14:paraId="4510839E" w14:textId="77777777" w:rsidR="00686AEB" w:rsidRPr="00AA7880" w:rsidRDefault="00686AEB" w:rsidP="00686AEB">
      <w:pPr>
        <w:jc w:val="center"/>
      </w:pPr>
      <w:r w:rsidRPr="00D71D68">
        <w:t>STATEMENT</w:t>
      </w:r>
    </w:p>
    <w:p w14:paraId="25960DFB" w14:textId="77777777" w:rsidR="00686AEB" w:rsidRDefault="00686AEB" w:rsidP="00686AEB"/>
    <w:p w14:paraId="08A317E6" w14:textId="1011D4E3" w:rsidR="003A230F" w:rsidRDefault="003A230F" w:rsidP="00686AEB">
      <w:r>
        <w:tab/>
        <w:t xml:space="preserve">This bill requires the New Jersey Motor Vehicle Commission </w:t>
      </w:r>
      <w:r w:rsidR="00D1013D">
        <w:t xml:space="preserve">(commission) </w:t>
      </w:r>
      <w:r>
        <w:t xml:space="preserve">to establish and </w:t>
      </w:r>
      <w:r w:rsidRPr="003A230F">
        <w:t>maintain a toll-free telephone</w:t>
      </w:r>
      <w:r w:rsidR="00D1013D">
        <w:t xml:space="preserve"> hotline</w:t>
      </w:r>
      <w:r w:rsidRPr="003A230F">
        <w:t xml:space="preserve"> </w:t>
      </w:r>
      <w:r w:rsidR="00002378">
        <w:t>where commission employees, or persons under contract with the commission, are</w:t>
      </w:r>
      <w:r w:rsidR="00002378" w:rsidRPr="003A230F">
        <w:t xml:space="preserve"> available</w:t>
      </w:r>
      <w:r w:rsidR="00002378">
        <w:t xml:space="preserve"> in real-time</w:t>
      </w:r>
      <w:r w:rsidR="00002378" w:rsidRPr="003A230F">
        <w:t xml:space="preserve">, at a minimum, </w:t>
      </w:r>
      <w:r w:rsidR="00002378">
        <w:t xml:space="preserve">during </w:t>
      </w:r>
      <w:r w:rsidR="00002378" w:rsidRPr="003A230F">
        <w:t xml:space="preserve">weekdays between 8:30 </w:t>
      </w:r>
      <w:r w:rsidR="00002378">
        <w:t>a.m. and 5:30 p.m., to assist individuals in navigating the commission’s website and processing online transactions</w:t>
      </w:r>
      <w:r>
        <w:t>.</w:t>
      </w:r>
    </w:p>
    <w:sectPr w:rsidR="003A230F" w:rsidSect="00C641C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5599B" w14:textId="77777777" w:rsidR="00D3196E" w:rsidRDefault="00D3196E">
      <w:r>
        <w:separator/>
      </w:r>
    </w:p>
  </w:endnote>
  <w:endnote w:type="continuationSeparator" w:id="0">
    <w:p w14:paraId="5388399A" w14:textId="77777777" w:rsidR="00D3196E" w:rsidRDefault="00D3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D680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66FFB" w14:textId="77777777" w:rsidR="00D3196E" w:rsidRDefault="00D3196E">
      <w:r>
        <w:separator/>
      </w:r>
    </w:p>
  </w:footnote>
  <w:footnote w:type="continuationSeparator" w:id="0">
    <w:p w14:paraId="09FA5B18" w14:textId="77777777" w:rsidR="00D3196E" w:rsidRDefault="00D31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92539" w14:textId="77777777" w:rsidR="00665CBC" w:rsidRDefault="00E80AA8">
    <w:pPr>
      <w:pStyle w:val="Header"/>
    </w:pPr>
    <w:r>
      <w:rPr>
        <w:noProof/>
      </w:rPr>
      <w:pict w14:anchorId="25B93D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8C90F" w14:textId="12152FD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32B3B" w14:textId="7FA82C3B" w:rsidR="00665CBC" w:rsidRDefault="00665CBC" w:rsidP="00686AEB">
    <w:pPr>
      <w:pStyle w:val="Header"/>
      <w:jc w:val="center"/>
      <w:rPr>
        <w:rStyle w:val="PageNumber"/>
      </w:rPr>
    </w:pPr>
  </w:p>
  <w:p w14:paraId="71B5DD13" w14:textId="7AEEDEBD" w:rsidR="00C641CD" w:rsidRDefault="00C641CD" w:rsidP="00C641CD">
    <w:pPr>
      <w:pStyle w:val="bpuHeadSpon"/>
    </w:pPr>
    <w:r w:rsidRPr="00C641CD">
      <w:rPr>
        <w:rStyle w:val="bpuHeadSponChar"/>
      </w:rPr>
      <w:t>S3841</w:t>
    </w:r>
    <w:r>
      <w:t xml:space="preserve"> GREENSTEIN</w:t>
    </w:r>
  </w:p>
  <w:p w14:paraId="38E3ED79" w14:textId="1F06E50A" w:rsidR="00C641CD" w:rsidRDefault="00C641CD" w:rsidP="00C641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308E">
      <w:rPr>
        <w:noProof/>
      </w:rPr>
      <w:t>3</w:t>
    </w:r>
    <w:r>
      <w:fldChar w:fldCharType="end"/>
    </w:r>
  </w:p>
  <w:p w14:paraId="4B105A56" w14:textId="77777777" w:rsidR="00C641CD" w:rsidRDefault="00C641CD" w:rsidP="00C641C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5F81A" w14:textId="03148C1D" w:rsidR="00665CBC" w:rsidRDefault="00665CBC">
    <w:pPr>
      <w:pStyle w:val="Header"/>
    </w:pPr>
  </w:p>
  <w:p w14:paraId="464FEDA1" w14:textId="3AB52764" w:rsidR="00C641CD" w:rsidRDefault="00C641CD" w:rsidP="00C641CD">
    <w:pPr>
      <w:pStyle w:val="bpuHeadSpon"/>
    </w:pPr>
    <w:r w:rsidRPr="00C641CD">
      <w:rPr>
        <w:rStyle w:val="bpuHeadSponChar"/>
      </w:rPr>
      <w:t>S3841</w:t>
    </w:r>
    <w:r>
      <w:t xml:space="preserve"> GREENSTEIN</w:t>
    </w:r>
  </w:p>
  <w:p w14:paraId="52B50117" w14:textId="6826F633" w:rsidR="00C641CD" w:rsidRDefault="00C641CD" w:rsidP="00C641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0AA8">
      <w:rPr>
        <w:noProof/>
      </w:rPr>
      <w:t>2</w:t>
    </w:r>
    <w:r>
      <w:fldChar w:fldCharType="end"/>
    </w:r>
  </w:p>
  <w:p w14:paraId="45AFF230" w14:textId="77777777" w:rsidR="00C641CD" w:rsidRDefault="00C641CD" w:rsidP="00C641C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A0"/>
    <w:rsid w:val="0000237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352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0F1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257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30F"/>
    <w:rsid w:val="003A3C64"/>
    <w:rsid w:val="003A3F83"/>
    <w:rsid w:val="003C43EF"/>
    <w:rsid w:val="003C5A6B"/>
    <w:rsid w:val="003C7FB2"/>
    <w:rsid w:val="003D24DE"/>
    <w:rsid w:val="003E26D4"/>
    <w:rsid w:val="003E47BA"/>
    <w:rsid w:val="003F14A0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36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323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49D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3D3"/>
    <w:rsid w:val="00707CD3"/>
    <w:rsid w:val="00716BB9"/>
    <w:rsid w:val="007256D1"/>
    <w:rsid w:val="007279FD"/>
    <w:rsid w:val="007502CB"/>
    <w:rsid w:val="00752D79"/>
    <w:rsid w:val="00752E20"/>
    <w:rsid w:val="00756EDE"/>
    <w:rsid w:val="00757E5B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70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08E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03C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6E5"/>
    <w:rsid w:val="00A222C2"/>
    <w:rsid w:val="00A305D6"/>
    <w:rsid w:val="00A342C4"/>
    <w:rsid w:val="00A50F6B"/>
    <w:rsid w:val="00A52237"/>
    <w:rsid w:val="00A551D6"/>
    <w:rsid w:val="00A610E7"/>
    <w:rsid w:val="00A6251B"/>
    <w:rsid w:val="00A6754E"/>
    <w:rsid w:val="00A70F58"/>
    <w:rsid w:val="00A7182C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878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4783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4C3"/>
    <w:rsid w:val="00C5235F"/>
    <w:rsid w:val="00C54CE2"/>
    <w:rsid w:val="00C641CD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9A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13D"/>
    <w:rsid w:val="00D10496"/>
    <w:rsid w:val="00D11173"/>
    <w:rsid w:val="00D1215F"/>
    <w:rsid w:val="00D141BE"/>
    <w:rsid w:val="00D16561"/>
    <w:rsid w:val="00D17FF8"/>
    <w:rsid w:val="00D268AC"/>
    <w:rsid w:val="00D27FF3"/>
    <w:rsid w:val="00D3196E"/>
    <w:rsid w:val="00D343D0"/>
    <w:rsid w:val="00D3664D"/>
    <w:rsid w:val="00D500E9"/>
    <w:rsid w:val="00D507BC"/>
    <w:rsid w:val="00D547F7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077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C42"/>
    <w:rsid w:val="00E543CF"/>
    <w:rsid w:val="00E546FD"/>
    <w:rsid w:val="00E608F1"/>
    <w:rsid w:val="00E611B9"/>
    <w:rsid w:val="00E7144F"/>
    <w:rsid w:val="00E73D74"/>
    <w:rsid w:val="00E76A79"/>
    <w:rsid w:val="00E80692"/>
    <w:rsid w:val="00E80AA8"/>
    <w:rsid w:val="00E80C24"/>
    <w:rsid w:val="00E93836"/>
    <w:rsid w:val="00EA7C16"/>
    <w:rsid w:val="00EC5281"/>
    <w:rsid w:val="00EC791D"/>
    <w:rsid w:val="00EC7CA6"/>
    <w:rsid w:val="00ED3C5D"/>
    <w:rsid w:val="00ED4553"/>
    <w:rsid w:val="00EE608B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8B52B3"/>
  <w15:docId w15:val="{8F0C6673-981D-4E18-B636-1E1642AA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64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26A34-4DAF-4B5A-BB09-BB48DC8C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191</Words>
  <Characters>1098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S3841</vt:lpstr>
    </vt:vector>
  </TitlesOfParts>
  <Manager>R224</Manager>
  <Company>NJ Office of Legislative Services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S3841</dc:title>
  <dc:subject/>
  <dc:creator>Senator  GREENSTEIN</dc:creator>
  <cp:keywords>S3841|2|AU |147|0|147|F|0|</cp:keywords>
  <dc:description>INTRODUCED JUNE 1, 2021</dc:description>
  <cp:lastModifiedBy>Franks, Denise</cp:lastModifiedBy>
  <cp:revision>2</cp:revision>
  <cp:lastPrinted>2021-04-21T19:54:00Z</cp:lastPrinted>
  <dcterms:created xsi:type="dcterms:W3CDTF">2021-06-01T22:00:00Z</dcterms:created>
  <dcterms:modified xsi:type="dcterms:W3CDTF">2021-06-01T22:00:00Z</dcterms:modified>
  <cp:category>s.1: C.39:3-88; s.2: Eff. date to 2021/47_x000d_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