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320F2BE" w14:textId="01059927" w:rsidR="00841953" w:rsidRDefault="00841953" w:rsidP="00841953">
      <w:pPr>
        <w:pStyle w:val="bpuBill"/>
      </w:pPr>
      <w:bookmarkStart w:id="0" w:name="bpuFrontPg"/>
      <w:bookmarkStart w:id="1" w:name="_GoBack"/>
      <w:bookmarkEnd w:id="0"/>
      <w:bookmarkEnd w:id="1"/>
      <w:r>
        <w:t xml:space="preserve">SENATE, No. 3910 </w:t>
      </w:r>
    </w:p>
    <w:p w14:paraId="4ED12750" w14:textId="07B6DB29" w:rsidR="00841953" w:rsidRPr="009D38FF" w:rsidRDefault="00841953" w:rsidP="00841953">
      <w:pPr>
        <w:pStyle w:val="bpuWpGraphic"/>
      </w:pPr>
      <w:r>
        <w:object w:dxaOrig="8985" w:dyaOrig="255" w14:anchorId="48DE001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84908643" r:id="rId8"/>
        </w:object>
      </w:r>
    </w:p>
    <w:p w14:paraId="773BE0C8" w14:textId="77777777" w:rsidR="00841953" w:rsidRDefault="00841953" w:rsidP="00841953">
      <w:pPr>
        <w:pStyle w:val="bpuState"/>
      </w:pPr>
      <w:r>
        <w:t>STATE OF NEW JERSEY</w:t>
      </w:r>
    </w:p>
    <w:p w14:paraId="144D49C8" w14:textId="77777777" w:rsidR="00841953" w:rsidRDefault="00841953" w:rsidP="00841953">
      <w:pPr>
        <w:pStyle w:val="bpuLegislature"/>
      </w:pPr>
      <w:r>
        <w:t>219th LEGISLATURE</w:t>
      </w:r>
    </w:p>
    <w:p w14:paraId="7AF4205E" w14:textId="47AD6001" w:rsidR="00841953" w:rsidRDefault="00841953" w:rsidP="00841953">
      <w:pPr>
        <w:pStyle w:val="bpuWpGraphic"/>
      </w:pPr>
      <w:r>
        <w:object w:dxaOrig="8985" w:dyaOrig="255" w14:anchorId="74143E77">
          <v:shape id="_x0000_i1026" type="#_x0000_t75" style="width:6in;height:12pt" o:ole="">
            <v:imagedata r:id="rId7" o:title=""/>
          </v:shape>
          <o:OLEObject Type="Embed" ProgID="WPWin6.1" ShapeID="_x0000_i1026" DrawAspect="Content" ObjectID="_1684908644" r:id="rId9"/>
        </w:object>
      </w:r>
      <w:r>
        <w:t xml:space="preserve">  </w:t>
      </w:r>
    </w:p>
    <w:p w14:paraId="1CCF1010" w14:textId="77777777" w:rsidR="00841953" w:rsidRDefault="00841953" w:rsidP="00841953">
      <w:pPr>
        <w:pStyle w:val="bpuIntro"/>
      </w:pPr>
      <w:r>
        <w:t>INTRODUCED JUNE 10, 2021</w:t>
      </w:r>
    </w:p>
    <w:p w14:paraId="1B9C22D3" w14:textId="77777777" w:rsidR="00841953" w:rsidRDefault="00841953" w:rsidP="00841953">
      <w:pPr>
        <w:pStyle w:val="bpuIntro"/>
      </w:pPr>
    </w:p>
    <w:p w14:paraId="5F729AE0" w14:textId="77777777" w:rsidR="00841953" w:rsidRDefault="00841953" w:rsidP="00841953">
      <w:pPr>
        <w:pStyle w:val="bpuIntro"/>
        <w:sectPr w:rsidR="00841953" w:rsidSect="00841953">
          <w:headerReference w:type="even" r:id="rId10"/>
          <w:headerReference w:type="default" r:id="rId11"/>
          <w:pgSz w:w="12240" w:h="20160" w:code="5"/>
          <w:pgMar w:top="2160" w:right="1440" w:bottom="1440" w:left="1440" w:header="72" w:footer="720" w:gutter="0"/>
          <w:pgNumType w:start="1"/>
          <w:cols w:space="720"/>
          <w:docGrid w:linePitch="360"/>
        </w:sectPr>
      </w:pPr>
    </w:p>
    <w:p w14:paraId="5194F7BF" w14:textId="77777777" w:rsidR="00841953" w:rsidRDefault="00841953" w:rsidP="00841953">
      <w:pPr>
        <w:pStyle w:val="bpuIntro"/>
      </w:pPr>
    </w:p>
    <w:p w14:paraId="09536D30" w14:textId="77777777" w:rsidR="00841953" w:rsidRDefault="00841953" w:rsidP="00841953">
      <w:pPr>
        <w:pStyle w:val="bpuSponsor"/>
      </w:pPr>
      <w:r>
        <w:t>Sponsored by:</w:t>
      </w:r>
    </w:p>
    <w:p w14:paraId="7F525A28" w14:textId="77777777" w:rsidR="00841953" w:rsidRDefault="00841953" w:rsidP="00841953">
      <w:pPr>
        <w:pStyle w:val="bpuSponsor"/>
      </w:pPr>
      <w:r>
        <w:t>Senator  BRIAN P. STACK</w:t>
      </w:r>
    </w:p>
    <w:p w14:paraId="66ACB040" w14:textId="77777777" w:rsidR="00841953" w:rsidRDefault="00841953" w:rsidP="00841953">
      <w:pPr>
        <w:pStyle w:val="bpuSponsor"/>
      </w:pPr>
      <w:r>
        <w:t>District 33 (Hudson)</w:t>
      </w:r>
    </w:p>
    <w:p w14:paraId="79BB88B7" w14:textId="77777777" w:rsidR="00841953" w:rsidRDefault="00841953" w:rsidP="00841953">
      <w:pPr>
        <w:pStyle w:val="bpuSponsor"/>
      </w:pPr>
      <w:r>
        <w:t>Senator  NICHOLAS J. SACCO</w:t>
      </w:r>
    </w:p>
    <w:p w14:paraId="2AA274E1" w14:textId="77777777" w:rsidR="00841953" w:rsidRDefault="00841953" w:rsidP="00841953">
      <w:pPr>
        <w:pStyle w:val="bpuSponsor"/>
      </w:pPr>
      <w:r>
        <w:t>District 32 (Bergen and Hudson)</w:t>
      </w:r>
    </w:p>
    <w:p w14:paraId="55DC6D71" w14:textId="77777777" w:rsidR="00841953" w:rsidRDefault="00841953" w:rsidP="00841953">
      <w:pPr>
        <w:pStyle w:val="bpuSponsor"/>
      </w:pPr>
    </w:p>
    <w:p w14:paraId="5C5D60ED" w14:textId="77777777" w:rsidR="00841953" w:rsidRDefault="00841953" w:rsidP="00841953">
      <w:pPr>
        <w:pStyle w:val="bpuSponsor"/>
      </w:pPr>
    </w:p>
    <w:p w14:paraId="4213CB94" w14:textId="77777777" w:rsidR="00841953" w:rsidRDefault="00841953" w:rsidP="00841953">
      <w:pPr>
        <w:pStyle w:val="bpuSponsor"/>
      </w:pPr>
    </w:p>
    <w:p w14:paraId="1E6AAD4F" w14:textId="77777777" w:rsidR="00841953" w:rsidRDefault="00841953" w:rsidP="00841953">
      <w:pPr>
        <w:pStyle w:val="bpuSponsor"/>
      </w:pPr>
    </w:p>
    <w:p w14:paraId="61D6428D" w14:textId="77777777" w:rsidR="00841953" w:rsidRDefault="00841953" w:rsidP="00841953">
      <w:pPr>
        <w:pStyle w:val="bpuSponsor"/>
      </w:pPr>
      <w:r>
        <w:t>SYNOPSIS</w:t>
      </w:r>
    </w:p>
    <w:p w14:paraId="41B6C04D" w14:textId="77777777" w:rsidR="00841953" w:rsidRDefault="00841953" w:rsidP="00841953">
      <w:pPr>
        <w:pStyle w:val="bpuNormText"/>
      </w:pPr>
      <w:r>
        <w:tab/>
        <w:t>“Palisades Cliffs Protection and Planning Act”; concerns preservation of Palisades cliffs and creates Palisades Cliffs Preservation Council.</w:t>
      </w:r>
    </w:p>
    <w:p w14:paraId="312C2B10" w14:textId="77777777" w:rsidR="00841953" w:rsidRDefault="00841953" w:rsidP="00841953">
      <w:pPr>
        <w:pStyle w:val="bpuNormText"/>
      </w:pPr>
    </w:p>
    <w:p w14:paraId="5CE2F134" w14:textId="77777777" w:rsidR="00841953" w:rsidRDefault="00841953" w:rsidP="00841953">
      <w:pPr>
        <w:pStyle w:val="bpuSponsor"/>
      </w:pPr>
      <w:r>
        <w:t xml:space="preserve">CURRENT VERSION OF TEXT </w:t>
      </w:r>
    </w:p>
    <w:p w14:paraId="4631B5A4" w14:textId="77777777" w:rsidR="00841953" w:rsidRDefault="00841953" w:rsidP="00841953">
      <w:pPr>
        <w:pStyle w:val="bpuNormText"/>
      </w:pPr>
      <w:r>
        <w:tab/>
        <w:t>As introduced.</w:t>
      </w:r>
    </w:p>
    <w:p w14:paraId="32528185" w14:textId="7C121EE7" w:rsidR="00841953" w:rsidRDefault="00841953" w:rsidP="00841953">
      <w:pPr>
        <w:pStyle w:val="bpuNormText"/>
      </w:pPr>
      <w:r>
        <w:rPr>
          <w:noProof/>
        </w:rPr>
        <w:drawing>
          <wp:anchor distT="0" distB="0" distL="114300" distR="114300" simplePos="0" relativeHeight="251659264" behindDoc="1" locked="0" layoutInCell="1" allowOverlap="1" wp14:anchorId="5E388B50" wp14:editId="124AC197">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14:paraId="430A855B" w14:textId="77777777" w:rsidR="00841953" w:rsidRDefault="00841953" w:rsidP="008916EC">
      <w:pPr>
        <w:pStyle w:val="FronterPage"/>
        <w:tabs>
          <w:tab w:val="clear" w:pos="720"/>
          <w:tab w:val="clear" w:pos="1440"/>
          <w:tab w:val="clear" w:pos="2160"/>
          <w:tab w:val="clear" w:pos="2880"/>
          <w:tab w:val="clear" w:pos="3600"/>
          <w:tab w:val="clear" w:pos="4320"/>
          <w:tab w:val="clear" w:pos="5040"/>
        </w:tabs>
        <w:sectPr w:rsidR="00841953" w:rsidSect="00841953">
          <w:type w:val="continuous"/>
          <w:pgSz w:w="12240" w:h="20160" w:code="5"/>
          <w:pgMar w:top="1440" w:right="2275" w:bottom="1440" w:left="2275" w:header="72" w:footer="720" w:gutter="0"/>
          <w:pgNumType w:start="1"/>
          <w:cols w:space="720"/>
          <w:docGrid w:linePitch="360"/>
        </w:sectPr>
      </w:pPr>
    </w:p>
    <w:p w14:paraId="1841FAE5" w14:textId="13E4D29C" w:rsidR="00686AEB" w:rsidRDefault="007B0E11" w:rsidP="003E47BA">
      <w:pPr>
        <w:pStyle w:val="HangingAnAct"/>
        <w:rPr>
          <w:rStyle w:val="HangingAnActChar"/>
        </w:rPr>
      </w:pPr>
      <w:r>
        <w:rPr>
          <w:rStyle w:val="BillHead"/>
        </w:rPr>
        <w:lastRenderedPageBreak/>
        <w:t>An Act</w:t>
      </w:r>
      <w:r w:rsidR="00686AEB" w:rsidRPr="006B7FA7">
        <w:rPr>
          <w:rStyle w:val="HangingAnActChar"/>
        </w:rPr>
        <w:t xml:space="preserve"> </w:t>
      </w:r>
      <w:r w:rsidR="00025509">
        <w:rPr>
          <w:rStyle w:val="HangingAnActChar"/>
        </w:rPr>
        <w:t xml:space="preserve">concerning the preservation of the Palisades cliffs, creating the Palisades Cliffs Preservation Council, and </w:t>
      </w:r>
      <w:r w:rsidR="00923456" w:rsidRPr="00B13DB8">
        <w:rPr>
          <w:rStyle w:val="HangingAnActChar"/>
        </w:rPr>
        <w:t>supplementing P.L.1975, c.291</w:t>
      </w:r>
      <w:r w:rsidR="00CE1A6C">
        <w:rPr>
          <w:rStyle w:val="HangingAnActChar"/>
        </w:rPr>
        <w:t xml:space="preserve"> </w:t>
      </w:r>
      <w:r w:rsidR="00CE1A6C" w:rsidRPr="001D687F">
        <w:rPr>
          <w:rStyle w:val="HangingAnActChar"/>
        </w:rPr>
        <w:t>(C.40:55D-1 et seq.)</w:t>
      </w:r>
      <w:r w:rsidR="00CE1A6C">
        <w:rPr>
          <w:rStyle w:val="HangingAnActChar"/>
        </w:rPr>
        <w:t>.</w:t>
      </w:r>
    </w:p>
    <w:p w14:paraId="3642DDF0" w14:textId="77777777" w:rsidR="000B1054" w:rsidRPr="00D71D68" w:rsidRDefault="000B1054" w:rsidP="000B1054"/>
    <w:p w14:paraId="3E490340" w14:textId="77777777" w:rsidR="00686AEB" w:rsidRDefault="00686AEB" w:rsidP="00686AEB">
      <w:pPr>
        <w:rPr>
          <w:rStyle w:val="BillLanguage"/>
        </w:rPr>
      </w:pPr>
      <w:r>
        <w:tab/>
      </w:r>
      <w:r w:rsidR="007B0E11">
        <w:rPr>
          <w:rStyle w:val="BillHeading2"/>
        </w:rPr>
        <w:t>Be It Enacted</w:t>
      </w:r>
      <w:r>
        <w:rPr>
          <w:rStyle w:val="BillHeading2"/>
        </w:rPr>
        <w:t xml:space="preserve"> </w:t>
      </w:r>
      <w:r w:rsidR="007B0E11">
        <w:rPr>
          <w:rStyle w:val="BillLanguage"/>
        </w:rPr>
        <w:t>by the Senate and General Assembly of the State of New Jersey:</w:t>
      </w:r>
    </w:p>
    <w:p w14:paraId="120E7788" w14:textId="77777777" w:rsidR="00F57C3B" w:rsidRDefault="00F57C3B" w:rsidP="00686AEB">
      <w:pPr>
        <w:rPr>
          <w:rStyle w:val="BillLanguage"/>
        </w:rPr>
      </w:pPr>
    </w:p>
    <w:p w14:paraId="500C689C" w14:textId="77777777" w:rsidR="00F57C3B" w:rsidRDefault="00F57C3B" w:rsidP="00F57C3B">
      <w:r>
        <w:tab/>
        <w:t>1.  P.L.    , c.    (C.        ) (pending before the Legislature as this bill) shall be known and</w:t>
      </w:r>
      <w:r w:rsidR="00840B2B">
        <w:t xml:space="preserve"> may be</w:t>
      </w:r>
      <w:r>
        <w:t xml:space="preserve"> cited as the “Palisades Cliffs Protection and Planning Act.”</w:t>
      </w:r>
    </w:p>
    <w:p w14:paraId="0715F81A" w14:textId="77777777" w:rsidR="00F57C3B" w:rsidRDefault="00F57C3B" w:rsidP="00F57C3B"/>
    <w:p w14:paraId="70DB9F3C" w14:textId="77777777" w:rsidR="00667F69" w:rsidRDefault="008070CA" w:rsidP="00667F69">
      <w:r>
        <w:tab/>
        <w:t xml:space="preserve">2.  </w:t>
      </w:r>
      <w:r w:rsidR="00667F69">
        <w:t>The Legislature finds and declares:</w:t>
      </w:r>
    </w:p>
    <w:p w14:paraId="3478BDEE" w14:textId="77777777" w:rsidR="00667F69" w:rsidRDefault="00667F69" w:rsidP="00667F69">
      <w:r>
        <w:tab/>
        <w:t>a.  The Palisades Cliffs are a geological feature along the Hudson River that extends from New York State south into Bergen and Hudson Counties in New Jersey, and terminating in Jersey City New Jersey;</w:t>
      </w:r>
    </w:p>
    <w:p w14:paraId="171B1420" w14:textId="77777777" w:rsidR="00667F69" w:rsidRDefault="00B67977" w:rsidP="00667F69">
      <w:r>
        <w:tab/>
        <w:t xml:space="preserve">b.  </w:t>
      </w:r>
      <w:r w:rsidR="00667F69">
        <w:t>The Palisades Cliffs exist</w:t>
      </w:r>
      <w:r w:rsidR="00B843F5">
        <w:t xml:space="preserve"> in </w:t>
      </w:r>
      <w:r w:rsidR="00C97857">
        <w:t>several</w:t>
      </w:r>
      <w:r>
        <w:t xml:space="preserve"> municipalities and two c</w:t>
      </w:r>
      <w:r w:rsidR="00667F69">
        <w:t>ounties in New Jersey and dramatically define the scenic view of New Jersey north of Jersey City from the Hudson River and New York City and southern New York State;</w:t>
      </w:r>
    </w:p>
    <w:p w14:paraId="04DFE01A" w14:textId="77777777" w:rsidR="00667F69" w:rsidRDefault="003054A9" w:rsidP="00667F69">
      <w:r>
        <w:tab/>
        <w:t xml:space="preserve">c.  </w:t>
      </w:r>
      <w:r w:rsidR="00667F69">
        <w:t>The Palisades Cliffs are a recognized natural treasure that has been intentionally preserved for decades;</w:t>
      </w:r>
    </w:p>
    <w:p w14:paraId="1BA4FC12" w14:textId="5207E54B" w:rsidR="003054A9" w:rsidRDefault="009438BB" w:rsidP="00667F69">
      <w:r>
        <w:tab/>
        <w:t>d.</w:t>
      </w:r>
      <w:r>
        <w:tab/>
      </w:r>
      <w:r w:rsidR="00667F69">
        <w:t xml:space="preserve">While significant portions of the Palisades Cliffs are protected based on their inclusion within parklands under </w:t>
      </w:r>
      <w:r w:rsidR="00C97857">
        <w:t xml:space="preserve">the </w:t>
      </w:r>
      <w:r w:rsidR="00667F69">
        <w:t>jurisdiction of the Palisades Park Commission, other portions of the Palisades Cliffs are threatened due to varied zoning ordinances and varied planning</w:t>
      </w:r>
      <w:r w:rsidR="00C97857">
        <w:t xml:space="preserve"> rules</w:t>
      </w:r>
      <w:r w:rsidR="00667F69">
        <w:t xml:space="preserve"> in municipalities through</w:t>
      </w:r>
      <w:r w:rsidR="003054A9">
        <w:t xml:space="preserve"> which the Palisades Cliffs run;</w:t>
      </w:r>
    </w:p>
    <w:p w14:paraId="236701FA" w14:textId="77777777" w:rsidR="00667F69" w:rsidRDefault="003054A9" w:rsidP="00667F69">
      <w:r>
        <w:tab/>
        <w:t>e.  As a result of the</w:t>
      </w:r>
      <w:r w:rsidR="00667F69">
        <w:t xml:space="preserve"> natural beauty of the Palisades Cliffs and the views of the Hudson River and New York City, there is extensive pressure on municipalities to allow overdevelopment immediately east of the Palisades Cliffs</w:t>
      </w:r>
      <w:r>
        <w:t>;</w:t>
      </w:r>
    </w:p>
    <w:p w14:paraId="41C39994" w14:textId="77777777" w:rsidR="00667F69" w:rsidRDefault="003054A9" w:rsidP="00667F69">
      <w:r>
        <w:tab/>
        <w:t xml:space="preserve">f.  </w:t>
      </w:r>
      <w:r w:rsidR="00667F69">
        <w:t xml:space="preserve">While some municipalities have encouraged development with reasonable restrictions east of the Palisades Cliffs, other municipalities have adopted ordinances and approved development that fails to preserve the Palisades Cliffs;  </w:t>
      </w:r>
    </w:p>
    <w:p w14:paraId="07E7A0BB" w14:textId="77777777" w:rsidR="00667F69" w:rsidRDefault="003054A9" w:rsidP="00667F69">
      <w:r>
        <w:tab/>
        <w:t>g.  As a result of</w:t>
      </w:r>
      <w:r w:rsidR="00667F69">
        <w:t xml:space="preserve"> the development pressure along the Palisa</w:t>
      </w:r>
      <w:r w:rsidR="00C97857">
        <w:t xml:space="preserve">des Cliffs, municipalities have </w:t>
      </w:r>
      <w:r w:rsidR="00667F69">
        <w:t>failed to consider the impact of overdevelopment on surrounding municipalities;</w:t>
      </w:r>
    </w:p>
    <w:p w14:paraId="5C0DD0DE" w14:textId="77777777" w:rsidR="00667F69" w:rsidRDefault="003054A9" w:rsidP="00667F69">
      <w:r>
        <w:tab/>
        <w:t xml:space="preserve">h.  </w:t>
      </w:r>
      <w:r w:rsidR="00667F69">
        <w:t>The overdevelopment of the Palisades Cliffs also increases traffic congestion along the Palisades Cliffs, and this is particularly problematic in the areas where there is a narrow land mass east of the Palisades Cliffs, which does not allow for multiple roads or access points to those roads;</w:t>
      </w:r>
    </w:p>
    <w:p w14:paraId="1912B190" w14:textId="77777777" w:rsidR="00667F69" w:rsidRDefault="00F97783" w:rsidP="00667F69">
      <w:r>
        <w:lastRenderedPageBreak/>
        <w:tab/>
        <w:t xml:space="preserve">i.  </w:t>
      </w:r>
      <w:r w:rsidR="00667F69">
        <w:t>Development along the Palisades Cliffs does not just impact a single municipality, but also has a dramatic impact on bot</w:t>
      </w:r>
      <w:r w:rsidR="00C97857">
        <w:t xml:space="preserve">h the Palisades Cliffs and the residents </w:t>
      </w:r>
      <w:r w:rsidR="00667F69">
        <w:t>of surrounding municipalities;</w:t>
      </w:r>
    </w:p>
    <w:p w14:paraId="7D329DC7" w14:textId="77777777" w:rsidR="00667F69" w:rsidRDefault="00F97783" w:rsidP="00667F69">
      <w:r>
        <w:tab/>
        <w:t xml:space="preserve">j.  </w:t>
      </w:r>
      <w:r w:rsidR="00667F69">
        <w:t xml:space="preserve">Significant components of the natural beauty of the Palisades Cliffs already have been lost to development, and the pace of development in the region has and will continue to dramatically increase, further impairing this natural treasure; </w:t>
      </w:r>
    </w:p>
    <w:p w14:paraId="19DBCB8A" w14:textId="77777777" w:rsidR="00667F69" w:rsidRDefault="00F97783" w:rsidP="00667F69">
      <w:r>
        <w:tab/>
        <w:t xml:space="preserve">k.  </w:t>
      </w:r>
      <w:r w:rsidR="00667F69">
        <w:t>The existing system of fragmented controls on development along the Palisades Cliffs is failing to protect the Palisades Cliffs;</w:t>
      </w:r>
    </w:p>
    <w:p w14:paraId="201C2482" w14:textId="77777777" w:rsidR="00C97857" w:rsidRDefault="00F97783" w:rsidP="00C97857">
      <w:r>
        <w:tab/>
        <w:t>l</w:t>
      </w:r>
      <w:r w:rsidR="00C97857">
        <w:t>.  Protection of the Palisades Cliffs is an issue of Statewide concern and importance that cannot be left to the uncoordinated land use decisions of the municipalities, counties, and myriad private landowners in the area of the Palisades Cliffs; and</w:t>
      </w:r>
    </w:p>
    <w:p w14:paraId="72B14B9E" w14:textId="77777777" w:rsidR="00C97857" w:rsidRDefault="00C97857" w:rsidP="00C97857">
      <w:r>
        <w:tab/>
        <w:t>m.  It is in the public interest of all the citizens of the State that New Jersey enact legislation setting forth a comprehensive development plan in the area of the Palisades Cliffs, so that reasonable development is encouraged, but overdevelopment is prevented.</w:t>
      </w:r>
    </w:p>
    <w:p w14:paraId="16AED5AD" w14:textId="77777777" w:rsidR="008070CA" w:rsidRDefault="008070CA" w:rsidP="00C97857"/>
    <w:p w14:paraId="4C480944" w14:textId="77777777" w:rsidR="00F57C3B" w:rsidRDefault="008070CA" w:rsidP="00F57C3B">
      <w:r>
        <w:tab/>
        <w:t>3</w:t>
      </w:r>
      <w:r w:rsidR="00F57C3B">
        <w:t>.  As used in P.L.    , c.    (C.        ) (pending before the Legislature as this bill):</w:t>
      </w:r>
    </w:p>
    <w:p w14:paraId="0298511F" w14:textId="77777777" w:rsidR="007C4D6B" w:rsidRDefault="007C4D6B" w:rsidP="007C4D6B">
      <w:pPr>
        <w:rPr>
          <w:rStyle w:val="BillLanguage"/>
          <w:i w:val="0"/>
        </w:rPr>
      </w:pPr>
      <w:r>
        <w:rPr>
          <w:rStyle w:val="BillLanguage"/>
          <w:i w:val="0"/>
        </w:rPr>
        <w:tab/>
        <w:t>“</w:t>
      </w:r>
      <w:r w:rsidR="00C21402">
        <w:rPr>
          <w:rStyle w:val="BillLanguage"/>
          <w:i w:val="0"/>
        </w:rPr>
        <w:t>Cliff f</w:t>
      </w:r>
      <w:r w:rsidRPr="007C4D6B">
        <w:rPr>
          <w:rStyle w:val="BillLanguage"/>
          <w:i w:val="0"/>
        </w:rPr>
        <w:t>ace” means</w:t>
      </w:r>
      <w:r w:rsidR="00C21402">
        <w:rPr>
          <w:rStyle w:val="BillLanguage"/>
          <w:i w:val="0"/>
        </w:rPr>
        <w:t xml:space="preserve"> that portion of the Palisades c</w:t>
      </w:r>
      <w:r w:rsidRPr="007C4D6B">
        <w:rPr>
          <w:rStyle w:val="BillLanguage"/>
          <w:i w:val="0"/>
        </w:rPr>
        <w:t>liffs consisting of sheer, nearly v</w:t>
      </w:r>
      <w:r>
        <w:rPr>
          <w:rStyle w:val="BillLanguage"/>
          <w:i w:val="0"/>
        </w:rPr>
        <w:t>ertical expanse of exposed rock.</w:t>
      </w:r>
    </w:p>
    <w:p w14:paraId="286CB674" w14:textId="77777777" w:rsidR="007C4D6B" w:rsidRDefault="007C4D6B" w:rsidP="007C4D6B">
      <w:pPr>
        <w:rPr>
          <w:rStyle w:val="BillLanguage"/>
          <w:i w:val="0"/>
        </w:rPr>
      </w:pPr>
      <w:r>
        <w:rPr>
          <w:rStyle w:val="BillLanguage"/>
          <w:i w:val="0"/>
        </w:rPr>
        <w:tab/>
        <w:t xml:space="preserve">“Council” </w:t>
      </w:r>
      <w:r w:rsidRPr="007C4D6B">
        <w:rPr>
          <w:rStyle w:val="BillLanguage"/>
          <w:i w:val="0"/>
        </w:rPr>
        <w:t>means the Palisades Protection and Planning Council estab</w:t>
      </w:r>
      <w:r>
        <w:rPr>
          <w:rStyle w:val="BillLanguage"/>
          <w:i w:val="0"/>
        </w:rPr>
        <w:t xml:space="preserve">lished by section 4 of </w:t>
      </w:r>
      <w:r w:rsidR="00261F34">
        <w:t>P.L.    , c.    (C.        ) (pending before the Legislature as this bill)</w:t>
      </w:r>
      <w:r>
        <w:rPr>
          <w:rStyle w:val="BillLanguage"/>
          <w:i w:val="0"/>
        </w:rPr>
        <w:t>.</w:t>
      </w:r>
    </w:p>
    <w:p w14:paraId="6DA04FB7" w14:textId="77777777" w:rsidR="007C4D6B" w:rsidRDefault="007C4D6B" w:rsidP="007C4D6B">
      <w:pPr>
        <w:rPr>
          <w:rStyle w:val="BillLanguage"/>
          <w:i w:val="0"/>
        </w:rPr>
      </w:pPr>
      <w:r>
        <w:rPr>
          <w:rStyle w:val="BillLanguage"/>
          <w:i w:val="0"/>
        </w:rPr>
        <w:tab/>
      </w:r>
      <w:r w:rsidRPr="007C4D6B">
        <w:rPr>
          <w:rStyle w:val="BillLanguage"/>
          <w:i w:val="0"/>
        </w:rPr>
        <w:t>“Crest” means the</w:t>
      </w:r>
      <w:r w:rsidR="00C21402">
        <w:rPr>
          <w:rStyle w:val="BillLanguage"/>
          <w:i w:val="0"/>
        </w:rPr>
        <w:t xml:space="preserve"> highest part of the Palisades c</w:t>
      </w:r>
      <w:r w:rsidRPr="007C4D6B">
        <w:rPr>
          <w:rStyle w:val="BillLanguage"/>
          <w:i w:val="0"/>
        </w:rPr>
        <w:t xml:space="preserve">liffs in any location where the </w:t>
      </w:r>
      <w:r w:rsidR="00C21402">
        <w:rPr>
          <w:rStyle w:val="BillLanguage"/>
          <w:i w:val="0"/>
        </w:rPr>
        <w:t>cliff face</w:t>
      </w:r>
      <w:r>
        <w:rPr>
          <w:rStyle w:val="BillLanguage"/>
          <w:i w:val="0"/>
        </w:rPr>
        <w:t xml:space="preserve"> or </w:t>
      </w:r>
      <w:r w:rsidR="00C21402">
        <w:rPr>
          <w:rStyle w:val="BillLanguage"/>
          <w:i w:val="0"/>
        </w:rPr>
        <w:t>side slope</w:t>
      </w:r>
      <w:r>
        <w:rPr>
          <w:rStyle w:val="BillLanguage"/>
          <w:i w:val="0"/>
        </w:rPr>
        <w:t xml:space="preserve"> rapidly plateaus.</w:t>
      </w:r>
    </w:p>
    <w:p w14:paraId="3A1F0C94" w14:textId="77777777" w:rsidR="007C4D6B" w:rsidRDefault="007C4D6B" w:rsidP="007C4D6B">
      <w:pPr>
        <w:rPr>
          <w:rStyle w:val="BillLanguage"/>
          <w:i w:val="0"/>
        </w:rPr>
      </w:pPr>
      <w:r>
        <w:rPr>
          <w:rStyle w:val="BillLanguage"/>
          <w:i w:val="0"/>
        </w:rPr>
        <w:tab/>
        <w:t xml:space="preserve">“Department” </w:t>
      </w:r>
      <w:r w:rsidRPr="007C4D6B">
        <w:rPr>
          <w:rStyle w:val="BillLanguage"/>
          <w:i w:val="0"/>
        </w:rPr>
        <w:t>means the Departm</w:t>
      </w:r>
      <w:r>
        <w:rPr>
          <w:rStyle w:val="BillLanguage"/>
          <w:i w:val="0"/>
        </w:rPr>
        <w:t>ent of Environmental Protection.</w:t>
      </w:r>
    </w:p>
    <w:p w14:paraId="54324F39" w14:textId="77777777" w:rsidR="00506FD4" w:rsidRDefault="007C4D6B" w:rsidP="007C4D6B">
      <w:pPr>
        <w:rPr>
          <w:rStyle w:val="BillLanguage"/>
          <w:i w:val="0"/>
        </w:rPr>
      </w:pPr>
      <w:r>
        <w:rPr>
          <w:rStyle w:val="BillLanguage"/>
          <w:i w:val="0"/>
        </w:rPr>
        <w:tab/>
        <w:t>“Development”</w:t>
      </w:r>
      <w:r w:rsidRPr="007C4D6B">
        <w:rPr>
          <w:rStyle w:val="BillLanguage"/>
          <w:i w:val="0"/>
        </w:rPr>
        <w:t xml:space="preserve"> </w:t>
      </w:r>
      <w:r w:rsidR="00506FD4" w:rsidRPr="00506FD4">
        <w:rPr>
          <w:rStyle w:val="BillLanguage"/>
          <w:i w:val="0"/>
        </w:rPr>
        <w:t>shall have the</w:t>
      </w:r>
      <w:r w:rsidR="00506FD4">
        <w:rPr>
          <w:rStyle w:val="BillLanguage"/>
          <w:i w:val="0"/>
        </w:rPr>
        <w:t xml:space="preserve"> same meaning as provided in </w:t>
      </w:r>
      <w:r w:rsidR="00506FD4" w:rsidRPr="00506FD4">
        <w:rPr>
          <w:rStyle w:val="BillLanguage"/>
          <w:i w:val="0"/>
        </w:rPr>
        <w:t>section 3.1 of P.L.1975, c.291 (C.40:55D-4)</w:t>
      </w:r>
      <w:r w:rsidR="00506FD4">
        <w:rPr>
          <w:rStyle w:val="BillLanguage"/>
          <w:i w:val="0"/>
        </w:rPr>
        <w:t>.</w:t>
      </w:r>
    </w:p>
    <w:p w14:paraId="29162629" w14:textId="77777777" w:rsidR="007C4D6B" w:rsidRPr="007C4D6B" w:rsidRDefault="00261F34" w:rsidP="007C4D6B">
      <w:pPr>
        <w:rPr>
          <w:rStyle w:val="BillLanguage"/>
          <w:i w:val="0"/>
        </w:rPr>
      </w:pPr>
      <w:r>
        <w:rPr>
          <w:rStyle w:val="BillLanguage"/>
          <w:i w:val="0"/>
        </w:rPr>
        <w:tab/>
        <w:t>“Development r</w:t>
      </w:r>
      <w:r w:rsidR="00506FD4">
        <w:rPr>
          <w:rStyle w:val="BillLanguage"/>
          <w:i w:val="0"/>
        </w:rPr>
        <w:t>egulation” shall have the same meaning as provided in</w:t>
      </w:r>
      <w:r w:rsidR="007C4D6B" w:rsidRPr="007C4D6B">
        <w:rPr>
          <w:rStyle w:val="BillLanguage"/>
          <w:i w:val="0"/>
        </w:rPr>
        <w:t xml:space="preserve"> section 3.1 </w:t>
      </w:r>
      <w:r w:rsidR="00E12F0D">
        <w:rPr>
          <w:rStyle w:val="BillLanguage"/>
          <w:i w:val="0"/>
        </w:rPr>
        <w:t>of P.L.1975, c.291 (C.40:55D-4).</w:t>
      </w:r>
    </w:p>
    <w:p w14:paraId="51C2AE50" w14:textId="77777777" w:rsidR="00E12F0D" w:rsidRDefault="00E12F0D" w:rsidP="007C4D6B">
      <w:pPr>
        <w:rPr>
          <w:rStyle w:val="BillLanguage"/>
          <w:i w:val="0"/>
        </w:rPr>
      </w:pPr>
      <w:r>
        <w:rPr>
          <w:rStyle w:val="BillLanguage"/>
          <w:i w:val="0"/>
        </w:rPr>
        <w:tab/>
      </w:r>
      <w:r w:rsidR="00C21402">
        <w:rPr>
          <w:rStyle w:val="BillLanguage"/>
          <w:i w:val="0"/>
        </w:rPr>
        <w:t>“Government a</w:t>
      </w:r>
      <w:r w:rsidR="007C4D6B" w:rsidRPr="007C4D6B">
        <w:rPr>
          <w:rStyle w:val="BillLanguage"/>
          <w:i w:val="0"/>
        </w:rPr>
        <w:t>pproval” means any ordinance, permit, resolution, lease, easement, license, approval, or grant of any kind issued by any government entity or agency having jurisdiction</w:t>
      </w:r>
      <w:r>
        <w:rPr>
          <w:rStyle w:val="BillLanguage"/>
          <w:i w:val="0"/>
        </w:rPr>
        <w:t xml:space="preserve"> over any proposed development.</w:t>
      </w:r>
    </w:p>
    <w:p w14:paraId="34A60E7A" w14:textId="77777777" w:rsidR="0090009F" w:rsidRDefault="00E12F0D" w:rsidP="007C4D6B">
      <w:pPr>
        <w:rPr>
          <w:rStyle w:val="BillLanguage"/>
          <w:i w:val="0"/>
        </w:rPr>
      </w:pPr>
      <w:r>
        <w:rPr>
          <w:rStyle w:val="BillLanguage"/>
          <w:i w:val="0"/>
        </w:rPr>
        <w:tab/>
        <w:t>“</w:t>
      </w:r>
      <w:r w:rsidR="00C21402">
        <w:rPr>
          <w:rStyle w:val="BillLanguage"/>
          <w:i w:val="0"/>
        </w:rPr>
        <w:t>Local government u</w:t>
      </w:r>
      <w:r>
        <w:rPr>
          <w:rStyle w:val="BillLanguage"/>
          <w:i w:val="0"/>
        </w:rPr>
        <w:t>nit”</w:t>
      </w:r>
      <w:r w:rsidR="007C4D6B" w:rsidRPr="007C4D6B">
        <w:rPr>
          <w:rStyle w:val="BillLanguage"/>
          <w:i w:val="0"/>
        </w:rPr>
        <w:t xml:space="preserve"> means a municipality, county, or other political subdivision of the State, or any agency, board, commission, utilities authority or other aut</w:t>
      </w:r>
      <w:r w:rsidR="0090009F">
        <w:rPr>
          <w:rStyle w:val="BillLanguage"/>
          <w:i w:val="0"/>
        </w:rPr>
        <w:t>hority, or other entity thereof.</w:t>
      </w:r>
    </w:p>
    <w:p w14:paraId="618628DF" w14:textId="77777777" w:rsidR="005A715D" w:rsidRDefault="005A715D" w:rsidP="007C4D6B">
      <w:pPr>
        <w:rPr>
          <w:rStyle w:val="BillLanguage"/>
          <w:i w:val="0"/>
        </w:rPr>
      </w:pPr>
      <w:r>
        <w:rPr>
          <w:rStyle w:val="BillLanguage"/>
          <w:i w:val="0"/>
        </w:rPr>
        <w:tab/>
        <w:t xml:space="preserve">“Municipalities” means the municipalities included in subsection a. of section 5 of </w:t>
      </w:r>
      <w:r w:rsidR="00023BBE">
        <w:t>P.L.    , c.    (C.        ) (pending before the Legislature as this bill).</w:t>
      </w:r>
    </w:p>
    <w:p w14:paraId="72DAE8F2" w14:textId="77777777" w:rsidR="007C4D6B" w:rsidRPr="007C4D6B" w:rsidRDefault="0090009F" w:rsidP="007C4D6B">
      <w:pPr>
        <w:rPr>
          <w:rStyle w:val="BillLanguage"/>
          <w:i w:val="0"/>
        </w:rPr>
      </w:pPr>
      <w:r>
        <w:rPr>
          <w:rStyle w:val="BillLanguage"/>
          <w:i w:val="0"/>
        </w:rPr>
        <w:lastRenderedPageBreak/>
        <w:tab/>
        <w:t>“Palisade Avenue”</w:t>
      </w:r>
      <w:r w:rsidR="007C4D6B" w:rsidRPr="007C4D6B">
        <w:rPr>
          <w:rStyle w:val="BillLanguage"/>
          <w:i w:val="0"/>
        </w:rPr>
        <w:t xml:space="preserve"> means the road named Palisade Avenue that extends from Jersey City in Hudson County in the south to Fort Le</w:t>
      </w:r>
      <w:r w:rsidR="003F14B3">
        <w:rPr>
          <w:rStyle w:val="BillLanguage"/>
          <w:i w:val="0"/>
        </w:rPr>
        <w:t>e in Bergen County in the north.</w:t>
      </w:r>
    </w:p>
    <w:p w14:paraId="5327885E" w14:textId="77777777" w:rsidR="007C4D6B" w:rsidRPr="007C4D6B" w:rsidRDefault="003F14B3" w:rsidP="007C4D6B">
      <w:pPr>
        <w:rPr>
          <w:rStyle w:val="BillLanguage"/>
          <w:i w:val="0"/>
        </w:rPr>
      </w:pPr>
      <w:r>
        <w:rPr>
          <w:rStyle w:val="BillLanguage"/>
          <w:i w:val="0"/>
        </w:rPr>
        <w:tab/>
      </w:r>
      <w:r w:rsidR="00C21402">
        <w:rPr>
          <w:rStyle w:val="BillLanguage"/>
          <w:i w:val="0"/>
        </w:rPr>
        <w:t>“Palisades c</w:t>
      </w:r>
      <w:r w:rsidR="007C4D6B" w:rsidRPr="007C4D6B">
        <w:rPr>
          <w:rStyle w:val="BillLanguage"/>
          <w:i w:val="0"/>
        </w:rPr>
        <w:t xml:space="preserve">liffs” means the </w:t>
      </w:r>
      <w:r>
        <w:rPr>
          <w:rStyle w:val="BillLanguage"/>
          <w:i w:val="0"/>
        </w:rPr>
        <w:t>cliff face or the side slope</w:t>
      </w:r>
      <w:r w:rsidR="007C4D6B" w:rsidRPr="007C4D6B">
        <w:rPr>
          <w:rStyle w:val="BillLanguage"/>
          <w:i w:val="0"/>
        </w:rPr>
        <w:t xml:space="preserve"> on the eastern side of the Palisades mountain range beginning in Fort Lee and</w:t>
      </w:r>
      <w:r>
        <w:rPr>
          <w:rStyle w:val="BillLanguage"/>
          <w:i w:val="0"/>
        </w:rPr>
        <w:t xml:space="preserve"> running south into Jersey City.</w:t>
      </w:r>
    </w:p>
    <w:p w14:paraId="2EA7731D" w14:textId="77777777" w:rsidR="00023BBE" w:rsidRDefault="003F14B3" w:rsidP="00686AEB">
      <w:r>
        <w:rPr>
          <w:rStyle w:val="BillLanguage"/>
          <w:i w:val="0"/>
        </w:rPr>
        <w:tab/>
        <w:t>“</w:t>
      </w:r>
      <w:r w:rsidR="00074D9A">
        <w:rPr>
          <w:rStyle w:val="BillLanguage"/>
          <w:i w:val="0"/>
        </w:rPr>
        <w:t>Palisades Planning R</w:t>
      </w:r>
      <w:r>
        <w:rPr>
          <w:rStyle w:val="BillLanguage"/>
          <w:i w:val="0"/>
        </w:rPr>
        <w:t>egion”</w:t>
      </w:r>
      <w:r w:rsidR="00C97857">
        <w:rPr>
          <w:rStyle w:val="BillLanguage"/>
          <w:i w:val="0"/>
        </w:rPr>
        <w:t xml:space="preserve"> or “r</w:t>
      </w:r>
      <w:r w:rsidR="007C4D6B" w:rsidRPr="007C4D6B">
        <w:rPr>
          <w:rStyle w:val="BillLanguage"/>
          <w:i w:val="0"/>
        </w:rPr>
        <w:t xml:space="preserve">egion” means that region so designated by section 7 of </w:t>
      </w:r>
      <w:r w:rsidR="00023BBE">
        <w:t>P.L.    , c.    (C.        ) (pending before the Legislature as this bill).</w:t>
      </w:r>
    </w:p>
    <w:p w14:paraId="68F7E7C4" w14:textId="77777777" w:rsidR="00F57C3B" w:rsidRDefault="003F14B3" w:rsidP="00686AEB">
      <w:pPr>
        <w:rPr>
          <w:rStyle w:val="BillLanguage"/>
          <w:i w:val="0"/>
        </w:rPr>
      </w:pPr>
      <w:r>
        <w:rPr>
          <w:rStyle w:val="BillLanguage"/>
          <w:i w:val="0"/>
        </w:rPr>
        <w:tab/>
      </w:r>
      <w:r w:rsidR="00993D17">
        <w:rPr>
          <w:rStyle w:val="BillLanguage"/>
          <w:i w:val="0"/>
        </w:rPr>
        <w:t>“Side s</w:t>
      </w:r>
      <w:r w:rsidR="007C4D6B" w:rsidRPr="007C4D6B">
        <w:rPr>
          <w:rStyle w:val="BillLanguage"/>
          <w:i w:val="0"/>
        </w:rPr>
        <w:t>lope” means</w:t>
      </w:r>
      <w:r w:rsidR="00C21402">
        <w:rPr>
          <w:rStyle w:val="BillLanguage"/>
          <w:i w:val="0"/>
        </w:rPr>
        <w:t xml:space="preserve"> that portion of the Palisades c</w:t>
      </w:r>
      <w:r w:rsidR="007C4D6B" w:rsidRPr="007C4D6B">
        <w:rPr>
          <w:rStyle w:val="BillLanguage"/>
          <w:i w:val="0"/>
        </w:rPr>
        <w:t xml:space="preserve">liffs where the steep Palisades </w:t>
      </w:r>
      <w:r w:rsidR="00C21402">
        <w:rPr>
          <w:rStyle w:val="BillLanguage"/>
          <w:i w:val="0"/>
        </w:rPr>
        <w:t>cliff face</w:t>
      </w:r>
      <w:r w:rsidR="007C4D6B" w:rsidRPr="007C4D6B">
        <w:rPr>
          <w:rStyle w:val="BillLanguage"/>
          <w:i w:val="0"/>
        </w:rPr>
        <w:t xml:space="preserve"> is absent but where the elevation rapidly declines.</w:t>
      </w:r>
    </w:p>
    <w:p w14:paraId="098327F1" w14:textId="77777777" w:rsidR="00C21402" w:rsidRDefault="00C21402" w:rsidP="00686AEB">
      <w:pPr>
        <w:rPr>
          <w:rStyle w:val="BillLanguage"/>
          <w:i w:val="0"/>
        </w:rPr>
      </w:pPr>
      <w:r>
        <w:rPr>
          <w:rStyle w:val="BillLanguage"/>
          <w:i w:val="0"/>
        </w:rPr>
        <w:tab/>
      </w:r>
    </w:p>
    <w:p w14:paraId="07A004F2" w14:textId="77777777" w:rsidR="008E23F3" w:rsidRDefault="00C21402" w:rsidP="00686AEB">
      <w:r>
        <w:rPr>
          <w:rStyle w:val="BillLanguage"/>
          <w:i w:val="0"/>
        </w:rPr>
        <w:tab/>
      </w:r>
      <w:r w:rsidR="008E23F3">
        <w:rPr>
          <w:rStyle w:val="BillLanguage"/>
          <w:i w:val="0"/>
        </w:rPr>
        <w:t xml:space="preserve">4.  a.  </w:t>
      </w:r>
      <w:r w:rsidR="008E23F3" w:rsidRPr="00DE5D9D">
        <w:t>There is hereby established a public body corporate and politic, with corporate successio</w:t>
      </w:r>
      <w:r w:rsidR="008E23F3">
        <w:t>n, to be known as the “Palisades</w:t>
      </w:r>
      <w:r w:rsidR="008E23F3" w:rsidRPr="00DE5D9D">
        <w:t xml:space="preserve"> Protection and Planning </w:t>
      </w:r>
      <w:r w:rsidR="008E23F3">
        <w:t xml:space="preserve">Council.” </w:t>
      </w:r>
      <w:r w:rsidR="008E23F3" w:rsidRPr="00DE5D9D">
        <w:t xml:space="preserve"> </w:t>
      </w:r>
    </w:p>
    <w:p w14:paraId="20EA7AD4" w14:textId="77777777" w:rsidR="00C21402" w:rsidRDefault="008E23F3" w:rsidP="00686AEB">
      <w:r>
        <w:tab/>
        <w:t xml:space="preserve">b.  </w:t>
      </w:r>
      <w:r w:rsidRPr="00DE5D9D">
        <w:t xml:space="preserve">The </w:t>
      </w:r>
      <w:r w:rsidR="009E2482">
        <w:t>c</w:t>
      </w:r>
      <w:r>
        <w:t>ouncil</w:t>
      </w:r>
      <w:r w:rsidRPr="00DE5D9D">
        <w:t xml:space="preserve"> shall constitute a political subdivision of the State established as an instrumentality exercising public and essential governmental functions, and the exercise by the </w:t>
      </w:r>
      <w:r w:rsidR="009E2482">
        <w:t>c</w:t>
      </w:r>
      <w:r>
        <w:t>ouncil</w:t>
      </w:r>
      <w:r w:rsidRPr="00DE5D9D">
        <w:t xml:space="preserve"> of the powers and duties conferred </w:t>
      </w:r>
      <w:r>
        <w:t>pursuant to P.L.    , c.    (C.        ) (pending before the Legislature as this bill)</w:t>
      </w:r>
      <w:r w:rsidRPr="00DE5D9D">
        <w:t xml:space="preserve"> shall be deemed and held to be an essential governmental function of the State</w:t>
      </w:r>
      <w:r>
        <w:t>.</w:t>
      </w:r>
    </w:p>
    <w:p w14:paraId="5E76D25B" w14:textId="77777777" w:rsidR="008E23F3" w:rsidRDefault="008E23F3" w:rsidP="00686AEB"/>
    <w:p w14:paraId="0F70E7DF" w14:textId="7276C998" w:rsidR="007C1B78" w:rsidRPr="00740B53" w:rsidRDefault="008E23F3" w:rsidP="007C1B78">
      <w:r>
        <w:tab/>
        <w:t xml:space="preserve">5.  </w:t>
      </w:r>
      <w:r w:rsidR="009E2482">
        <w:t>The c</w:t>
      </w:r>
      <w:r w:rsidR="00EA7BAD">
        <w:t xml:space="preserve">ouncil </w:t>
      </w:r>
      <w:r w:rsidR="00EA7BAD" w:rsidRPr="00740B53">
        <w:t>shall consist of 10</w:t>
      </w:r>
      <w:r w:rsidR="007C1B78" w:rsidRPr="00740B53">
        <w:t xml:space="preserve"> voting members to be appointed and qualified as follows:</w:t>
      </w:r>
    </w:p>
    <w:p w14:paraId="797BFE52" w14:textId="02C7C517" w:rsidR="007C1B78" w:rsidRDefault="007C1B78" w:rsidP="007C1B78">
      <w:r w:rsidRPr="00740B53">
        <w:tab/>
        <w:t>a.</w:t>
      </w:r>
      <w:r w:rsidRPr="00740B53">
        <w:tab/>
        <w:t>One individual from each of the following municipalities: Jersey City, Hoboken, Union City, North Bergen, Weehawken, West</w:t>
      </w:r>
      <w:r w:rsidR="00EA7BAD" w:rsidRPr="00740B53">
        <w:t xml:space="preserve"> New York, Guttenberg,</w:t>
      </w:r>
      <w:r w:rsidRPr="00740B53">
        <w:t xml:space="preserve"> Cliffside Park, Edgewater,</w:t>
      </w:r>
      <w:r w:rsidR="00EA7BAD" w:rsidRPr="00740B53">
        <w:t xml:space="preserve"> and Fort Lee</w:t>
      </w:r>
      <w:r w:rsidRPr="00740B53">
        <w:t>.</w:t>
      </w:r>
      <w:r w:rsidR="00A94945" w:rsidRPr="00740B53">
        <w:t xml:space="preserve">  </w:t>
      </w:r>
      <w:r w:rsidR="009E2482" w:rsidRPr="00740B53">
        <w:t>The</w:t>
      </w:r>
      <w:r w:rsidR="009E2482">
        <w:t xml:space="preserve"> members of the c</w:t>
      </w:r>
      <w:r>
        <w:t>ouncil shall be appointed by the respective governing body</w:t>
      </w:r>
      <w:r w:rsidR="00993D17">
        <w:t xml:space="preserve"> of</w:t>
      </w:r>
      <w:r>
        <w:t xml:space="preserve"> each such municipality.</w:t>
      </w:r>
      <w:r w:rsidR="00A94945">
        <w:t xml:space="preserve"> </w:t>
      </w:r>
      <w:r>
        <w:t xml:space="preserve"> The members shall be residents of the appointing municipality, except that a member who is the chief financial officer, business administrator, municipal administrator</w:t>
      </w:r>
      <w:r w:rsidR="00993D17">
        <w:t>,</w:t>
      </w:r>
      <w:r>
        <w:t xml:space="preserve"> or municipal manager of the municipality making the appointment need not be a resident of the appointing municipality.</w:t>
      </w:r>
      <w:r w:rsidR="00A94945">
        <w:t xml:space="preserve"> </w:t>
      </w:r>
      <w:r>
        <w:t xml:space="preserve"> The appointees may or may not be members of the appointing governing body.</w:t>
      </w:r>
    </w:p>
    <w:p w14:paraId="24D8855B" w14:textId="77777777" w:rsidR="007C1B78" w:rsidRDefault="007C1B78" w:rsidP="007C1B78">
      <w:r>
        <w:tab/>
        <w:t>b.</w:t>
      </w:r>
      <w:r>
        <w:tab/>
        <w:t>Council members shall serve for terms of four years, and until the member’s successor has been appointed and qualified.  Any vacancy shall be filled in the same manner as the original appointment.  Members may be reappointed.</w:t>
      </w:r>
    </w:p>
    <w:p w14:paraId="2180A763" w14:textId="77777777" w:rsidR="007C1B78" w:rsidRDefault="00EB3DB2" w:rsidP="007C1B78">
      <w:r>
        <w:tab/>
        <w:t>c.</w:t>
      </w:r>
      <w:r>
        <w:tab/>
        <w:t>Each member of the c</w:t>
      </w:r>
      <w:r w:rsidR="007C1B78">
        <w:t>ouncil, before entering upon the member's duties, shall take and subscribe an oath to perform the duties of the office faithfully, impartially, and justly to the best of the member's ability, in addition to any oath that may be required by R.S.41:1-1 et seq.</w:t>
      </w:r>
      <w:r w:rsidR="00A94945">
        <w:t xml:space="preserve"> </w:t>
      </w:r>
      <w:r w:rsidR="007C1B78">
        <w:t xml:space="preserve"> A record of the oath shall be filed </w:t>
      </w:r>
      <w:r w:rsidR="00993D17">
        <w:t>with</w:t>
      </w:r>
      <w:r w:rsidR="007C1B78">
        <w:t xml:space="preserve"> the Secretary of State.</w:t>
      </w:r>
    </w:p>
    <w:p w14:paraId="5FA244B3" w14:textId="77777777" w:rsidR="00A94945" w:rsidRDefault="009E2482" w:rsidP="007C1B78">
      <w:r>
        <w:lastRenderedPageBreak/>
        <w:tab/>
        <w:t>d.  The c</w:t>
      </w:r>
      <w:r w:rsidR="00A94945" w:rsidRPr="00A94945">
        <w:t>ouncil shall organize as soon as practicable following the appoi</w:t>
      </w:r>
      <w:r w:rsidR="001E03F7">
        <w:t xml:space="preserve">ntment of its </w:t>
      </w:r>
      <w:r w:rsidR="00993D17">
        <w:t xml:space="preserve">initial </w:t>
      </w:r>
      <w:r w:rsidR="001E03F7">
        <w:t>members and shall elect annually from among its members a chair to preside over its meetings</w:t>
      </w:r>
      <w:r w:rsidR="00A94945" w:rsidRPr="00A94945">
        <w:t>, as well as a secretary w</w:t>
      </w:r>
      <w:r w:rsidR="00E93924">
        <w:t>ho need not be a member of the c</w:t>
      </w:r>
      <w:r w:rsidR="00A94945" w:rsidRPr="00A94945">
        <w:t xml:space="preserve">ouncil.  </w:t>
      </w:r>
      <w:r w:rsidR="00E93924">
        <w:t>The c</w:t>
      </w:r>
      <w:r w:rsidR="00A94945" w:rsidRPr="00A94945">
        <w:t xml:space="preserve">ouncil may meet and hold hearings at the place or places it designates.  </w:t>
      </w:r>
    </w:p>
    <w:p w14:paraId="6F3268A8" w14:textId="77777777" w:rsidR="007C1B78" w:rsidRDefault="007C1B78" w:rsidP="007C1B78">
      <w:r>
        <w:tab/>
        <w:t>e</w:t>
      </w:r>
      <w:r w:rsidR="00C90F9A">
        <w:t xml:space="preserve">.  </w:t>
      </w:r>
      <w:r w:rsidR="00E93924">
        <w:t>The powers of the c</w:t>
      </w:r>
      <w:r>
        <w:t xml:space="preserve">ouncil shall be vested in the members thereof in office. </w:t>
      </w:r>
      <w:r w:rsidR="00A94945">
        <w:t xml:space="preserve"> </w:t>
      </w:r>
      <w:r>
        <w:t>A majority of the total authorized membershi</w:t>
      </w:r>
      <w:r w:rsidR="00E93924">
        <w:t>p of the c</w:t>
      </w:r>
      <w:r>
        <w:t>ouncil shall constitute a quorum and</w:t>
      </w:r>
      <w:r w:rsidR="00E93924">
        <w:t xml:space="preserve"> no action may be taken by the c</w:t>
      </w:r>
      <w:r>
        <w:t>ouncil except upon the affirmative vote of a majority of the tota</w:t>
      </w:r>
      <w:r w:rsidR="00E93924">
        <w:t>l authorized membership of the c</w:t>
      </w:r>
      <w:r>
        <w:t xml:space="preserve">ouncil. </w:t>
      </w:r>
      <w:r w:rsidR="00C90F9A">
        <w:t xml:space="preserve"> </w:t>
      </w:r>
      <w:r>
        <w:t>N</w:t>
      </w:r>
      <w:r w:rsidR="00E93924">
        <w:t>o alternate or designee of any c</w:t>
      </w:r>
      <w:r>
        <w:t>ouncil member shall exercise any power to vote on</w:t>
      </w:r>
      <w:r w:rsidR="00E93924">
        <w:t xml:space="preserve"> any matter pending before the c</w:t>
      </w:r>
      <w:r>
        <w:t>ouncil.</w:t>
      </w:r>
    </w:p>
    <w:p w14:paraId="7BE5E8DE" w14:textId="77777777" w:rsidR="00C90F9A" w:rsidRDefault="00C90F9A" w:rsidP="007C1B78">
      <w:r>
        <w:tab/>
      </w:r>
      <w:r w:rsidR="001E03F7">
        <w:t>f</w:t>
      </w:r>
      <w:r w:rsidR="00E93924">
        <w:t>.</w:t>
      </w:r>
      <w:r w:rsidR="00E93924">
        <w:tab/>
        <w:t>The members of the c</w:t>
      </w:r>
      <w:r>
        <w:t>ouncil shall serve</w:t>
      </w:r>
      <w:r w:rsidR="00E93924">
        <w:t xml:space="preserve"> without compensation, but the c</w:t>
      </w:r>
      <w:r>
        <w:t>ouncil may, within the limits of funds appropriated or otherwise made available for such purposes, reimburse its members for necessary expenses incurred in the discharge of their official duties.</w:t>
      </w:r>
    </w:p>
    <w:p w14:paraId="3E2385F5" w14:textId="77777777" w:rsidR="00993D17" w:rsidRDefault="001E03F7" w:rsidP="00993D17">
      <w:r>
        <w:tab/>
        <w:t>g</w:t>
      </w:r>
      <w:r w:rsidR="00993D17">
        <w:t xml:space="preserve">. </w:t>
      </w:r>
      <w:r w:rsidR="00993D17" w:rsidRPr="00993D17">
        <w:t xml:space="preserve"> </w:t>
      </w:r>
      <w:r w:rsidR="00993D17">
        <w:t>The members and staff of the council shall be subject to the “Local Government Ethics Law,” P.</w:t>
      </w:r>
      <w:r w:rsidR="00993D17" w:rsidRPr="00475640">
        <w:t>L.1991,</w:t>
      </w:r>
      <w:r w:rsidR="00993D17">
        <w:t xml:space="preserve"> </w:t>
      </w:r>
      <w:r w:rsidR="00993D17" w:rsidRPr="00475640">
        <w:t>c.29</w:t>
      </w:r>
      <w:r w:rsidR="00993D17">
        <w:t xml:space="preserve"> (C.40A:9-22.1 et seq.). </w:t>
      </w:r>
    </w:p>
    <w:p w14:paraId="73D6E4D6" w14:textId="77777777" w:rsidR="00993D17" w:rsidRDefault="00993D17" w:rsidP="00993D17">
      <w:r>
        <w:tab/>
        <w:t>h.  The council shall be subject to the provisions of the “</w:t>
      </w:r>
      <w:r w:rsidRPr="00475640">
        <w:t xml:space="preserve">Senator Byron M. Baer </w:t>
      </w:r>
      <w:r>
        <w:t>Open Public Meetings Act,” P.L.1975, c.231 (C.10:4-6 et seq.).</w:t>
      </w:r>
    </w:p>
    <w:p w14:paraId="1615E7F8" w14:textId="77777777" w:rsidR="00993D17" w:rsidRPr="00C21402" w:rsidRDefault="00993D17" w:rsidP="00993D17">
      <w:pPr>
        <w:rPr>
          <w:rStyle w:val="BillLanguage"/>
          <w:i w:val="0"/>
        </w:rPr>
      </w:pPr>
      <w:r>
        <w:tab/>
        <w:t>i.  A true copy of the minutes of every meeting of the council shall be prepared by the council secretary and forthwith delivered to the department.</w:t>
      </w:r>
    </w:p>
    <w:p w14:paraId="6170E33E" w14:textId="77777777" w:rsidR="00F57C3B" w:rsidRPr="00AA7880" w:rsidRDefault="00F57C3B" w:rsidP="00993D17"/>
    <w:p w14:paraId="42CAACAC" w14:textId="5A85D276" w:rsidR="00F0551D" w:rsidRDefault="00CB5705" w:rsidP="00F0551D">
      <w:r>
        <w:tab/>
      </w:r>
      <w:r w:rsidR="00E93924">
        <w:t>6.  The co</w:t>
      </w:r>
      <w:r w:rsidR="00F0551D">
        <w:t>uncil shall have the following powers, duties, and responsibilities</w:t>
      </w:r>
      <w:r w:rsidR="00E93924">
        <w:t xml:space="preserve"> to</w:t>
      </w:r>
      <w:r w:rsidR="00F0551D">
        <w:t>, in addition to those prescribed elsewhere in P.L.</w:t>
      </w:r>
      <w:r w:rsidR="009438BB">
        <w:t>    </w:t>
      </w:r>
      <w:r w:rsidR="00F0551D">
        <w:t>,</w:t>
      </w:r>
      <w:r w:rsidR="009438BB">
        <w:t> </w:t>
      </w:r>
      <w:r w:rsidR="00F0551D">
        <w:t>c.</w:t>
      </w:r>
      <w:r w:rsidR="009438BB">
        <w:t>    </w:t>
      </w:r>
      <w:r w:rsidR="00F0551D">
        <w:t>(C.</w:t>
      </w:r>
      <w:r w:rsidR="009438BB">
        <w:t>        </w:t>
      </w:r>
      <w:r w:rsidR="00F0551D">
        <w:t>)</w:t>
      </w:r>
      <w:r w:rsidR="009438BB">
        <w:t> </w:t>
      </w:r>
      <w:r w:rsidR="00F0551D">
        <w:t>(pending</w:t>
      </w:r>
      <w:r w:rsidR="009438BB">
        <w:t> </w:t>
      </w:r>
      <w:r w:rsidR="00F0551D">
        <w:t>before</w:t>
      </w:r>
      <w:r w:rsidR="009438BB">
        <w:t> </w:t>
      </w:r>
      <w:r w:rsidR="00F0551D">
        <w:t>the</w:t>
      </w:r>
      <w:r w:rsidR="009438BB">
        <w:t> </w:t>
      </w:r>
      <w:r w:rsidR="00F0551D">
        <w:t>Legislature</w:t>
      </w:r>
      <w:r w:rsidR="009438BB">
        <w:t> </w:t>
      </w:r>
      <w:r w:rsidR="00F0551D">
        <w:t>as</w:t>
      </w:r>
      <w:r w:rsidR="009438BB">
        <w:t> </w:t>
      </w:r>
      <w:r w:rsidR="00F0551D">
        <w:t>this</w:t>
      </w:r>
      <w:r w:rsidR="009438BB">
        <w:t> </w:t>
      </w:r>
      <w:r w:rsidR="00F0551D">
        <w:t>bill):</w:t>
      </w:r>
    </w:p>
    <w:p w14:paraId="744F1294" w14:textId="77777777" w:rsidR="00F0551D" w:rsidRDefault="00F0551D" w:rsidP="00F0551D">
      <w:r>
        <w:tab/>
        <w:t xml:space="preserve">a.  </w:t>
      </w:r>
      <w:r w:rsidR="00E93924">
        <w:t>A</w:t>
      </w:r>
      <w:r>
        <w:t>dopt and from time to time amend and repeal suitable bylaws for the management of its affairs;</w:t>
      </w:r>
    </w:p>
    <w:p w14:paraId="1888BEA4" w14:textId="77777777" w:rsidR="00F0551D" w:rsidRDefault="00F0551D" w:rsidP="00F0551D">
      <w:r>
        <w:tab/>
      </w:r>
      <w:r w:rsidR="008E7B2C">
        <w:t xml:space="preserve">b.  </w:t>
      </w:r>
      <w:r w:rsidR="00E93924">
        <w:t>A</w:t>
      </w:r>
      <w:r>
        <w:t>dopt and use an off</w:t>
      </w:r>
      <w:r w:rsidR="00E93924">
        <w:t>icial seal and alter it at the c</w:t>
      </w:r>
      <w:r>
        <w:t>ouncil's pleasure;</w:t>
      </w:r>
    </w:p>
    <w:p w14:paraId="51064B41" w14:textId="77777777" w:rsidR="00F0551D" w:rsidRDefault="00F0551D" w:rsidP="00F0551D">
      <w:r>
        <w:tab/>
      </w:r>
      <w:r w:rsidR="008E7B2C">
        <w:t xml:space="preserve">c.  </w:t>
      </w:r>
      <w:r w:rsidR="00E93924">
        <w:t>M</w:t>
      </w:r>
      <w:r>
        <w:t>aintain an office at such place or places in H</w:t>
      </w:r>
      <w:r w:rsidR="00E93924">
        <w:t>udson or Bergen County as the co</w:t>
      </w:r>
      <w:r>
        <w:t>uncil may designate;</w:t>
      </w:r>
    </w:p>
    <w:p w14:paraId="7981E6DC" w14:textId="77777777" w:rsidR="00F0551D" w:rsidRDefault="00F0551D" w:rsidP="00F0551D">
      <w:r>
        <w:tab/>
      </w:r>
      <w:r w:rsidR="008E7B2C">
        <w:t xml:space="preserve">d.  </w:t>
      </w:r>
      <w:r w:rsidR="00E93924">
        <w:t>S</w:t>
      </w:r>
      <w:r>
        <w:t>ue and be sued in its own name;</w:t>
      </w:r>
    </w:p>
    <w:p w14:paraId="0782757E" w14:textId="0BD7925F" w:rsidR="00F0551D" w:rsidRDefault="00F0551D" w:rsidP="00F0551D">
      <w:r>
        <w:tab/>
      </w:r>
      <w:r w:rsidR="008E7B2C">
        <w:t xml:space="preserve">e.  </w:t>
      </w:r>
      <w:r w:rsidR="00E93924">
        <w:t>A</w:t>
      </w:r>
      <w:r>
        <w:t>ppoint, retain</w:t>
      </w:r>
      <w:r w:rsidR="002F01B8">
        <w:t>,</w:t>
      </w:r>
      <w:r>
        <w:t xml:space="preserve"> and employ, without regard</w:t>
      </w:r>
      <w:r w:rsidR="00CE1A6C">
        <w:t xml:space="preserve"> to the provisions of Title 11A, Civil Service, </w:t>
      </w:r>
      <w:r>
        <w:t>of the New Jersey Statutes but within t</w:t>
      </w:r>
      <w:r w:rsidR="0049446A">
        <w:t xml:space="preserve">he limits of funds </w:t>
      </w:r>
      <w:r w:rsidR="0049446A" w:rsidRPr="00740B53">
        <w:t xml:space="preserve">appropriated, received from application </w:t>
      </w:r>
      <w:r w:rsidR="00740B53" w:rsidRPr="00740B53">
        <w:t xml:space="preserve">review </w:t>
      </w:r>
      <w:r w:rsidR="0049446A" w:rsidRPr="00740B53">
        <w:t>fees and charges</w:t>
      </w:r>
      <w:r w:rsidR="008F1E18" w:rsidRPr="00740B53">
        <w:t xml:space="preserve"> pursuant to subsection o. of this section</w:t>
      </w:r>
      <w:r w:rsidR="0049446A" w:rsidRPr="00740B53">
        <w:t xml:space="preserve">, </w:t>
      </w:r>
      <w:r w:rsidRPr="00740B53">
        <w:t>or</w:t>
      </w:r>
      <w:r>
        <w:t xml:space="preserve"> otherwise made available for those purposes, such officers, employees, attorneys, agents, and experts as it may require, and to determine the qualifications, terms of office, duties, services, and compensation therefor;</w:t>
      </w:r>
    </w:p>
    <w:p w14:paraId="32E22815" w14:textId="77777777" w:rsidR="00F0551D" w:rsidRDefault="00F0551D" w:rsidP="00F0551D">
      <w:r>
        <w:lastRenderedPageBreak/>
        <w:tab/>
      </w:r>
      <w:r w:rsidR="008E7B2C">
        <w:t xml:space="preserve">f.  </w:t>
      </w:r>
      <w:r w:rsidR="00E93924">
        <w:t>A</w:t>
      </w:r>
      <w:r>
        <w:t>pply for, receive, and accept, from any federal, State, or other public or private source,</w:t>
      </w:r>
      <w:r w:rsidR="00E93924">
        <w:t xml:space="preserve"> grants for, or in aid of, the c</w:t>
      </w:r>
      <w:r>
        <w:t xml:space="preserve">ouncil's authorized purposes or </w:t>
      </w:r>
      <w:r w:rsidR="00E93924">
        <w:t>in the carrying out of the c</w:t>
      </w:r>
      <w:r>
        <w:t>ouncil's powers, duties, and responsibilities;</w:t>
      </w:r>
    </w:p>
    <w:p w14:paraId="29288825" w14:textId="08D634A4" w:rsidR="00F0551D" w:rsidRDefault="00F0551D" w:rsidP="00F0551D">
      <w:r>
        <w:tab/>
      </w:r>
      <w:r w:rsidR="008E7B2C">
        <w:t xml:space="preserve">g.  </w:t>
      </w:r>
      <w:r w:rsidR="00E93924">
        <w:t>Enter</w:t>
      </w:r>
      <w:r>
        <w:t xml:space="preserve"> into any and all agreements or contracts, execute any and all instruments, and do and perform any and all acts or things necessary, convenient, or desirable for the pu</w:t>
      </w:r>
      <w:r w:rsidR="00E93924">
        <w:t>rposes of the c</w:t>
      </w:r>
      <w:r>
        <w:t xml:space="preserve">ouncil or to carry out any power, duty, or responsibility expressly given in </w:t>
      </w:r>
      <w:r w:rsidR="00CE1A6C">
        <w:t>P.L.    , c.    (C.        ) (pending before the Legislature as this bill)</w:t>
      </w:r>
      <w:r>
        <w:t>;</w:t>
      </w:r>
    </w:p>
    <w:p w14:paraId="5DAC3B1B" w14:textId="755F4180" w:rsidR="00F0551D" w:rsidRDefault="00F0551D" w:rsidP="00F0551D">
      <w:r>
        <w:tab/>
      </w:r>
      <w:r w:rsidR="008E7B2C">
        <w:t xml:space="preserve">h.  </w:t>
      </w:r>
      <w:r w:rsidR="00E93924">
        <w:t>Call</w:t>
      </w:r>
      <w:r>
        <w:t xml:space="preserve"> to its assistance and avail itself of the services of such employees of any State entity or local government unit as may be required and made available for such purposes;</w:t>
      </w:r>
    </w:p>
    <w:p w14:paraId="336472C5" w14:textId="21EBF4F5" w:rsidR="00F0551D" w:rsidRDefault="00F0551D" w:rsidP="00F0551D">
      <w:r>
        <w:tab/>
      </w:r>
      <w:r w:rsidR="0049446A">
        <w:t>i</w:t>
      </w:r>
      <w:r w:rsidR="009438BB">
        <w:t>.</w:t>
      </w:r>
      <w:r w:rsidR="009438BB">
        <w:tab/>
      </w:r>
      <w:r w:rsidR="00074D9A">
        <w:t>S</w:t>
      </w:r>
      <w:r>
        <w:t>olicit and consider public i</w:t>
      </w:r>
      <w:r w:rsidR="00074D9A">
        <w:t>nput and comment on the c</w:t>
      </w:r>
      <w:r>
        <w:t xml:space="preserve">ouncil's activities, and other issues and matters of importance in the </w:t>
      </w:r>
      <w:r w:rsidR="00074D9A">
        <w:t>Palisades Planning R</w:t>
      </w:r>
      <w:r>
        <w:t>egion by periodically holding public hearings or conferences and providing other opportunities for such input and comment by interested parties;</w:t>
      </w:r>
    </w:p>
    <w:p w14:paraId="2F93C1FD" w14:textId="2A0820E0" w:rsidR="00F0551D" w:rsidRDefault="00F0551D" w:rsidP="00F0551D">
      <w:r>
        <w:tab/>
      </w:r>
      <w:r w:rsidR="0049446A">
        <w:t>j</w:t>
      </w:r>
      <w:r w:rsidR="008E7B2C">
        <w:t xml:space="preserve">.  </w:t>
      </w:r>
      <w:r w:rsidR="00074D9A">
        <w:t>C</w:t>
      </w:r>
      <w:r>
        <w:t>onduct examinations and investigations, to hear testimony, taken under oath at public hearings, on any material matter, and to require attendance of witnesses and the production of books and papers;</w:t>
      </w:r>
    </w:p>
    <w:p w14:paraId="5285D941" w14:textId="539B2C12" w:rsidR="00F0551D" w:rsidRDefault="0049446A" w:rsidP="00F0551D">
      <w:r>
        <w:tab/>
        <w:t>k</w:t>
      </w:r>
      <w:r w:rsidR="00F0551D">
        <w:t xml:space="preserve">.  </w:t>
      </w:r>
      <w:r w:rsidR="00074D9A">
        <w:t>P</w:t>
      </w:r>
      <w:r w:rsidR="00F0551D">
        <w:t>repare and transmit to the Commissioner of Environmental Protection such recommendations for environmental protection standards pertaining</w:t>
      </w:r>
      <w:r w:rsidR="00074D9A">
        <w:t xml:space="preserve"> to the lands of the Palisades Planning Region, as the c</w:t>
      </w:r>
      <w:r w:rsidR="00F0551D">
        <w:t>ouncil deems appropriate;</w:t>
      </w:r>
    </w:p>
    <w:p w14:paraId="73EC845A" w14:textId="3AF3719F" w:rsidR="00F0551D" w:rsidRDefault="0049446A" w:rsidP="00F0551D">
      <w:r>
        <w:tab/>
        <w:t>l</w:t>
      </w:r>
      <w:r w:rsidR="00F0551D">
        <w:t xml:space="preserve">.  </w:t>
      </w:r>
      <w:r w:rsidR="00074D9A">
        <w:t>D</w:t>
      </w:r>
      <w:r w:rsidR="00F0551D">
        <w:t>evelop model land use ordinances and other development regulations, for consideration and possible ado</w:t>
      </w:r>
      <w:r w:rsidR="002F01B8">
        <w:t>ption by municipalities in the r</w:t>
      </w:r>
      <w:r w:rsidR="00F0551D">
        <w:t>egion, that would help protect the environment, including, but not li</w:t>
      </w:r>
      <w:r w:rsidR="008E7B2C">
        <w:t>mited to, ordinances and other development r</w:t>
      </w:r>
      <w:r w:rsidR="00F0551D">
        <w:t xml:space="preserve">egulations pertaining to </w:t>
      </w:r>
      <w:r w:rsidR="008E7B2C">
        <w:t xml:space="preserve">the Palisades </w:t>
      </w:r>
      <w:r w:rsidR="00DC7430">
        <w:t>Planning Region</w:t>
      </w:r>
      <w:r w:rsidR="00F0551D">
        <w:t>; and to provide guidance and technical assistance in connection therewith to those municipalities;</w:t>
      </w:r>
    </w:p>
    <w:p w14:paraId="539E668F" w14:textId="3F8499D6" w:rsidR="00F0551D" w:rsidRDefault="0049446A" w:rsidP="00F0551D">
      <w:r>
        <w:tab/>
        <w:t>m</w:t>
      </w:r>
      <w:r w:rsidR="008E7B2C">
        <w:t xml:space="preserve">.  </w:t>
      </w:r>
      <w:r w:rsidR="00074D9A">
        <w:t>Comment</w:t>
      </w:r>
      <w:r w:rsidR="008E7B2C">
        <w:t xml:space="preserve"> upon any application for development before a local government u</w:t>
      </w:r>
      <w:r w:rsidR="00F0551D">
        <w:t>nit, on th</w:t>
      </w:r>
      <w:r w:rsidR="00CC5CE6">
        <w:t>e adoption of any master plan, d</w:t>
      </w:r>
      <w:r w:rsidR="00F0551D">
        <w:t>evelop</w:t>
      </w:r>
      <w:r w:rsidR="00CC5CE6">
        <w:t>ment r</w:t>
      </w:r>
      <w:r w:rsidR="00F0551D">
        <w:t>egula</w:t>
      </w:r>
      <w:r w:rsidR="00CC5CE6">
        <w:t>tion, or other regulation by a local government u</w:t>
      </w:r>
      <w:r w:rsidR="00F0551D">
        <w:t>n</w:t>
      </w:r>
      <w:r w:rsidR="00CC5CE6">
        <w:t>it, or on the enforcement by a local government unit of any development r</w:t>
      </w:r>
      <w:r w:rsidR="00F0551D">
        <w:t xml:space="preserve">egulation or other regulation, which power shall be in addition to any other review, oversight, or intervention powers of the </w:t>
      </w:r>
      <w:r w:rsidR="00074D9A">
        <w:t>c</w:t>
      </w:r>
      <w:r w:rsidR="00CC5CE6">
        <w:t xml:space="preserve">ouncil prescribed by </w:t>
      </w:r>
      <w:r w:rsidR="00DC7430">
        <w:t>P.L.    , c.    (C.        ) (pending before the Legislature as this bill)</w:t>
      </w:r>
      <w:r w:rsidR="00CC5CE6">
        <w:t>;</w:t>
      </w:r>
    </w:p>
    <w:p w14:paraId="7ED14B25" w14:textId="6B04CBB8" w:rsidR="00F0551D" w:rsidRDefault="0049446A" w:rsidP="00F0551D">
      <w:r>
        <w:tab/>
        <w:t>n</w:t>
      </w:r>
      <w:r w:rsidR="00CC5CE6">
        <w:t xml:space="preserve">.  </w:t>
      </w:r>
      <w:r w:rsidR="00074D9A">
        <w:t>P</w:t>
      </w:r>
      <w:r w:rsidR="00F0551D">
        <w:t xml:space="preserve">romote brownfield remediation and </w:t>
      </w:r>
      <w:r w:rsidR="00074D9A">
        <w:t>redevelopment in the Palisades Planning Re</w:t>
      </w:r>
      <w:r w:rsidR="00F0551D">
        <w:t>gion; and</w:t>
      </w:r>
    </w:p>
    <w:p w14:paraId="3D2E4E00" w14:textId="637A734C" w:rsidR="00CC5CE6" w:rsidRDefault="0049446A" w:rsidP="00F0551D">
      <w:pPr>
        <w:rPr>
          <w:rFonts w:cstheme="minorHAnsi"/>
        </w:rPr>
      </w:pPr>
      <w:r>
        <w:tab/>
      </w:r>
      <w:r w:rsidRPr="00740B53">
        <w:t>o</w:t>
      </w:r>
      <w:r w:rsidR="00CC5CE6" w:rsidRPr="00740B53">
        <w:t xml:space="preserve">.  </w:t>
      </w:r>
      <w:r w:rsidRPr="00740B53">
        <w:rPr>
          <w:rFonts w:cstheme="minorHAnsi"/>
        </w:rPr>
        <w:t>Establish and when appropriate</w:t>
      </w:r>
      <w:r w:rsidR="008F1E18" w:rsidRPr="00740B53">
        <w:rPr>
          <w:rFonts w:cstheme="minorHAnsi"/>
        </w:rPr>
        <w:t xml:space="preserve"> to review</w:t>
      </w:r>
      <w:r w:rsidRPr="00740B53">
        <w:rPr>
          <w:rFonts w:cstheme="minorHAnsi"/>
        </w:rPr>
        <w:t xml:space="preserve"> and </w:t>
      </w:r>
      <w:r w:rsidR="008F1E18" w:rsidRPr="00740B53">
        <w:rPr>
          <w:rFonts w:cstheme="minorHAnsi"/>
        </w:rPr>
        <w:t>to revise,</w:t>
      </w:r>
      <w:r w:rsidRPr="00740B53">
        <w:rPr>
          <w:rFonts w:cstheme="minorHAnsi"/>
        </w:rPr>
        <w:t xml:space="preserve"> a schedule of </w:t>
      </w:r>
      <w:r w:rsidR="008F1E18" w:rsidRPr="00740B53">
        <w:rPr>
          <w:rFonts w:cstheme="minorHAnsi"/>
        </w:rPr>
        <w:t xml:space="preserve">application review </w:t>
      </w:r>
      <w:r w:rsidRPr="00740B53">
        <w:rPr>
          <w:rFonts w:cstheme="minorHAnsi"/>
        </w:rPr>
        <w:t xml:space="preserve">fees and charges, which shall be </w:t>
      </w:r>
      <w:r w:rsidR="00B54A77" w:rsidRPr="00740B53">
        <w:rPr>
          <w:rFonts w:cstheme="minorHAnsi"/>
        </w:rPr>
        <w:t>established</w:t>
      </w:r>
      <w:r w:rsidR="008F1E18" w:rsidRPr="00740B53">
        <w:rPr>
          <w:rFonts w:cstheme="minorHAnsi"/>
        </w:rPr>
        <w:t xml:space="preserve"> </w:t>
      </w:r>
      <w:r w:rsidRPr="00740B53">
        <w:rPr>
          <w:rFonts w:cstheme="minorHAnsi"/>
        </w:rPr>
        <w:t xml:space="preserve">that the revenues from the fees and charges </w:t>
      </w:r>
      <w:r w:rsidR="008F1E18" w:rsidRPr="00740B53">
        <w:rPr>
          <w:rFonts w:cstheme="minorHAnsi"/>
        </w:rPr>
        <w:t xml:space="preserve">shall at </w:t>
      </w:r>
      <w:r w:rsidRPr="00740B53">
        <w:rPr>
          <w:rFonts w:cstheme="minorHAnsi"/>
        </w:rPr>
        <w:t xml:space="preserve">all times be adequate to pay </w:t>
      </w:r>
      <w:r w:rsidR="008F1E18" w:rsidRPr="00740B53">
        <w:rPr>
          <w:rFonts w:cstheme="minorHAnsi"/>
        </w:rPr>
        <w:t xml:space="preserve">for </w:t>
      </w:r>
      <w:r w:rsidRPr="00740B53">
        <w:rPr>
          <w:rFonts w:cstheme="minorHAnsi"/>
        </w:rPr>
        <w:t xml:space="preserve">all </w:t>
      </w:r>
      <w:r w:rsidR="008F1E18" w:rsidRPr="00740B53">
        <w:rPr>
          <w:rFonts w:cstheme="minorHAnsi"/>
        </w:rPr>
        <w:t xml:space="preserve">the </w:t>
      </w:r>
      <w:r w:rsidRPr="00740B53">
        <w:rPr>
          <w:rFonts w:cstheme="minorHAnsi"/>
        </w:rPr>
        <w:t xml:space="preserve">expenses of the operations of </w:t>
      </w:r>
      <w:r w:rsidRPr="00740B53">
        <w:rPr>
          <w:rFonts w:cstheme="minorHAnsi"/>
        </w:rPr>
        <w:lastRenderedPageBreak/>
        <w:t>the council,</w:t>
      </w:r>
      <w:r w:rsidR="00B5500D" w:rsidRPr="00740B53">
        <w:rPr>
          <w:rFonts w:cstheme="minorHAnsi"/>
        </w:rPr>
        <w:t xml:space="preserve"> </w:t>
      </w:r>
      <w:r w:rsidRPr="00740B53">
        <w:rPr>
          <w:rFonts w:cstheme="minorHAnsi"/>
        </w:rPr>
        <w:t xml:space="preserve">including a reasonable reserve </w:t>
      </w:r>
      <w:r w:rsidR="00B54A77" w:rsidRPr="00740B53">
        <w:rPr>
          <w:rFonts w:cstheme="minorHAnsi"/>
        </w:rPr>
        <w:t xml:space="preserve">for the use in </w:t>
      </w:r>
      <w:r w:rsidRPr="00740B53">
        <w:rPr>
          <w:rFonts w:cstheme="minorHAnsi"/>
        </w:rPr>
        <w:t xml:space="preserve">potential litigation, </w:t>
      </w:r>
      <w:r w:rsidR="00B54A77" w:rsidRPr="00740B53">
        <w:rPr>
          <w:rFonts w:cstheme="minorHAnsi"/>
        </w:rPr>
        <w:t xml:space="preserve">to conduct studies, </w:t>
      </w:r>
      <w:r w:rsidRPr="00740B53">
        <w:rPr>
          <w:rFonts w:cstheme="minorHAnsi"/>
        </w:rPr>
        <w:t>or other costs or expenses directly related to the council’s powers, duties</w:t>
      </w:r>
      <w:r w:rsidR="00740B53" w:rsidRPr="00740B53">
        <w:rPr>
          <w:rFonts w:cstheme="minorHAnsi"/>
        </w:rPr>
        <w:t>,</w:t>
      </w:r>
      <w:r w:rsidRPr="00740B53">
        <w:rPr>
          <w:rFonts w:cstheme="minorHAnsi"/>
        </w:rPr>
        <w:t xml:space="preserve"> and responsibilities set forth in this section, as may be deemed necessary or desirable by the council.</w:t>
      </w:r>
      <w:r w:rsidRPr="00FC11B6">
        <w:rPr>
          <w:rFonts w:cstheme="minorHAnsi"/>
        </w:rPr>
        <w:t xml:space="preserve"> </w:t>
      </w:r>
      <w:r>
        <w:rPr>
          <w:rFonts w:cstheme="minorHAnsi"/>
        </w:rPr>
        <w:t xml:space="preserve"> </w:t>
      </w:r>
    </w:p>
    <w:p w14:paraId="6BA6147B" w14:textId="77777777" w:rsidR="00EE129C" w:rsidRDefault="00EE129C" w:rsidP="00F0551D"/>
    <w:p w14:paraId="75DB1B6A" w14:textId="03A696F0" w:rsidR="009438BB" w:rsidRDefault="00CC5CE6" w:rsidP="00F0551D">
      <w:r>
        <w:tab/>
        <w:t>7.  The Palisades</w:t>
      </w:r>
      <w:r w:rsidRPr="00DE5D9D">
        <w:t xml:space="preserve"> </w:t>
      </w:r>
      <w:r w:rsidR="00074D9A">
        <w:t>Planning R</w:t>
      </w:r>
      <w:r>
        <w:t xml:space="preserve">egion shall consist of </w:t>
      </w:r>
      <w:r w:rsidRPr="00DE5D9D">
        <w:t xml:space="preserve">that </w:t>
      </w:r>
      <w:r>
        <w:t xml:space="preserve">land </w:t>
      </w:r>
      <w:r w:rsidRPr="00DE5D9D">
        <w:t xml:space="preserve">within </w:t>
      </w:r>
      <w:r w:rsidR="00A60E9F">
        <w:t xml:space="preserve">the municipalities </w:t>
      </w:r>
      <w:r>
        <w:t>which extends</w:t>
      </w:r>
      <w:r w:rsidR="001D50D0">
        <w:t xml:space="preserve"> up to</w:t>
      </w:r>
      <w:r>
        <w:t xml:space="preserve"> 2000 feet east of the </w:t>
      </w:r>
      <w:r w:rsidR="005625F3">
        <w:t>Palisades cliff cr</w:t>
      </w:r>
      <w:r>
        <w:t xml:space="preserve">est at each location along the Palisades </w:t>
      </w:r>
      <w:r w:rsidR="005625F3">
        <w:t>c</w:t>
      </w:r>
      <w:r>
        <w:t>liffs.</w:t>
      </w:r>
      <w:r w:rsidR="009438BB">
        <w:t xml:space="preserve"> </w:t>
      </w:r>
    </w:p>
    <w:p w14:paraId="28F93A46" w14:textId="77777777" w:rsidR="001538C6" w:rsidRDefault="001538C6" w:rsidP="00F0551D"/>
    <w:p w14:paraId="49D057CE" w14:textId="3FE3AC29" w:rsidR="00871F4A" w:rsidRPr="00A54580" w:rsidRDefault="005625F3" w:rsidP="00871F4A">
      <w:r>
        <w:tab/>
      </w:r>
      <w:r w:rsidR="00871F4A" w:rsidRPr="00A54580">
        <w:t xml:space="preserve">8.  a.  Unless approved by the council, no development may be constructed in the Palisades Planning Region unless the maximum height of the proposed development, including any mechanical structures to be constructed atop the building or structure, is at or below the height whereby the sightline looking east from the crest directly to the west of the proposed development would include at least the eastern half of the Hudson River </w:t>
      </w:r>
      <w:r w:rsidR="00740B53" w:rsidRPr="00A54580">
        <w:t>above</w:t>
      </w:r>
      <w:r w:rsidR="00871F4A" w:rsidRPr="00A54580">
        <w:t xml:space="preserve"> the </w:t>
      </w:r>
      <w:r w:rsidR="00740B53" w:rsidRPr="00A54580">
        <w:t xml:space="preserve">highest point of the </w:t>
      </w:r>
      <w:r w:rsidR="00871F4A" w:rsidRPr="00A54580">
        <w:t>proposed building or structure.</w:t>
      </w:r>
    </w:p>
    <w:p w14:paraId="58C54B22" w14:textId="163ECCA1" w:rsidR="00871F4A" w:rsidRPr="00A54580" w:rsidRDefault="00871F4A" w:rsidP="00871F4A">
      <w:r w:rsidRPr="00A54580">
        <w:rPr>
          <w:bCs/>
        </w:rPr>
        <w:tab/>
        <w:t>b.</w:t>
      </w:r>
      <w:r w:rsidRPr="00A54580">
        <w:t xml:space="preserve">  Where there is no discernable crest immediately to the west of the proposed development, unless otherwise specified in paragraphs </w:t>
      </w:r>
      <w:r w:rsidR="00740B53" w:rsidRPr="00A54580">
        <w:t>(</w:t>
      </w:r>
      <w:r w:rsidRPr="00A54580">
        <w:t>1</w:t>
      </w:r>
      <w:r w:rsidR="00740B53" w:rsidRPr="00A54580">
        <w:t>)</w:t>
      </w:r>
      <w:r w:rsidRPr="00A54580">
        <w:t xml:space="preserve"> and </w:t>
      </w:r>
      <w:r w:rsidR="00740B53" w:rsidRPr="00A54580">
        <w:t>(</w:t>
      </w:r>
      <w:r w:rsidRPr="00A54580">
        <w:t>2</w:t>
      </w:r>
      <w:r w:rsidR="00740B53" w:rsidRPr="00A54580">
        <w:t>)</w:t>
      </w:r>
      <w:r w:rsidRPr="00A54580">
        <w:t xml:space="preserve"> of this subsection, the height of the beginning of the sightline looking east for purposes of subsection a. of this section shall be the elevation of the surface of the portion of Palisades Avenue directly west of the proposed building or structure.</w:t>
      </w:r>
    </w:p>
    <w:p w14:paraId="68BDD76F" w14:textId="627F5A0D" w:rsidR="00CC48B6" w:rsidRPr="00A54580" w:rsidRDefault="00837EF1" w:rsidP="00871F4A">
      <w:r w:rsidRPr="00A54580">
        <w:tab/>
        <w:t xml:space="preserve">(1)  </w:t>
      </w:r>
      <w:r w:rsidR="002B0707" w:rsidRPr="00A54580">
        <w:t>In the following mu</w:t>
      </w:r>
      <w:r w:rsidR="001B722C">
        <w:t xml:space="preserve">nicipalities, where a street </w:t>
      </w:r>
      <w:r w:rsidR="002B0707" w:rsidRPr="00A54580">
        <w:t>listed under this paragraph</w:t>
      </w:r>
      <w:r w:rsidR="00871F4A" w:rsidRPr="00A54580">
        <w:t xml:space="preserve"> is to the west of the proposed development, the elevation of the surface of the portion </w:t>
      </w:r>
      <w:r w:rsidRPr="00A54580">
        <w:t xml:space="preserve">of </w:t>
      </w:r>
      <w:r w:rsidR="00871F4A" w:rsidRPr="00A54580">
        <w:t xml:space="preserve">that street shall control for purposes of </w:t>
      </w:r>
      <w:r w:rsidR="00A54580" w:rsidRPr="00A54580">
        <w:t xml:space="preserve">this </w:t>
      </w:r>
      <w:r w:rsidR="00CC48B6" w:rsidRPr="00A54580">
        <w:t>subsection b. of this section</w:t>
      </w:r>
      <w:r w:rsidR="00871F4A" w:rsidRPr="00A54580">
        <w:t xml:space="preserve"> instead of Palisades Avenue:</w:t>
      </w:r>
    </w:p>
    <w:p w14:paraId="6B41D12B" w14:textId="70F9D226" w:rsidR="00871F4A" w:rsidRPr="00A54580" w:rsidRDefault="00CC48B6" w:rsidP="00871F4A">
      <w:r w:rsidRPr="00A54580">
        <w:tab/>
      </w:r>
      <w:r w:rsidR="00871F4A" w:rsidRPr="00A54580">
        <w:t>(a)</w:t>
      </w:r>
      <w:r w:rsidR="00871F4A" w:rsidRPr="00A54580">
        <w:tab/>
      </w:r>
      <w:r w:rsidRPr="00A54580">
        <w:t>Kennedy Boulevard East</w:t>
      </w:r>
      <w:r w:rsidR="002B0707" w:rsidRPr="00A54580">
        <w:t xml:space="preserve"> in North Bergen</w:t>
      </w:r>
      <w:r w:rsidRPr="00A54580">
        <w:t>;</w:t>
      </w:r>
    </w:p>
    <w:p w14:paraId="57024EDD" w14:textId="2EF95892" w:rsidR="00871F4A" w:rsidRPr="00A54580" w:rsidRDefault="00CC48B6" w:rsidP="00871F4A">
      <w:r w:rsidRPr="00A54580">
        <w:tab/>
      </w:r>
      <w:r w:rsidR="002B0707" w:rsidRPr="00A54580">
        <w:t>(b)</w:t>
      </w:r>
      <w:r w:rsidRPr="00A54580">
        <w:t xml:space="preserve"> </w:t>
      </w:r>
      <w:r w:rsidR="002B0707" w:rsidRPr="00A54580">
        <w:t xml:space="preserve"> </w:t>
      </w:r>
      <w:r w:rsidRPr="00A54580">
        <w:t>Kennedy Boulevard East</w:t>
      </w:r>
      <w:r w:rsidR="002B0707" w:rsidRPr="00A54580">
        <w:t xml:space="preserve"> in Gut</w:t>
      </w:r>
      <w:r w:rsidR="00B907A5" w:rsidRPr="00A54580">
        <w:t>t</w:t>
      </w:r>
      <w:r w:rsidR="002B0707" w:rsidRPr="00A54580">
        <w:t>enberg</w:t>
      </w:r>
      <w:r w:rsidRPr="00A54580">
        <w:t>;</w:t>
      </w:r>
    </w:p>
    <w:p w14:paraId="607A2AEB" w14:textId="4196A817" w:rsidR="00CC48B6" w:rsidRPr="00A54580" w:rsidRDefault="00CC48B6" w:rsidP="00CC48B6">
      <w:r w:rsidRPr="00A54580">
        <w:tab/>
      </w:r>
      <w:r w:rsidR="00871F4A" w:rsidRPr="00A54580">
        <w:t>(c)</w:t>
      </w:r>
      <w:r w:rsidR="00871F4A" w:rsidRPr="00A54580">
        <w:tab/>
      </w:r>
      <w:r w:rsidRPr="00A54580">
        <w:t>Kennedy Boulevard East</w:t>
      </w:r>
      <w:r w:rsidR="002B0707" w:rsidRPr="00A54580">
        <w:t xml:space="preserve"> in West New York</w:t>
      </w:r>
      <w:r w:rsidRPr="00A54580">
        <w:t>;</w:t>
      </w:r>
    </w:p>
    <w:p w14:paraId="048F6C93" w14:textId="36A98EA3" w:rsidR="00871F4A" w:rsidRPr="00A54580" w:rsidRDefault="00CC48B6" w:rsidP="00CC48B6">
      <w:r w:rsidRPr="00A54580">
        <w:tab/>
      </w:r>
      <w:r w:rsidR="00871F4A" w:rsidRPr="00A54580">
        <w:t>(d)</w:t>
      </w:r>
      <w:r w:rsidR="00871F4A" w:rsidRPr="00A54580">
        <w:tab/>
        <w:t>Kennedy Boulevard East, Hamilton Avenu</w:t>
      </w:r>
      <w:r w:rsidR="002B0707" w:rsidRPr="00A54580">
        <w:t>e, King Avenue, and Kingswood Road in Weehawken</w:t>
      </w:r>
      <w:r w:rsidR="00871F4A" w:rsidRPr="00A54580">
        <w:t>.</w:t>
      </w:r>
      <w:r w:rsidRPr="00A54580">
        <w:t>; and</w:t>
      </w:r>
    </w:p>
    <w:p w14:paraId="0D450651" w14:textId="731C0985" w:rsidR="00871F4A" w:rsidRPr="00A54580" w:rsidRDefault="00CC48B6" w:rsidP="00871F4A">
      <w:r w:rsidRPr="00A54580">
        <w:tab/>
      </w:r>
      <w:r w:rsidR="00871F4A" w:rsidRPr="00A54580">
        <w:t>(e)</w:t>
      </w:r>
      <w:r w:rsidR="00871F4A" w:rsidRPr="00A54580">
        <w:tab/>
        <w:t>Mountain Road and Manhattan Avenue</w:t>
      </w:r>
      <w:r w:rsidR="002B0707" w:rsidRPr="00A54580">
        <w:t xml:space="preserve"> in Union City.</w:t>
      </w:r>
    </w:p>
    <w:p w14:paraId="2C100CC5" w14:textId="445DC947" w:rsidR="00871F4A" w:rsidRPr="00DF411C" w:rsidRDefault="00CC48B6" w:rsidP="00871F4A">
      <w:r w:rsidRPr="00A54580">
        <w:tab/>
        <w:t xml:space="preserve">(2)  </w:t>
      </w:r>
      <w:r w:rsidR="00871F4A" w:rsidRPr="00A54580">
        <w:t xml:space="preserve">In </w:t>
      </w:r>
      <w:r w:rsidR="00BE0EE7" w:rsidRPr="00A54580">
        <w:t xml:space="preserve">the municipality of </w:t>
      </w:r>
      <w:r w:rsidR="00871F4A" w:rsidRPr="00A54580">
        <w:t>Cliffside Park, an elevation of 170 feet</w:t>
      </w:r>
      <w:r w:rsidR="00A54580" w:rsidRPr="00A54580">
        <w:t xml:space="preserve"> above </w:t>
      </w:r>
      <w:r w:rsidR="001B722C">
        <w:t>sea</w:t>
      </w:r>
      <w:r w:rsidR="00A54580" w:rsidRPr="00A54580">
        <w:t xml:space="preserve"> level</w:t>
      </w:r>
      <w:r w:rsidR="00871F4A" w:rsidRPr="00A54580">
        <w:t xml:space="preserve"> shall control for purposes of </w:t>
      </w:r>
      <w:r w:rsidRPr="00A54580">
        <w:t>subsection b. of this section</w:t>
      </w:r>
      <w:r w:rsidR="00871F4A" w:rsidRPr="00A54580">
        <w:t xml:space="preserve"> instead of Palisades Avenue.</w:t>
      </w:r>
      <w:r w:rsidR="00871F4A">
        <w:t xml:space="preserve"> </w:t>
      </w:r>
    </w:p>
    <w:p w14:paraId="0CBA89AD" w14:textId="4CC224AC" w:rsidR="00CB5705" w:rsidRDefault="00CB5705" w:rsidP="00686AEB"/>
    <w:p w14:paraId="6B405703" w14:textId="0B6A3F0F" w:rsidR="005943E3" w:rsidRDefault="00B907A5" w:rsidP="009769DC">
      <w:r>
        <w:tab/>
        <w:t>9</w:t>
      </w:r>
      <w:r w:rsidR="009769DC">
        <w:t xml:space="preserve">.  </w:t>
      </w:r>
      <w:r w:rsidR="005943E3">
        <w:t xml:space="preserve">a.  </w:t>
      </w:r>
      <w:r w:rsidR="00074D9A">
        <w:t>The c</w:t>
      </w:r>
      <w:r w:rsidR="009769DC">
        <w:t xml:space="preserve">ouncil shall, within 18 months after the effective date </w:t>
      </w:r>
      <w:r w:rsidR="005943E3">
        <w:t>of P.L.    , c.    (C.        ) (pending before the Legislature as this bill),</w:t>
      </w:r>
      <w:r w:rsidR="009769DC">
        <w:t xml:space="preserve"> prepare criteria to be considered in allowing development in excess of the height limits set forth in section 8</w:t>
      </w:r>
      <w:r w:rsidR="005943E3">
        <w:t xml:space="preserve"> of P.L.</w:t>
      </w:r>
      <w:r w:rsidR="009438BB">
        <w:t>    </w:t>
      </w:r>
      <w:r w:rsidR="005943E3">
        <w:t>,</w:t>
      </w:r>
      <w:r w:rsidR="009438BB">
        <w:t> </w:t>
      </w:r>
      <w:r w:rsidR="005943E3">
        <w:t>c.</w:t>
      </w:r>
      <w:r w:rsidR="009438BB">
        <w:t>    </w:t>
      </w:r>
      <w:r w:rsidR="005943E3">
        <w:t>(C.</w:t>
      </w:r>
      <w:r w:rsidR="009438BB">
        <w:t>        </w:t>
      </w:r>
      <w:r w:rsidR="005943E3">
        <w:t>)</w:t>
      </w:r>
      <w:r w:rsidR="009438BB">
        <w:t> </w:t>
      </w:r>
      <w:r w:rsidR="005943E3">
        <w:t>(pending</w:t>
      </w:r>
      <w:r w:rsidR="009438BB">
        <w:t> </w:t>
      </w:r>
      <w:r w:rsidR="005943E3">
        <w:t>before</w:t>
      </w:r>
      <w:r w:rsidR="009438BB">
        <w:t> </w:t>
      </w:r>
      <w:r w:rsidR="005943E3">
        <w:t>the</w:t>
      </w:r>
      <w:r w:rsidR="009438BB">
        <w:t> </w:t>
      </w:r>
      <w:r w:rsidR="005943E3">
        <w:t>Legislature</w:t>
      </w:r>
      <w:r w:rsidR="009438BB">
        <w:t> </w:t>
      </w:r>
      <w:r w:rsidR="005943E3">
        <w:t>as</w:t>
      </w:r>
      <w:r w:rsidR="009438BB">
        <w:t> </w:t>
      </w:r>
      <w:r w:rsidR="005943E3">
        <w:t>this</w:t>
      </w:r>
      <w:r w:rsidR="009438BB">
        <w:t> </w:t>
      </w:r>
      <w:r w:rsidR="005943E3">
        <w:t>bill).</w:t>
      </w:r>
      <w:r w:rsidR="009438BB">
        <w:t>  </w:t>
      </w:r>
    </w:p>
    <w:p w14:paraId="1E56EB87" w14:textId="77777777" w:rsidR="005943E3" w:rsidRDefault="005943E3" w:rsidP="009769DC">
      <w:r>
        <w:tab/>
        <w:t>b.  This criteria shall include</w:t>
      </w:r>
      <w:r w:rsidR="00ED6E59">
        <w:t xml:space="preserve"> the</w:t>
      </w:r>
      <w:r>
        <w:t>:</w:t>
      </w:r>
    </w:p>
    <w:p w14:paraId="07966101" w14:textId="77777777" w:rsidR="009769DC" w:rsidRDefault="00ED6E59" w:rsidP="009769DC">
      <w:r>
        <w:lastRenderedPageBreak/>
        <w:tab/>
        <w:t xml:space="preserve">(1)  </w:t>
      </w:r>
      <w:r w:rsidR="005943E3">
        <w:t>d</w:t>
      </w:r>
      <w:r w:rsidR="009769DC">
        <w:t xml:space="preserve">evelopment’s distance from the Palisades </w:t>
      </w:r>
      <w:r w:rsidR="005943E3">
        <w:t>side slope</w:t>
      </w:r>
      <w:r w:rsidR="009769DC">
        <w:t xml:space="preserve"> or </w:t>
      </w:r>
      <w:r w:rsidR="005943E3">
        <w:t>cliff face;</w:t>
      </w:r>
    </w:p>
    <w:p w14:paraId="2F14175D" w14:textId="300A94E2" w:rsidR="009769DC" w:rsidRDefault="009438BB" w:rsidP="009769DC">
      <w:r>
        <w:tab/>
        <w:t>(2)</w:t>
      </w:r>
      <w:r>
        <w:tab/>
      </w:r>
      <w:r w:rsidR="005943E3">
        <w:t>d</w:t>
      </w:r>
      <w:r w:rsidR="009769DC">
        <w:t>evelopment’s impact on traffic in the area;</w:t>
      </w:r>
    </w:p>
    <w:p w14:paraId="30D126E0" w14:textId="72221237" w:rsidR="005943E3" w:rsidRDefault="009438BB" w:rsidP="009769DC">
      <w:r>
        <w:tab/>
        <w:t>(3)</w:t>
      </w:r>
      <w:r>
        <w:tab/>
      </w:r>
      <w:r w:rsidR="005943E3">
        <w:t>d</w:t>
      </w:r>
      <w:r w:rsidR="009769DC">
        <w:t>evelopment’s impact on citizens</w:t>
      </w:r>
      <w:r w:rsidR="005943E3">
        <w:t xml:space="preserve"> in neighboring municipalities;</w:t>
      </w:r>
    </w:p>
    <w:p w14:paraId="62CD1BEA" w14:textId="306E23D0" w:rsidR="009769DC" w:rsidRPr="00A54580" w:rsidRDefault="00ED6E59" w:rsidP="009769DC">
      <w:r>
        <w:tab/>
      </w:r>
      <w:r w:rsidR="009438BB">
        <w:t>(4)</w:t>
      </w:r>
      <w:r w:rsidR="009438BB">
        <w:tab/>
      </w:r>
      <w:r w:rsidR="005943E3" w:rsidRPr="00A54580">
        <w:t>d</w:t>
      </w:r>
      <w:r w:rsidR="009769DC" w:rsidRPr="00A54580">
        <w:t xml:space="preserve">evelopment’s impact and obstruction of the Palisades </w:t>
      </w:r>
      <w:r w:rsidR="005943E3" w:rsidRPr="00A54580">
        <w:t>side slopes</w:t>
      </w:r>
      <w:r w:rsidR="009769DC" w:rsidRPr="00A54580">
        <w:t xml:space="preserve"> and </w:t>
      </w:r>
      <w:r w:rsidR="005943E3" w:rsidRPr="00A54580">
        <w:t>cliff face;</w:t>
      </w:r>
    </w:p>
    <w:p w14:paraId="2AEC0AD8" w14:textId="5A64F308" w:rsidR="00B907A5" w:rsidRPr="00A54580" w:rsidRDefault="009438BB" w:rsidP="009769DC">
      <w:r>
        <w:tab/>
        <w:t>(5)</w:t>
      </w:r>
      <w:r>
        <w:tab/>
      </w:r>
      <w:r w:rsidR="00B907A5" w:rsidRPr="00A54580">
        <w:t xml:space="preserve">width of the proposed </w:t>
      </w:r>
      <w:r w:rsidR="00C10754">
        <w:t xml:space="preserve">development that includes </w:t>
      </w:r>
      <w:r w:rsidR="004515E3" w:rsidRPr="00A54580">
        <w:t xml:space="preserve">any </w:t>
      </w:r>
      <w:r w:rsidR="00B907A5" w:rsidRPr="00A54580">
        <w:t>building or structure</w:t>
      </w:r>
      <w:r w:rsidR="004515E3" w:rsidRPr="00A54580">
        <w:t>;</w:t>
      </w:r>
    </w:p>
    <w:p w14:paraId="71B4D737" w14:textId="294B2B50" w:rsidR="009769DC" w:rsidRDefault="004515E3" w:rsidP="009769DC">
      <w:r w:rsidRPr="00A54580">
        <w:tab/>
        <w:t>(6</w:t>
      </w:r>
      <w:r w:rsidR="009438BB">
        <w:t>)</w:t>
      </w:r>
      <w:r w:rsidR="009438BB">
        <w:tab/>
      </w:r>
      <w:r w:rsidR="009769DC" w:rsidRPr="00A54580">
        <w:t>municipality’s</w:t>
      </w:r>
      <w:r w:rsidR="009769DC">
        <w:t xml:space="preserve"> affordable housing requirements and the number of affordable</w:t>
      </w:r>
      <w:r w:rsidR="00F07DE5">
        <w:t xml:space="preserve"> housing units in the proposed d</w:t>
      </w:r>
      <w:r w:rsidR="009769DC">
        <w:t>evelopment;</w:t>
      </w:r>
      <w:r w:rsidR="00F07DE5">
        <w:t xml:space="preserve"> and</w:t>
      </w:r>
    </w:p>
    <w:p w14:paraId="41B158CF" w14:textId="4799A548" w:rsidR="009769DC" w:rsidRDefault="004515E3" w:rsidP="009769DC">
      <w:r>
        <w:tab/>
        <w:t>(7</w:t>
      </w:r>
      <w:r w:rsidR="00F07DE5">
        <w:t xml:space="preserve">) </w:t>
      </w:r>
      <w:r w:rsidR="009769DC">
        <w:t xml:space="preserve"> </w:t>
      </w:r>
      <w:r w:rsidR="00F07DE5">
        <w:t>number of governmental a</w:t>
      </w:r>
      <w:r w:rsidR="009769DC">
        <w:t xml:space="preserve">pprovals the developer has received as of the effective date of </w:t>
      </w:r>
      <w:r w:rsidR="00F07DE5">
        <w:t>P.L.    , c.    (C.        ) (pending before the Legislature as this bill)</w:t>
      </w:r>
      <w:r w:rsidR="009769DC">
        <w:t>, and the investment in</w:t>
      </w:r>
      <w:r w:rsidR="00631364">
        <w:t xml:space="preserve"> the</w:t>
      </w:r>
      <w:r w:rsidR="009769DC">
        <w:t xml:space="preserve"> approvals.</w:t>
      </w:r>
    </w:p>
    <w:p w14:paraId="4BA8D28B" w14:textId="77777777" w:rsidR="009769DC" w:rsidRDefault="009769DC" w:rsidP="00686AEB"/>
    <w:p w14:paraId="26A1F411" w14:textId="6B5FEA10" w:rsidR="00F07DE5" w:rsidRDefault="004515E3" w:rsidP="00686AEB">
      <w:r>
        <w:tab/>
        <w:t>10</w:t>
      </w:r>
      <w:r w:rsidR="00F07DE5">
        <w:t xml:space="preserve">.  </w:t>
      </w:r>
      <w:r w:rsidR="0025618D" w:rsidRPr="00DE5D9D">
        <w:t xml:space="preserve">The </w:t>
      </w:r>
      <w:r w:rsidR="00ED6E59">
        <w:t>c</w:t>
      </w:r>
      <w:r w:rsidR="0025618D">
        <w:t>ouncil</w:t>
      </w:r>
      <w:r w:rsidR="0025618D" w:rsidRPr="00DE5D9D">
        <w:t xml:space="preserve"> may institute an action or proceeding in Superior Court for injunctive relief for any violation of </w:t>
      </w:r>
      <w:r w:rsidR="0025618D">
        <w:t>P.L.    , c.    (C.        ) (pending before the Legislature as this bill)</w:t>
      </w:r>
      <w:r w:rsidR="0025618D" w:rsidRPr="00DE5D9D">
        <w:t xml:space="preserve">, </w:t>
      </w:r>
      <w:r w:rsidR="00631364">
        <w:t>)</w:t>
      </w:r>
      <w:r w:rsidR="00631364" w:rsidRPr="00DE5D9D">
        <w:t xml:space="preserve">, or </w:t>
      </w:r>
      <w:r w:rsidR="00DC7430">
        <w:t>restriction imposed</w:t>
      </w:r>
      <w:r w:rsidR="00631364" w:rsidRPr="00DE5D9D">
        <w:t xml:space="preserve"> pursuant thereto</w:t>
      </w:r>
      <w:r w:rsidR="00DC7430">
        <w:t>.</w:t>
      </w:r>
      <w:r w:rsidR="0025618D">
        <w:t xml:space="preserve">  </w:t>
      </w:r>
      <w:r w:rsidR="0025618D" w:rsidRPr="00DE5D9D">
        <w:t>In any action or proceeding brought pursuant to this section, the court may proceed in a summary manner and may also grant temporary or interlocutory relief.</w:t>
      </w:r>
    </w:p>
    <w:p w14:paraId="2E1CF449" w14:textId="77777777" w:rsidR="0025618D" w:rsidRDefault="0025618D" w:rsidP="00686AEB"/>
    <w:p w14:paraId="27D472A2" w14:textId="6887C2FC" w:rsidR="0025618D" w:rsidRDefault="004515E3" w:rsidP="00686AEB">
      <w:r>
        <w:tab/>
        <w:t>11</w:t>
      </w:r>
      <w:r w:rsidR="0025618D">
        <w:t xml:space="preserve">.  </w:t>
      </w:r>
      <w:r w:rsidR="0025618D" w:rsidRPr="0025618D">
        <w:t>Any decision r</w:t>
      </w:r>
      <w:r w:rsidR="00ED6E59">
        <w:t>endered or action taken by the c</w:t>
      </w:r>
      <w:r w:rsidR="0025618D" w:rsidRPr="0025618D">
        <w:t xml:space="preserve">ouncil pursuant to </w:t>
      </w:r>
      <w:r w:rsidR="0025618D">
        <w:t xml:space="preserve">P.L.    , c.    (C.        ) (pending before the Legislature as this bill) </w:t>
      </w:r>
      <w:r w:rsidR="0025618D" w:rsidRPr="0025618D">
        <w:t xml:space="preserve">may be appealed to the Superior Court of New Jersey, Law Division, in </w:t>
      </w:r>
      <w:r w:rsidR="0025618D">
        <w:t xml:space="preserve">accordance with the New Jersey </w:t>
      </w:r>
      <w:r w:rsidR="00631364">
        <w:t>Rules of Court</w:t>
      </w:r>
      <w:r w:rsidR="0025618D" w:rsidRPr="0025618D">
        <w:t>.</w:t>
      </w:r>
    </w:p>
    <w:p w14:paraId="1C3E69BA" w14:textId="77777777" w:rsidR="0025618D" w:rsidRDefault="0025618D" w:rsidP="00686AEB"/>
    <w:p w14:paraId="216AB2E1" w14:textId="2017AF24" w:rsidR="0025618D" w:rsidRDefault="004515E3" w:rsidP="0025618D">
      <w:r>
        <w:tab/>
        <w:t>12</w:t>
      </w:r>
      <w:r w:rsidR="0025618D">
        <w:t xml:space="preserve">.  </w:t>
      </w:r>
      <w:r w:rsidR="0025618D" w:rsidRPr="00DE5D9D">
        <w:t xml:space="preserve">On or before March 31 in each year the </w:t>
      </w:r>
      <w:r w:rsidR="00ED6E59">
        <w:t>c</w:t>
      </w:r>
      <w:r w:rsidR="0025618D">
        <w:t>ouncil</w:t>
      </w:r>
      <w:r w:rsidR="0025618D" w:rsidRPr="00DE5D9D">
        <w:t xml:space="preserve"> shall make an annual report of its activities for the preceding calendar year to the governing body and the chief executive officer of </w:t>
      </w:r>
      <w:r w:rsidR="00BD2EED">
        <w:t>the municipalities</w:t>
      </w:r>
      <w:r w:rsidR="0025618D">
        <w:t xml:space="preserve"> and Bergen and Hudson counties.  </w:t>
      </w:r>
      <w:r w:rsidR="0025618D" w:rsidRPr="00DE5D9D">
        <w:t>Each such report shall set forth a complete operating and financial statement covering its operations during the</w:t>
      </w:r>
      <w:r w:rsidR="0025618D">
        <w:t xml:space="preserve"> preceding</w:t>
      </w:r>
      <w:r w:rsidR="0025618D" w:rsidRPr="00DE5D9D">
        <w:t xml:space="preserve"> year.</w:t>
      </w:r>
    </w:p>
    <w:p w14:paraId="4CE91F92" w14:textId="729C8583" w:rsidR="00A542FC" w:rsidRDefault="00A542FC" w:rsidP="0025618D"/>
    <w:p w14:paraId="3D435EB2" w14:textId="43D8AD68" w:rsidR="00C90FE2" w:rsidRDefault="004515E3" w:rsidP="0025618D">
      <w:r>
        <w:tab/>
        <w:t>13</w:t>
      </w:r>
      <w:r w:rsidR="00A542FC">
        <w:t xml:space="preserve">.  </w:t>
      </w:r>
      <w:r w:rsidR="00C90FE2" w:rsidRPr="00C90FE2">
        <w:t xml:space="preserve">If any section, subsection, clause, or provision of P.L.    , c.    (C.        ) (pending before the Legislature as this bill) shall be adjudged unconstitutional or to be ineffective in whole or in part, to the extent that it is not adjudged unconstitutional or is not ineffective, it shall be valid and effective and no other section, subsection, clause, or provision of P.L.    , c.    (C.        ) (pending before the Legislature as this bill) shall on account thereof be deemed invalid or ineffective, and the inapplicability or invalidity of any section, subsection, clause, or provision of </w:t>
      </w:r>
      <w:r w:rsidR="00C90FE2" w:rsidRPr="00C90FE2">
        <w:lastRenderedPageBreak/>
        <w:t>P.L.</w:t>
      </w:r>
      <w:r w:rsidR="009438BB">
        <w:t>    </w:t>
      </w:r>
      <w:r w:rsidR="00C90FE2" w:rsidRPr="00C90FE2">
        <w:t>,</w:t>
      </w:r>
      <w:r w:rsidR="009438BB">
        <w:t> </w:t>
      </w:r>
      <w:r w:rsidR="00C90FE2" w:rsidRPr="00C90FE2">
        <w:t>c.</w:t>
      </w:r>
      <w:r w:rsidR="009438BB">
        <w:t>    </w:t>
      </w:r>
      <w:r w:rsidR="00C90FE2" w:rsidRPr="00C90FE2">
        <w:t>(C.</w:t>
      </w:r>
      <w:r w:rsidR="009438BB">
        <w:t>        </w:t>
      </w:r>
      <w:r w:rsidR="00C90FE2" w:rsidRPr="00C90FE2">
        <w:t>) (pending before the Legislature as this bill) in any one or more instances or under any one or more circumstances shall not be taken to affect or prejudice in any way its applicability or validity in any other instance or under any other circumstance.</w:t>
      </w:r>
      <w:r w:rsidR="009438BB">
        <w:t xml:space="preserve"> </w:t>
      </w:r>
    </w:p>
    <w:p w14:paraId="6A815488" w14:textId="77777777" w:rsidR="001538C6" w:rsidRDefault="001538C6" w:rsidP="0025618D"/>
    <w:p w14:paraId="5C94B3EB" w14:textId="4DAFC4B1" w:rsidR="00686AEB" w:rsidRDefault="004515E3" w:rsidP="00686AEB">
      <w:r>
        <w:tab/>
        <w:t>14</w:t>
      </w:r>
      <w:r w:rsidR="00C90FE2">
        <w:t xml:space="preserve">.  </w:t>
      </w:r>
      <w:r w:rsidR="00C90FE2" w:rsidRPr="00DE5D9D">
        <w:t>This ac</w:t>
      </w:r>
      <w:r w:rsidR="00C90FE2">
        <w:t>t shall take effect immediately and apply to any propose</w:t>
      </w:r>
      <w:r w:rsidR="00ED6E59">
        <w:t>d development in the Palisades Planning R</w:t>
      </w:r>
      <w:r w:rsidR="00C90FE2">
        <w:t>egion, except for those that have received all required government approvals as of the effective date.</w:t>
      </w:r>
    </w:p>
    <w:p w14:paraId="4FC735BB" w14:textId="77777777" w:rsidR="00C90FE2" w:rsidRDefault="00C90FE2" w:rsidP="00686AEB"/>
    <w:p w14:paraId="28652E56" w14:textId="77777777" w:rsidR="00C90FE2" w:rsidRPr="00CE7BD8" w:rsidRDefault="00C90FE2" w:rsidP="00686AEB"/>
    <w:p w14:paraId="4CAF6631" w14:textId="77777777" w:rsidR="00686AEB" w:rsidRPr="00AA7880" w:rsidRDefault="00686AEB" w:rsidP="00686AEB">
      <w:pPr>
        <w:jc w:val="center"/>
      </w:pPr>
      <w:r w:rsidRPr="00D71D68">
        <w:t>STATEMENT</w:t>
      </w:r>
    </w:p>
    <w:p w14:paraId="7FF0548B" w14:textId="77777777" w:rsidR="00686AEB" w:rsidRDefault="00686AEB" w:rsidP="00686AEB"/>
    <w:p w14:paraId="58DD86D4" w14:textId="2AE867BB" w:rsidR="00180B52" w:rsidRDefault="00840B2B" w:rsidP="00180B52">
      <w:r>
        <w:tab/>
      </w:r>
      <w:r w:rsidR="00DC7430">
        <w:t>T</w:t>
      </w:r>
      <w:r w:rsidR="00180B52">
        <w:t xml:space="preserve">his bill, “Palisades Cliffs </w:t>
      </w:r>
      <w:r w:rsidR="00A54580">
        <w:t xml:space="preserve">Protection and Planning Act,” </w:t>
      </w:r>
      <w:r w:rsidR="00180B52">
        <w:t>would provide for the preservation of the Palisades cliffs and create the Palisades Cliffs Preservation Council.</w:t>
      </w:r>
    </w:p>
    <w:p w14:paraId="649F4BA5" w14:textId="3A332457" w:rsidR="00180B52" w:rsidRDefault="00180B52" w:rsidP="00180B52">
      <w:r>
        <w:tab/>
        <w:t>The council created by the bill would constitute</w:t>
      </w:r>
      <w:r w:rsidRPr="00DE5D9D">
        <w:t xml:space="preserve"> a political subdivision of the State exercising public and essential governmental functions</w:t>
      </w:r>
      <w:r w:rsidR="00A95066">
        <w:t>, would have 10</w:t>
      </w:r>
      <w:r>
        <w:t xml:space="preserve"> voting members appointed by the governing bodies of the municipalities within the Palisades cliffs area, and would be conferred with powers, duties, and responsibilities associated with preserving and protecting the Palisades cliffs.  Additionally, the bill creates the Palisades</w:t>
      </w:r>
      <w:r w:rsidRPr="00DE5D9D">
        <w:t xml:space="preserve"> </w:t>
      </w:r>
      <w:r>
        <w:t xml:space="preserve">Planning Region that would consist of </w:t>
      </w:r>
      <w:r w:rsidRPr="00DE5D9D">
        <w:t xml:space="preserve">that </w:t>
      </w:r>
      <w:r>
        <w:t xml:space="preserve">land </w:t>
      </w:r>
      <w:r w:rsidRPr="00DE5D9D">
        <w:t xml:space="preserve">within </w:t>
      </w:r>
      <w:r>
        <w:t>the municipalities which extends up to 2000 feet east of the Palisades cliff crest at each location along the Palisades cliffs.</w:t>
      </w:r>
    </w:p>
    <w:p w14:paraId="27394FAA" w14:textId="7647F250" w:rsidR="00180B52" w:rsidRPr="00A54580" w:rsidRDefault="003C0F87" w:rsidP="00180B52">
      <w:r>
        <w:tab/>
      </w:r>
      <w:r w:rsidRPr="00A54580">
        <w:t xml:space="preserve">The bill provides that unless approved by the council, no development may be constructed in the Palisades Planning Region unless the maximum height of the proposed development, including any mechanical structures to be constructed atop the building or structure, is at or below the height whereby the sightline looking east from the crest directly to the west of the proposed development would include at least the eastern half of the Hudson River </w:t>
      </w:r>
      <w:r w:rsidR="00A54580" w:rsidRPr="00A54580">
        <w:t xml:space="preserve">above </w:t>
      </w:r>
      <w:r w:rsidRPr="00A54580">
        <w:t xml:space="preserve">the proposed building or structure.  Where there is no discernable crest immediately to the west of the proposed development, </w:t>
      </w:r>
      <w:r w:rsidR="00A54580" w:rsidRPr="00A54580">
        <w:t>except as</w:t>
      </w:r>
      <w:r w:rsidRPr="00A54580">
        <w:t xml:space="preserve"> otherwise specified in </w:t>
      </w:r>
      <w:r w:rsidR="00FA5506" w:rsidRPr="00A54580">
        <w:t>this bill</w:t>
      </w:r>
      <w:r w:rsidRPr="00A54580">
        <w:t xml:space="preserve">, the height of the beginning of the sightline looking east </w:t>
      </w:r>
      <w:r w:rsidR="00763B6E" w:rsidRPr="00A54580">
        <w:t>would</w:t>
      </w:r>
      <w:r w:rsidRPr="00A54580">
        <w:t xml:space="preserve"> be the elevation of the surface of the portion of Palisades Avenue directly west of the proposed building or structure.</w:t>
      </w:r>
    </w:p>
    <w:p w14:paraId="7F9D8E4B" w14:textId="28D3C531" w:rsidR="000C5038" w:rsidRDefault="00180B52">
      <w:r w:rsidRPr="00A54580">
        <w:tab/>
        <w:t xml:space="preserve">Under the bill, on </w:t>
      </w:r>
      <w:r w:rsidR="00DC7430" w:rsidRPr="00A54580">
        <w:t>or before</w:t>
      </w:r>
      <w:r w:rsidR="00DC7430">
        <w:t xml:space="preserve"> March 31 in each year, </w:t>
      </w:r>
      <w:r w:rsidRPr="00DE5D9D">
        <w:t xml:space="preserve">the </w:t>
      </w:r>
      <w:r>
        <w:t>council</w:t>
      </w:r>
      <w:r w:rsidRPr="00DE5D9D">
        <w:t xml:space="preserve"> </w:t>
      </w:r>
      <w:r>
        <w:t>is required to</w:t>
      </w:r>
      <w:r w:rsidRPr="00DE5D9D">
        <w:t xml:space="preserve"> make an annual report of its activities for the preceding calendar year to the governing body and the chief executive officer of </w:t>
      </w:r>
      <w:r>
        <w:t xml:space="preserve">the municipalities and Bergen and Hudson counties.  </w:t>
      </w:r>
      <w:r w:rsidRPr="00DE5D9D">
        <w:t>Each such report shall set forth a complete operating and financial statement covering its operations during the</w:t>
      </w:r>
      <w:r>
        <w:t xml:space="preserve"> preceding</w:t>
      </w:r>
      <w:r w:rsidRPr="00DE5D9D">
        <w:t xml:space="preserve"> year.</w:t>
      </w:r>
    </w:p>
    <w:sectPr w:rsidR="000C5038" w:rsidSect="001538C6">
      <w:headerReference w:type="default" r:id="rId13"/>
      <w:footerReference w:type="default" r:id="rId14"/>
      <w:headerReference w:type="first" r:id="rId15"/>
      <w:footerReference w:type="first" r:id="rId16"/>
      <w:pgSz w:w="12240" w:h="20160" w:code="5"/>
      <w:pgMar w:top="1440" w:right="2520" w:bottom="1890" w:left="2880" w:header="1181" w:footer="231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823EA8A" w14:textId="77777777" w:rsidR="008124C4" w:rsidRDefault="008124C4">
      <w:r>
        <w:separator/>
      </w:r>
    </w:p>
  </w:endnote>
  <w:endnote w:type="continuationSeparator" w:id="0">
    <w:p w14:paraId="696E2008" w14:textId="77777777" w:rsidR="008124C4" w:rsidRDefault="008124C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53EABE5" w14:textId="77777777"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92D30D" w14:textId="77777777" w:rsidR="007B0E11" w:rsidRDefault="007B0E11">
    <w:pPr>
      <w:pStyle w:val="Footer"/>
    </w:pPr>
  </w:p>
  <w:p w14:paraId="53B74CF9" w14:textId="77777777"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90F328E" w14:textId="77777777" w:rsidR="008124C4" w:rsidRDefault="008124C4">
      <w:r>
        <w:separator/>
      </w:r>
    </w:p>
  </w:footnote>
  <w:footnote w:type="continuationSeparator" w:id="0">
    <w:p w14:paraId="5BE7F342" w14:textId="77777777" w:rsidR="008124C4" w:rsidRDefault="008124C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B989C3E" w14:textId="77777777" w:rsidR="00665CBC" w:rsidRDefault="00422403">
    <w:pPr>
      <w:pStyle w:val="Header"/>
    </w:pPr>
    <w:r>
      <w:rPr>
        <w:noProof/>
      </w:rPr>
      <w:pict w14:anchorId="2835A4F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B5E8DC4" w14:textId="3FF3241C"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C5EF172" w14:textId="3FA544D7" w:rsidR="00665CBC" w:rsidRDefault="00665CBC" w:rsidP="00686AEB">
    <w:pPr>
      <w:pStyle w:val="Header"/>
      <w:jc w:val="center"/>
      <w:rPr>
        <w:rStyle w:val="PageNumber"/>
      </w:rPr>
    </w:pPr>
  </w:p>
  <w:p w14:paraId="424EBAB5" w14:textId="7393BB76" w:rsidR="00841953" w:rsidRDefault="00841953" w:rsidP="00841953">
    <w:pPr>
      <w:pStyle w:val="bpuHeadSpon"/>
    </w:pPr>
    <w:r w:rsidRPr="00841953">
      <w:rPr>
        <w:rStyle w:val="bpuHeadSponChar"/>
      </w:rPr>
      <w:t>S3910</w:t>
    </w:r>
    <w:r>
      <w:t xml:space="preserve"> STACK, SACCO</w:t>
    </w:r>
  </w:p>
  <w:p w14:paraId="058B911C" w14:textId="584BC8D1" w:rsidR="00841953" w:rsidRDefault="00841953" w:rsidP="00841953">
    <w:pPr>
      <w:pStyle w:val="bpuHeadSpon"/>
    </w:pPr>
    <w:r>
      <w:fldChar w:fldCharType="begin"/>
    </w:r>
    <w:r>
      <w:instrText xml:space="preserve"> PAGE  \* MERGEFORMAT </w:instrText>
    </w:r>
    <w:r>
      <w:fldChar w:fldCharType="separate"/>
    </w:r>
    <w:r w:rsidR="00422403">
      <w:rPr>
        <w:noProof/>
      </w:rPr>
      <w:t>9</w:t>
    </w:r>
    <w:r>
      <w:fldChar w:fldCharType="end"/>
    </w:r>
  </w:p>
  <w:p w14:paraId="6A78212A" w14:textId="77777777" w:rsidR="00841953" w:rsidRDefault="00841953" w:rsidP="00841953">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433B900" w14:textId="13682949" w:rsidR="00665CBC" w:rsidRDefault="00665CBC">
    <w:pPr>
      <w:pStyle w:val="Header"/>
    </w:pPr>
  </w:p>
  <w:p w14:paraId="1E0486C0" w14:textId="7B3F1A8F" w:rsidR="00841953" w:rsidRDefault="00841953" w:rsidP="00841953">
    <w:pPr>
      <w:pStyle w:val="bpuHeadSpon"/>
    </w:pPr>
    <w:r w:rsidRPr="00841953">
      <w:rPr>
        <w:rStyle w:val="bpuHeadSponChar"/>
      </w:rPr>
      <w:t>S3910</w:t>
    </w:r>
    <w:r>
      <w:t xml:space="preserve"> STACK, SACCO</w:t>
    </w:r>
  </w:p>
  <w:p w14:paraId="3EEAE925" w14:textId="45D16597" w:rsidR="00841953" w:rsidRDefault="00841953" w:rsidP="00841953">
    <w:pPr>
      <w:pStyle w:val="bpuHeadSpon"/>
    </w:pPr>
    <w:r>
      <w:fldChar w:fldCharType="begin"/>
    </w:r>
    <w:r>
      <w:instrText xml:space="preserve"> PAGE  \* MERGEFORMAT </w:instrText>
    </w:r>
    <w:r>
      <w:fldChar w:fldCharType="separate"/>
    </w:r>
    <w:r w:rsidR="00422403">
      <w:rPr>
        <w:noProof/>
      </w:rPr>
      <w:t>2</w:t>
    </w:r>
    <w:r>
      <w:fldChar w:fldCharType="end"/>
    </w:r>
  </w:p>
  <w:p w14:paraId="4C4E5E65" w14:textId="77777777" w:rsidR="00841953" w:rsidRDefault="00841953" w:rsidP="00841953">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124C4"/>
    <w:rsid w:val="00004D50"/>
    <w:rsid w:val="000051BD"/>
    <w:rsid w:val="000160A5"/>
    <w:rsid w:val="0002335B"/>
    <w:rsid w:val="00023BBE"/>
    <w:rsid w:val="00025509"/>
    <w:rsid w:val="0003549A"/>
    <w:rsid w:val="000367AE"/>
    <w:rsid w:val="00043B22"/>
    <w:rsid w:val="00054975"/>
    <w:rsid w:val="00057D20"/>
    <w:rsid w:val="0006197C"/>
    <w:rsid w:val="0006281F"/>
    <w:rsid w:val="00074D9A"/>
    <w:rsid w:val="0008141C"/>
    <w:rsid w:val="00092F6B"/>
    <w:rsid w:val="00094A55"/>
    <w:rsid w:val="000A44A7"/>
    <w:rsid w:val="000B1054"/>
    <w:rsid w:val="000B3411"/>
    <w:rsid w:val="000C054C"/>
    <w:rsid w:val="000C12C2"/>
    <w:rsid w:val="000C5038"/>
    <w:rsid w:val="000D11AF"/>
    <w:rsid w:val="000D17F3"/>
    <w:rsid w:val="000D6255"/>
    <w:rsid w:val="000D6262"/>
    <w:rsid w:val="000D7B4A"/>
    <w:rsid w:val="000E4006"/>
    <w:rsid w:val="000F3DA2"/>
    <w:rsid w:val="000F5FDE"/>
    <w:rsid w:val="000F7466"/>
    <w:rsid w:val="0013000E"/>
    <w:rsid w:val="00133F81"/>
    <w:rsid w:val="00135943"/>
    <w:rsid w:val="0014664C"/>
    <w:rsid w:val="001538C6"/>
    <w:rsid w:val="001645FB"/>
    <w:rsid w:val="00173D2B"/>
    <w:rsid w:val="00180B52"/>
    <w:rsid w:val="00181676"/>
    <w:rsid w:val="00183603"/>
    <w:rsid w:val="0018410E"/>
    <w:rsid w:val="00194E78"/>
    <w:rsid w:val="0019707B"/>
    <w:rsid w:val="00197E8B"/>
    <w:rsid w:val="00197FA4"/>
    <w:rsid w:val="001A161A"/>
    <w:rsid w:val="001A3B79"/>
    <w:rsid w:val="001A66B6"/>
    <w:rsid w:val="001B34B6"/>
    <w:rsid w:val="001B4716"/>
    <w:rsid w:val="001B4EA4"/>
    <w:rsid w:val="001B722C"/>
    <w:rsid w:val="001C05DA"/>
    <w:rsid w:val="001C0DD7"/>
    <w:rsid w:val="001C7C52"/>
    <w:rsid w:val="001D25F3"/>
    <w:rsid w:val="001D50D0"/>
    <w:rsid w:val="001E03F7"/>
    <w:rsid w:val="001E15F1"/>
    <w:rsid w:val="001E16FA"/>
    <w:rsid w:val="001E2452"/>
    <w:rsid w:val="001E6213"/>
    <w:rsid w:val="001F14C7"/>
    <w:rsid w:val="001F7405"/>
    <w:rsid w:val="00205533"/>
    <w:rsid w:val="00212B8D"/>
    <w:rsid w:val="002206C8"/>
    <w:rsid w:val="00222983"/>
    <w:rsid w:val="002370D0"/>
    <w:rsid w:val="00255958"/>
    <w:rsid w:val="0025618D"/>
    <w:rsid w:val="00257FA2"/>
    <w:rsid w:val="00261F34"/>
    <w:rsid w:val="00262B8A"/>
    <w:rsid w:val="0026574A"/>
    <w:rsid w:val="002660BB"/>
    <w:rsid w:val="002717BC"/>
    <w:rsid w:val="002720E8"/>
    <w:rsid w:val="00275293"/>
    <w:rsid w:val="002776B0"/>
    <w:rsid w:val="00286C7E"/>
    <w:rsid w:val="002A1029"/>
    <w:rsid w:val="002A3A1A"/>
    <w:rsid w:val="002A4692"/>
    <w:rsid w:val="002A51BA"/>
    <w:rsid w:val="002B0707"/>
    <w:rsid w:val="002B19DC"/>
    <w:rsid w:val="002B2E26"/>
    <w:rsid w:val="002B3FE6"/>
    <w:rsid w:val="002C2D81"/>
    <w:rsid w:val="002C461E"/>
    <w:rsid w:val="002C6CEC"/>
    <w:rsid w:val="002E09CE"/>
    <w:rsid w:val="002E69D1"/>
    <w:rsid w:val="002F01B8"/>
    <w:rsid w:val="002F3BA6"/>
    <w:rsid w:val="003054A9"/>
    <w:rsid w:val="00315320"/>
    <w:rsid w:val="00325776"/>
    <w:rsid w:val="00325E27"/>
    <w:rsid w:val="00330395"/>
    <w:rsid w:val="00333704"/>
    <w:rsid w:val="00336624"/>
    <w:rsid w:val="00336803"/>
    <w:rsid w:val="0034025F"/>
    <w:rsid w:val="00340458"/>
    <w:rsid w:val="0034200F"/>
    <w:rsid w:val="003446A0"/>
    <w:rsid w:val="0034481B"/>
    <w:rsid w:val="00346915"/>
    <w:rsid w:val="00350130"/>
    <w:rsid w:val="003518D0"/>
    <w:rsid w:val="00354334"/>
    <w:rsid w:val="00357CB8"/>
    <w:rsid w:val="0036180C"/>
    <w:rsid w:val="00363CF5"/>
    <w:rsid w:val="00364344"/>
    <w:rsid w:val="00367A32"/>
    <w:rsid w:val="003702CA"/>
    <w:rsid w:val="00370617"/>
    <w:rsid w:val="00382F1F"/>
    <w:rsid w:val="003840E5"/>
    <w:rsid w:val="00391DA4"/>
    <w:rsid w:val="003A3C64"/>
    <w:rsid w:val="003A3F83"/>
    <w:rsid w:val="003B77AF"/>
    <w:rsid w:val="003C0F87"/>
    <w:rsid w:val="003C43EF"/>
    <w:rsid w:val="003C5A6B"/>
    <w:rsid w:val="003C7FB2"/>
    <w:rsid w:val="003D24DE"/>
    <w:rsid w:val="003E26D4"/>
    <w:rsid w:val="003E47BA"/>
    <w:rsid w:val="003F14B3"/>
    <w:rsid w:val="003F3B37"/>
    <w:rsid w:val="0040195A"/>
    <w:rsid w:val="00402DC0"/>
    <w:rsid w:val="0041249E"/>
    <w:rsid w:val="00416C4B"/>
    <w:rsid w:val="0041751E"/>
    <w:rsid w:val="004211E5"/>
    <w:rsid w:val="00422091"/>
    <w:rsid w:val="00422403"/>
    <w:rsid w:val="00425341"/>
    <w:rsid w:val="0043386C"/>
    <w:rsid w:val="00436F2D"/>
    <w:rsid w:val="00436F5D"/>
    <w:rsid w:val="00441B42"/>
    <w:rsid w:val="0045118A"/>
    <w:rsid w:val="004515E3"/>
    <w:rsid w:val="00455D51"/>
    <w:rsid w:val="00456BF9"/>
    <w:rsid w:val="00461057"/>
    <w:rsid w:val="004704A8"/>
    <w:rsid w:val="00471102"/>
    <w:rsid w:val="00471F18"/>
    <w:rsid w:val="00484144"/>
    <w:rsid w:val="00484C19"/>
    <w:rsid w:val="00485866"/>
    <w:rsid w:val="00492076"/>
    <w:rsid w:val="00493B1D"/>
    <w:rsid w:val="0049446A"/>
    <w:rsid w:val="00497037"/>
    <w:rsid w:val="004A3009"/>
    <w:rsid w:val="004A6940"/>
    <w:rsid w:val="004A77A4"/>
    <w:rsid w:val="004C742C"/>
    <w:rsid w:val="004D577C"/>
    <w:rsid w:val="004E1F3E"/>
    <w:rsid w:val="004F21BD"/>
    <w:rsid w:val="004F4F1D"/>
    <w:rsid w:val="004F74DD"/>
    <w:rsid w:val="00501317"/>
    <w:rsid w:val="0050495C"/>
    <w:rsid w:val="00505DC9"/>
    <w:rsid w:val="00506E1E"/>
    <w:rsid w:val="00506FD4"/>
    <w:rsid w:val="00513C81"/>
    <w:rsid w:val="00527BFB"/>
    <w:rsid w:val="00532A32"/>
    <w:rsid w:val="00540B0B"/>
    <w:rsid w:val="0054460F"/>
    <w:rsid w:val="005536CD"/>
    <w:rsid w:val="00554051"/>
    <w:rsid w:val="00557240"/>
    <w:rsid w:val="005625F3"/>
    <w:rsid w:val="005629A4"/>
    <w:rsid w:val="005651F3"/>
    <w:rsid w:val="00572184"/>
    <w:rsid w:val="005760A9"/>
    <w:rsid w:val="005779E3"/>
    <w:rsid w:val="00577A15"/>
    <w:rsid w:val="00580533"/>
    <w:rsid w:val="0059131D"/>
    <w:rsid w:val="005943E3"/>
    <w:rsid w:val="005A715D"/>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06264"/>
    <w:rsid w:val="0061156F"/>
    <w:rsid w:val="00613FF5"/>
    <w:rsid w:val="006155A8"/>
    <w:rsid w:val="00621076"/>
    <w:rsid w:val="00621B94"/>
    <w:rsid w:val="00626239"/>
    <w:rsid w:val="00631364"/>
    <w:rsid w:val="00635316"/>
    <w:rsid w:val="00635449"/>
    <w:rsid w:val="006378C5"/>
    <w:rsid w:val="00645E6A"/>
    <w:rsid w:val="00665CBC"/>
    <w:rsid w:val="00667A5C"/>
    <w:rsid w:val="00667F69"/>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40B53"/>
    <w:rsid w:val="007502CB"/>
    <w:rsid w:val="00752D79"/>
    <w:rsid w:val="00752E20"/>
    <w:rsid w:val="00756EDE"/>
    <w:rsid w:val="00763B6E"/>
    <w:rsid w:val="00764456"/>
    <w:rsid w:val="0077619B"/>
    <w:rsid w:val="00781B4D"/>
    <w:rsid w:val="007824BF"/>
    <w:rsid w:val="00783B8D"/>
    <w:rsid w:val="00794B94"/>
    <w:rsid w:val="00794BD4"/>
    <w:rsid w:val="007A2F73"/>
    <w:rsid w:val="007A3061"/>
    <w:rsid w:val="007A5A0B"/>
    <w:rsid w:val="007A6F93"/>
    <w:rsid w:val="007B0E11"/>
    <w:rsid w:val="007C0E14"/>
    <w:rsid w:val="007C1B78"/>
    <w:rsid w:val="007C4D6B"/>
    <w:rsid w:val="007C7DE4"/>
    <w:rsid w:val="007D40CB"/>
    <w:rsid w:val="007D5796"/>
    <w:rsid w:val="007D59C0"/>
    <w:rsid w:val="007D7D9C"/>
    <w:rsid w:val="007F485D"/>
    <w:rsid w:val="007F6050"/>
    <w:rsid w:val="008070CA"/>
    <w:rsid w:val="008124C4"/>
    <w:rsid w:val="00813627"/>
    <w:rsid w:val="00821453"/>
    <w:rsid w:val="00832816"/>
    <w:rsid w:val="00837109"/>
    <w:rsid w:val="00837EF1"/>
    <w:rsid w:val="00840365"/>
    <w:rsid w:val="008406A3"/>
    <w:rsid w:val="00840B2B"/>
    <w:rsid w:val="00841953"/>
    <w:rsid w:val="00841D2C"/>
    <w:rsid w:val="00845F3C"/>
    <w:rsid w:val="008461B8"/>
    <w:rsid w:val="008462F1"/>
    <w:rsid w:val="00847EF1"/>
    <w:rsid w:val="008538FA"/>
    <w:rsid w:val="008573B0"/>
    <w:rsid w:val="00866563"/>
    <w:rsid w:val="00867AC2"/>
    <w:rsid w:val="00867F18"/>
    <w:rsid w:val="0087056E"/>
    <w:rsid w:val="00871F4A"/>
    <w:rsid w:val="00875402"/>
    <w:rsid w:val="00884D51"/>
    <w:rsid w:val="008916EC"/>
    <w:rsid w:val="00891E4F"/>
    <w:rsid w:val="008A31C5"/>
    <w:rsid w:val="008A4F9A"/>
    <w:rsid w:val="008A7746"/>
    <w:rsid w:val="008B2850"/>
    <w:rsid w:val="008C79B3"/>
    <w:rsid w:val="008D77BD"/>
    <w:rsid w:val="008E23F3"/>
    <w:rsid w:val="008E454C"/>
    <w:rsid w:val="008E7B2C"/>
    <w:rsid w:val="008F1E18"/>
    <w:rsid w:val="008F1E5A"/>
    <w:rsid w:val="0090009F"/>
    <w:rsid w:val="00901BDA"/>
    <w:rsid w:val="009121D8"/>
    <w:rsid w:val="00912D9C"/>
    <w:rsid w:val="00916F7A"/>
    <w:rsid w:val="00917FE3"/>
    <w:rsid w:val="00923456"/>
    <w:rsid w:val="009318C7"/>
    <w:rsid w:val="00931C09"/>
    <w:rsid w:val="009348C2"/>
    <w:rsid w:val="009438BB"/>
    <w:rsid w:val="009440D0"/>
    <w:rsid w:val="009523A3"/>
    <w:rsid w:val="00960958"/>
    <w:rsid w:val="00963A46"/>
    <w:rsid w:val="00966A3E"/>
    <w:rsid w:val="00971493"/>
    <w:rsid w:val="00971AD9"/>
    <w:rsid w:val="00973069"/>
    <w:rsid w:val="00973523"/>
    <w:rsid w:val="009769DC"/>
    <w:rsid w:val="00980766"/>
    <w:rsid w:val="009835D4"/>
    <w:rsid w:val="009865D4"/>
    <w:rsid w:val="00993D17"/>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2482"/>
    <w:rsid w:val="009E5961"/>
    <w:rsid w:val="009E7407"/>
    <w:rsid w:val="009F4FAC"/>
    <w:rsid w:val="00A017C0"/>
    <w:rsid w:val="00A11228"/>
    <w:rsid w:val="00A222C2"/>
    <w:rsid w:val="00A305D6"/>
    <w:rsid w:val="00A342C4"/>
    <w:rsid w:val="00A50F6B"/>
    <w:rsid w:val="00A52237"/>
    <w:rsid w:val="00A542FC"/>
    <w:rsid w:val="00A54580"/>
    <w:rsid w:val="00A551D6"/>
    <w:rsid w:val="00A60E9F"/>
    <w:rsid w:val="00A6251B"/>
    <w:rsid w:val="00A6754E"/>
    <w:rsid w:val="00A70F58"/>
    <w:rsid w:val="00A72987"/>
    <w:rsid w:val="00A7346B"/>
    <w:rsid w:val="00A8160C"/>
    <w:rsid w:val="00A84C4F"/>
    <w:rsid w:val="00A932A1"/>
    <w:rsid w:val="00A94945"/>
    <w:rsid w:val="00A95066"/>
    <w:rsid w:val="00A96E06"/>
    <w:rsid w:val="00AA6197"/>
    <w:rsid w:val="00AA6C70"/>
    <w:rsid w:val="00AB16FD"/>
    <w:rsid w:val="00AB4813"/>
    <w:rsid w:val="00AC066B"/>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2574A"/>
    <w:rsid w:val="00B35D8A"/>
    <w:rsid w:val="00B45B34"/>
    <w:rsid w:val="00B51F60"/>
    <w:rsid w:val="00B54A77"/>
    <w:rsid w:val="00B5500D"/>
    <w:rsid w:val="00B57047"/>
    <w:rsid w:val="00B61D86"/>
    <w:rsid w:val="00B6342D"/>
    <w:rsid w:val="00B67977"/>
    <w:rsid w:val="00B726BD"/>
    <w:rsid w:val="00B732BC"/>
    <w:rsid w:val="00B843F5"/>
    <w:rsid w:val="00B907A5"/>
    <w:rsid w:val="00B90E33"/>
    <w:rsid w:val="00B9676B"/>
    <w:rsid w:val="00BA2EA5"/>
    <w:rsid w:val="00BA364B"/>
    <w:rsid w:val="00BA7822"/>
    <w:rsid w:val="00BB1190"/>
    <w:rsid w:val="00BB31D0"/>
    <w:rsid w:val="00BB3A11"/>
    <w:rsid w:val="00BB4DDB"/>
    <w:rsid w:val="00BB5D79"/>
    <w:rsid w:val="00BB5F02"/>
    <w:rsid w:val="00BC7892"/>
    <w:rsid w:val="00BD2EED"/>
    <w:rsid w:val="00BE0EE7"/>
    <w:rsid w:val="00BE24D6"/>
    <w:rsid w:val="00BE299F"/>
    <w:rsid w:val="00BE7EFA"/>
    <w:rsid w:val="00BF06AD"/>
    <w:rsid w:val="00BF2C67"/>
    <w:rsid w:val="00C04F4D"/>
    <w:rsid w:val="00C10754"/>
    <w:rsid w:val="00C12E48"/>
    <w:rsid w:val="00C13D14"/>
    <w:rsid w:val="00C15F53"/>
    <w:rsid w:val="00C21402"/>
    <w:rsid w:val="00C23F09"/>
    <w:rsid w:val="00C25356"/>
    <w:rsid w:val="00C328D0"/>
    <w:rsid w:val="00C46BC1"/>
    <w:rsid w:val="00C5235F"/>
    <w:rsid w:val="00C54CE2"/>
    <w:rsid w:val="00C66BF3"/>
    <w:rsid w:val="00C70140"/>
    <w:rsid w:val="00C73CA7"/>
    <w:rsid w:val="00C77568"/>
    <w:rsid w:val="00C816AE"/>
    <w:rsid w:val="00C822F6"/>
    <w:rsid w:val="00C82AC2"/>
    <w:rsid w:val="00C8456C"/>
    <w:rsid w:val="00C84645"/>
    <w:rsid w:val="00C853BF"/>
    <w:rsid w:val="00C90F9A"/>
    <w:rsid w:val="00C90FE2"/>
    <w:rsid w:val="00C91E19"/>
    <w:rsid w:val="00C92402"/>
    <w:rsid w:val="00C92867"/>
    <w:rsid w:val="00C93B93"/>
    <w:rsid w:val="00C97857"/>
    <w:rsid w:val="00CA037D"/>
    <w:rsid w:val="00CA0837"/>
    <w:rsid w:val="00CA2442"/>
    <w:rsid w:val="00CA4725"/>
    <w:rsid w:val="00CB370A"/>
    <w:rsid w:val="00CB5705"/>
    <w:rsid w:val="00CB6246"/>
    <w:rsid w:val="00CC0A17"/>
    <w:rsid w:val="00CC48B6"/>
    <w:rsid w:val="00CC5CE6"/>
    <w:rsid w:val="00CD0F93"/>
    <w:rsid w:val="00CD1BD1"/>
    <w:rsid w:val="00CD528D"/>
    <w:rsid w:val="00CE1A6C"/>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C7430"/>
    <w:rsid w:val="00DD12E6"/>
    <w:rsid w:val="00DE10D1"/>
    <w:rsid w:val="00DE2514"/>
    <w:rsid w:val="00DE6851"/>
    <w:rsid w:val="00DF03EE"/>
    <w:rsid w:val="00E01B71"/>
    <w:rsid w:val="00E05CC9"/>
    <w:rsid w:val="00E12F0D"/>
    <w:rsid w:val="00E15573"/>
    <w:rsid w:val="00E25A5B"/>
    <w:rsid w:val="00E373C7"/>
    <w:rsid w:val="00E4267B"/>
    <w:rsid w:val="00E42A8A"/>
    <w:rsid w:val="00E42F13"/>
    <w:rsid w:val="00E452DF"/>
    <w:rsid w:val="00E543CF"/>
    <w:rsid w:val="00E546FD"/>
    <w:rsid w:val="00E608F1"/>
    <w:rsid w:val="00E611B9"/>
    <w:rsid w:val="00E64458"/>
    <w:rsid w:val="00E7144F"/>
    <w:rsid w:val="00E73D74"/>
    <w:rsid w:val="00E76A79"/>
    <w:rsid w:val="00E80692"/>
    <w:rsid w:val="00E80C24"/>
    <w:rsid w:val="00E93836"/>
    <w:rsid w:val="00E93924"/>
    <w:rsid w:val="00EA7BAD"/>
    <w:rsid w:val="00EA7C16"/>
    <w:rsid w:val="00EB3DB2"/>
    <w:rsid w:val="00EC5281"/>
    <w:rsid w:val="00EC791D"/>
    <w:rsid w:val="00EC7CA6"/>
    <w:rsid w:val="00ED3C5D"/>
    <w:rsid w:val="00ED4553"/>
    <w:rsid w:val="00ED6E59"/>
    <w:rsid w:val="00EE129C"/>
    <w:rsid w:val="00F00D08"/>
    <w:rsid w:val="00F0551D"/>
    <w:rsid w:val="00F07DE5"/>
    <w:rsid w:val="00F1350D"/>
    <w:rsid w:val="00F15583"/>
    <w:rsid w:val="00F17C18"/>
    <w:rsid w:val="00F200EE"/>
    <w:rsid w:val="00F22481"/>
    <w:rsid w:val="00F2542E"/>
    <w:rsid w:val="00F27278"/>
    <w:rsid w:val="00F344E3"/>
    <w:rsid w:val="00F34D58"/>
    <w:rsid w:val="00F40FC9"/>
    <w:rsid w:val="00F41A9D"/>
    <w:rsid w:val="00F44314"/>
    <w:rsid w:val="00F5047D"/>
    <w:rsid w:val="00F52E37"/>
    <w:rsid w:val="00F54B9C"/>
    <w:rsid w:val="00F56E96"/>
    <w:rsid w:val="00F573DD"/>
    <w:rsid w:val="00F57C3B"/>
    <w:rsid w:val="00F61E59"/>
    <w:rsid w:val="00F63D99"/>
    <w:rsid w:val="00F6426B"/>
    <w:rsid w:val="00F709B3"/>
    <w:rsid w:val="00F71A5E"/>
    <w:rsid w:val="00F80AAC"/>
    <w:rsid w:val="00F97783"/>
    <w:rsid w:val="00FA0AFC"/>
    <w:rsid w:val="00FA1C82"/>
    <w:rsid w:val="00FA2ED1"/>
    <w:rsid w:val="00FA4A52"/>
    <w:rsid w:val="00FA5506"/>
    <w:rsid w:val="00FB4045"/>
    <w:rsid w:val="00FB4D8E"/>
    <w:rsid w:val="00FC0D0A"/>
    <w:rsid w:val="00FC1B0B"/>
    <w:rsid w:val="00FD2F97"/>
    <w:rsid w:val="00FE0D50"/>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0D371881"/>
  <w15:docId w15:val="{30BF6E3F-A143-4406-A55F-FFC9623E0E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CommentReference">
    <w:name w:val="annotation reference"/>
    <w:basedOn w:val="DefaultParagraphFont"/>
    <w:semiHidden/>
    <w:unhideWhenUsed/>
    <w:rsid w:val="00631364"/>
    <w:rPr>
      <w:sz w:val="16"/>
      <w:szCs w:val="16"/>
    </w:rPr>
  </w:style>
  <w:style w:type="paragraph" w:styleId="CommentText">
    <w:name w:val="annotation text"/>
    <w:basedOn w:val="Normal"/>
    <w:link w:val="CommentTextChar"/>
    <w:semiHidden/>
    <w:unhideWhenUsed/>
    <w:rsid w:val="00631364"/>
    <w:pPr>
      <w:spacing w:line="240" w:lineRule="auto"/>
    </w:pPr>
    <w:rPr>
      <w:sz w:val="20"/>
      <w:szCs w:val="20"/>
    </w:rPr>
  </w:style>
  <w:style w:type="character" w:customStyle="1" w:styleId="CommentTextChar">
    <w:name w:val="Comment Text Char"/>
    <w:basedOn w:val="DefaultParagraphFont"/>
    <w:link w:val="CommentText"/>
    <w:semiHidden/>
    <w:rsid w:val="00631364"/>
    <w:rPr>
      <w:spacing w:val="4"/>
    </w:rPr>
  </w:style>
  <w:style w:type="paragraph" w:styleId="BalloonText">
    <w:name w:val="Balloon Text"/>
    <w:basedOn w:val="Normal"/>
    <w:link w:val="BalloonTextChar"/>
    <w:semiHidden/>
    <w:unhideWhenUsed/>
    <w:rsid w:val="00631364"/>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631364"/>
    <w:rPr>
      <w:rFonts w:ascii="Segoe UI" w:hAnsi="Segoe UI" w:cs="Segoe UI"/>
      <w:spacing w:val="4"/>
      <w:sz w:val="18"/>
      <w:szCs w:val="18"/>
    </w:rPr>
  </w:style>
  <w:style w:type="paragraph" w:styleId="CommentSubject">
    <w:name w:val="annotation subject"/>
    <w:basedOn w:val="CommentText"/>
    <w:next w:val="CommentText"/>
    <w:link w:val="CommentSubjectChar"/>
    <w:semiHidden/>
    <w:unhideWhenUsed/>
    <w:rsid w:val="00A8160C"/>
    <w:rPr>
      <w:b/>
      <w:bCs/>
    </w:rPr>
  </w:style>
  <w:style w:type="character" w:customStyle="1" w:styleId="CommentSubjectChar">
    <w:name w:val="Comment Subject Char"/>
    <w:basedOn w:val="CommentTextChar"/>
    <w:link w:val="CommentSubject"/>
    <w:semiHidden/>
    <w:rsid w:val="00A8160C"/>
    <w:rPr>
      <w:b/>
      <w:bCs/>
      <w:spacing w:val="4"/>
    </w:rPr>
  </w:style>
  <w:style w:type="character" w:styleId="LineNumber">
    <w:name w:val="line number"/>
    <w:basedOn w:val="DefaultParagraphFont"/>
    <w:semiHidden/>
    <w:unhideWhenUsed/>
    <w:rsid w:val="0084195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95E9DD3-EB28-4277-9E27-8645DA68037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9</Pages>
  <Words>3170</Words>
  <Characters>16611</Characters>
  <Application>Microsoft Office Word</Application>
  <DocSecurity>0</DocSecurity>
  <Lines>388</Lines>
  <Paragraphs>101</Paragraphs>
  <ScaleCrop>false</ScaleCrop>
  <HeadingPairs>
    <vt:vector size="2" baseType="variant">
      <vt:variant>
        <vt:lpstr>Title</vt:lpstr>
      </vt:variant>
      <vt:variant>
        <vt:i4>1</vt:i4>
      </vt:variant>
    </vt:vector>
  </HeadingPairs>
  <TitlesOfParts>
    <vt:vector size="1" baseType="lpstr">
      <vt:lpstr>S3910</vt:lpstr>
    </vt:vector>
  </TitlesOfParts>
  <Manager>R230</Manager>
  <Company>NJ Office of Legislative Services</Company>
  <LinksUpToDate>false</LinksUpToDate>
  <CharactersWithSpaces>20082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S3910</dc:title>
  <dc:subject/>
  <dc:creator>Senator  STACK, Senator  SACCO</dc:creator>
  <cp:keywords>S3910|9|LG |320|266|297|N|0|</cp:keywords>
  <dc:description>INTRODUCED JUNE 10, 2021</dc:description>
  <cp:lastModifiedBy>Siracusa, Nicole</cp:lastModifiedBy>
  <cp:revision>2</cp:revision>
  <cp:lastPrinted>2005-10-12T19:02:00Z</cp:lastPrinted>
  <dcterms:created xsi:type="dcterms:W3CDTF">2021-06-11T13:23:00Z</dcterms:created>
  <dcterms:modified xsi:type="dcterms:W3CDTF">2021-06-11T13:23:00Z</dcterms:modified>
  <cp:category>ss.1-13: C.40:55D-164 et seq.; s.14: Eff. date to 2021/67_x000d_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