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C611E" w14:textId="779BD021" w:rsidR="009F0276" w:rsidRDefault="009F0276" w:rsidP="009F0276">
      <w:pPr>
        <w:pStyle w:val="bpuBill"/>
      </w:pPr>
      <w:bookmarkStart w:id="0" w:name="bpuFrontPg"/>
      <w:bookmarkStart w:id="1" w:name="_GoBack"/>
      <w:bookmarkEnd w:id="0"/>
      <w:bookmarkEnd w:id="1"/>
      <w:r>
        <w:t xml:space="preserve">SENATE, No. 3970 </w:t>
      </w:r>
    </w:p>
    <w:p w14:paraId="2F8C69FD" w14:textId="5BFC57A9" w:rsidR="009F0276" w:rsidRPr="009D38FF" w:rsidRDefault="009F0276" w:rsidP="009F0276">
      <w:pPr>
        <w:pStyle w:val="bpuWpGraphic"/>
      </w:pPr>
      <w:r>
        <w:object w:dxaOrig="8985" w:dyaOrig="255" w14:anchorId="38CAED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427404" r:id="rId8"/>
        </w:object>
      </w:r>
    </w:p>
    <w:p w14:paraId="595CCC43" w14:textId="77777777" w:rsidR="009F0276" w:rsidRDefault="009F0276" w:rsidP="009F0276">
      <w:pPr>
        <w:pStyle w:val="bpuState"/>
      </w:pPr>
      <w:r>
        <w:t>STATE OF NEW JERSEY</w:t>
      </w:r>
    </w:p>
    <w:p w14:paraId="1B27E6F4" w14:textId="77777777" w:rsidR="009F0276" w:rsidRDefault="009F0276" w:rsidP="009F0276">
      <w:pPr>
        <w:pStyle w:val="bpuLegislature"/>
      </w:pPr>
      <w:r>
        <w:t>219th LEGISLATURE</w:t>
      </w:r>
    </w:p>
    <w:p w14:paraId="7BF77901" w14:textId="2EF6C623" w:rsidR="009F0276" w:rsidRDefault="009F0276" w:rsidP="009F0276">
      <w:pPr>
        <w:pStyle w:val="bpuWpGraphic"/>
      </w:pPr>
      <w:r>
        <w:object w:dxaOrig="8985" w:dyaOrig="255" w14:anchorId="64D3DDF4">
          <v:shape id="_x0000_i1026" type="#_x0000_t75" style="width:6in;height:12.1pt" o:ole="">
            <v:imagedata r:id="rId7" o:title=""/>
          </v:shape>
          <o:OLEObject Type="Embed" ProgID="WPWin6.1" ShapeID="_x0000_i1026" DrawAspect="Content" ObjectID="_1685427405" r:id="rId9"/>
        </w:object>
      </w:r>
      <w:r>
        <w:t xml:space="preserve">  </w:t>
      </w:r>
    </w:p>
    <w:p w14:paraId="279F8595" w14:textId="77777777" w:rsidR="009F0276" w:rsidRDefault="009F0276" w:rsidP="009F0276">
      <w:pPr>
        <w:pStyle w:val="bpuIntro"/>
      </w:pPr>
      <w:r>
        <w:t>INTRODUCED JUNE 16, 2021</w:t>
      </w:r>
    </w:p>
    <w:p w14:paraId="484F0D59" w14:textId="77777777" w:rsidR="009F0276" w:rsidRDefault="009F0276" w:rsidP="009F0276">
      <w:pPr>
        <w:pStyle w:val="bpuIntro"/>
      </w:pPr>
    </w:p>
    <w:p w14:paraId="2D77E21D" w14:textId="77777777" w:rsidR="009F0276" w:rsidRDefault="009F0276" w:rsidP="009F0276">
      <w:pPr>
        <w:pStyle w:val="bpuIntro"/>
        <w:sectPr w:rsidR="009F0276" w:rsidSect="009F0276">
          <w:headerReference w:type="even" r:id="rId10"/>
          <w:headerReference w:type="default" r:id="rId11"/>
          <w:pgSz w:w="12240" w:h="20160" w:code="5"/>
          <w:pgMar w:top="2160" w:right="1440" w:bottom="1440" w:left="1440" w:header="72" w:footer="720" w:gutter="0"/>
          <w:pgNumType w:start="1"/>
          <w:cols w:space="720"/>
          <w:docGrid w:linePitch="360"/>
        </w:sectPr>
      </w:pPr>
    </w:p>
    <w:p w14:paraId="4E458D21" w14:textId="77777777" w:rsidR="009F0276" w:rsidRDefault="009F0276" w:rsidP="009F0276">
      <w:pPr>
        <w:pStyle w:val="bpuIntro"/>
      </w:pPr>
    </w:p>
    <w:p w14:paraId="1403C66B" w14:textId="77777777" w:rsidR="009F0276" w:rsidRDefault="009F0276" w:rsidP="009F0276">
      <w:pPr>
        <w:pStyle w:val="bpuSponsor"/>
      </w:pPr>
      <w:r>
        <w:t>Sponsored by:</w:t>
      </w:r>
    </w:p>
    <w:p w14:paraId="3DD80C42" w14:textId="77777777" w:rsidR="009F0276" w:rsidRDefault="009F0276" w:rsidP="009F0276">
      <w:pPr>
        <w:pStyle w:val="bpuSponsor"/>
      </w:pPr>
      <w:proofErr w:type="gramStart"/>
      <w:r>
        <w:t>Senator  STEPHEN</w:t>
      </w:r>
      <w:proofErr w:type="gramEnd"/>
      <w:r>
        <w:t xml:space="preserve"> M. SWEENEY</w:t>
      </w:r>
    </w:p>
    <w:p w14:paraId="231787BF" w14:textId="77777777" w:rsidR="009F0276" w:rsidRDefault="009F0276" w:rsidP="009F0276">
      <w:pPr>
        <w:pStyle w:val="bpuSponsor"/>
      </w:pPr>
      <w:r>
        <w:t>District 3 (Cumberland, Gloucester and Salem)</w:t>
      </w:r>
    </w:p>
    <w:p w14:paraId="4DD0AF45" w14:textId="77777777" w:rsidR="009F0276" w:rsidRDefault="009F0276" w:rsidP="009F0276">
      <w:pPr>
        <w:pStyle w:val="bpuSponsor"/>
      </w:pPr>
      <w:proofErr w:type="gramStart"/>
      <w:r>
        <w:t>Senator  BOB</w:t>
      </w:r>
      <w:proofErr w:type="gramEnd"/>
      <w:r>
        <w:t xml:space="preserve"> SMITH</w:t>
      </w:r>
    </w:p>
    <w:p w14:paraId="5CD4CB47" w14:textId="77777777" w:rsidR="009F0276" w:rsidRDefault="009F0276" w:rsidP="009F0276">
      <w:pPr>
        <w:pStyle w:val="bpuSponsor"/>
      </w:pPr>
      <w:r>
        <w:t>District 17 (Middlesex and Somerset)</w:t>
      </w:r>
    </w:p>
    <w:p w14:paraId="627E3564" w14:textId="77777777" w:rsidR="009F0276" w:rsidRDefault="009F0276" w:rsidP="009F0276">
      <w:pPr>
        <w:pStyle w:val="bpuSponsor"/>
      </w:pPr>
    </w:p>
    <w:p w14:paraId="2596A27D" w14:textId="77777777" w:rsidR="009F0276" w:rsidRDefault="009F0276" w:rsidP="009F0276">
      <w:pPr>
        <w:pStyle w:val="bpuSponsor"/>
      </w:pPr>
    </w:p>
    <w:p w14:paraId="3BEEA309" w14:textId="77777777" w:rsidR="009F0276" w:rsidRDefault="009F0276" w:rsidP="009F0276">
      <w:pPr>
        <w:pStyle w:val="bpuSponsor"/>
      </w:pPr>
    </w:p>
    <w:p w14:paraId="63E82CB2" w14:textId="77777777" w:rsidR="009F0276" w:rsidRDefault="009F0276" w:rsidP="009F0276">
      <w:pPr>
        <w:pStyle w:val="bpuSponsor"/>
      </w:pPr>
    </w:p>
    <w:p w14:paraId="25509D01" w14:textId="77777777" w:rsidR="009F0276" w:rsidRDefault="009F0276" w:rsidP="009F0276">
      <w:pPr>
        <w:pStyle w:val="bpuSponsor"/>
      </w:pPr>
      <w:r>
        <w:t>SYNOPSIS</w:t>
      </w:r>
    </w:p>
    <w:p w14:paraId="293DB8C8" w14:textId="77777777" w:rsidR="009F0276" w:rsidRDefault="009F0276" w:rsidP="009F0276">
      <w:pPr>
        <w:pStyle w:val="bpuNormText"/>
      </w:pPr>
      <w:r>
        <w:tab/>
        <w:t xml:space="preserve">Requires certain warehouse operators to implement air pollution reduction and mitigation plans. </w:t>
      </w:r>
    </w:p>
    <w:p w14:paraId="0AB26F28" w14:textId="77777777" w:rsidR="009F0276" w:rsidRDefault="009F0276" w:rsidP="009F0276">
      <w:pPr>
        <w:pStyle w:val="bpuNormText"/>
      </w:pPr>
    </w:p>
    <w:p w14:paraId="4A309BF7" w14:textId="77777777" w:rsidR="009F0276" w:rsidRDefault="009F0276" w:rsidP="009F0276">
      <w:pPr>
        <w:pStyle w:val="bpuSponsor"/>
      </w:pPr>
      <w:r>
        <w:t xml:space="preserve">CURRENT VERSION OF TEXT </w:t>
      </w:r>
    </w:p>
    <w:p w14:paraId="78F6808D" w14:textId="77777777" w:rsidR="009F0276" w:rsidRDefault="009F0276" w:rsidP="009F0276">
      <w:pPr>
        <w:pStyle w:val="bpuNormText"/>
      </w:pPr>
      <w:r>
        <w:tab/>
        <w:t>As introduced.</w:t>
      </w:r>
    </w:p>
    <w:p w14:paraId="141C9385" w14:textId="23AE9FEE" w:rsidR="009F0276" w:rsidRDefault="009F0276" w:rsidP="009F0276">
      <w:pPr>
        <w:pStyle w:val="bpuNormText"/>
      </w:pPr>
      <w:r>
        <w:rPr>
          <w:noProof/>
        </w:rPr>
        <w:drawing>
          <wp:anchor distT="0" distB="0" distL="114300" distR="114300" simplePos="0" relativeHeight="251659264" behindDoc="1" locked="0" layoutInCell="1" allowOverlap="1" wp14:anchorId="7D3A26ED" wp14:editId="4BDAB0B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A4B4639" w14:textId="77777777" w:rsidR="009F0276" w:rsidRDefault="009F0276" w:rsidP="008916EC">
      <w:pPr>
        <w:pStyle w:val="FronterPage"/>
        <w:tabs>
          <w:tab w:val="clear" w:pos="720"/>
          <w:tab w:val="clear" w:pos="1440"/>
          <w:tab w:val="clear" w:pos="2160"/>
          <w:tab w:val="clear" w:pos="2880"/>
          <w:tab w:val="clear" w:pos="3600"/>
          <w:tab w:val="clear" w:pos="4320"/>
          <w:tab w:val="clear" w:pos="5040"/>
        </w:tabs>
        <w:sectPr w:rsidR="009F0276" w:rsidSect="009F0276">
          <w:type w:val="continuous"/>
          <w:pgSz w:w="12240" w:h="20160" w:code="5"/>
          <w:pgMar w:top="1440" w:right="2275" w:bottom="1440" w:left="2275" w:header="72" w:footer="720" w:gutter="0"/>
          <w:pgNumType w:start="1"/>
          <w:cols w:space="720"/>
          <w:docGrid w:linePitch="360"/>
        </w:sectPr>
      </w:pPr>
    </w:p>
    <w:p w14:paraId="42BECE3F" w14:textId="611BF84F" w:rsidR="00686AEB" w:rsidRPr="00677316" w:rsidRDefault="00C86C3E" w:rsidP="003E47BA">
      <w:pPr>
        <w:pStyle w:val="HangingAnAct"/>
        <w:rPr>
          <w:rStyle w:val="HangingAnActChar"/>
        </w:rPr>
      </w:pPr>
      <w:r>
        <w:rPr>
          <w:rStyle w:val="BillHead"/>
        </w:rPr>
        <w:lastRenderedPageBreak/>
        <w:t>An Act</w:t>
      </w:r>
      <w:r w:rsidR="00686AEB" w:rsidRPr="006B7FA7">
        <w:rPr>
          <w:rStyle w:val="HangingAnActChar"/>
        </w:rPr>
        <w:t xml:space="preserve"> </w:t>
      </w:r>
      <w:r w:rsidR="0020386A">
        <w:t>concerning air pollution caused by certain warehouse</w:t>
      </w:r>
      <w:r w:rsidR="00C503DB">
        <w:t xml:space="preserve"> operations</w:t>
      </w:r>
      <w:r w:rsidR="0020386A">
        <w:t xml:space="preserve"> and supplementing Title 26 of the Revised Statutes.</w:t>
      </w:r>
    </w:p>
    <w:p w14:paraId="2CFB3183" w14:textId="77777777" w:rsidR="000B1054" w:rsidRPr="00D71D68" w:rsidRDefault="000B1054" w:rsidP="000B1054"/>
    <w:p w14:paraId="3BA73446" w14:textId="77777777" w:rsidR="00686AEB" w:rsidRPr="00AA7880" w:rsidRDefault="00686AEB" w:rsidP="00686AEB">
      <w:r>
        <w:tab/>
      </w:r>
      <w:r w:rsidR="00C86C3E">
        <w:rPr>
          <w:rStyle w:val="BillHeading2"/>
        </w:rPr>
        <w:t>Be It Enacted</w:t>
      </w:r>
      <w:r>
        <w:rPr>
          <w:rStyle w:val="BillHeading2"/>
        </w:rPr>
        <w:t xml:space="preserve"> </w:t>
      </w:r>
      <w:r w:rsidR="00C86C3E">
        <w:rPr>
          <w:rStyle w:val="BillLanguage"/>
        </w:rPr>
        <w:t>by the Senate and General Assembly of the State of New Jersey:</w:t>
      </w:r>
    </w:p>
    <w:p w14:paraId="188D386D" w14:textId="77777777" w:rsidR="00686AEB" w:rsidRPr="00D71D68" w:rsidRDefault="00686AEB" w:rsidP="00686AEB"/>
    <w:p w14:paraId="593B228F" w14:textId="43523BC9" w:rsidR="009F50BA" w:rsidRDefault="00DE5215" w:rsidP="00686AEB">
      <w:r>
        <w:tab/>
      </w:r>
      <w:r w:rsidR="005E405F">
        <w:t>1</w:t>
      </w:r>
      <w:r>
        <w:t>.</w:t>
      </w:r>
      <w:r w:rsidR="009236C1">
        <w:t xml:space="preserve">  </w:t>
      </w:r>
      <w:proofErr w:type="gramStart"/>
      <w:r>
        <w:t>As</w:t>
      </w:r>
      <w:proofErr w:type="gramEnd"/>
      <w:r>
        <w:t xml:space="preserve"> used in this act:</w:t>
      </w:r>
    </w:p>
    <w:p w14:paraId="44CC6ED4" w14:textId="53A39536" w:rsidR="00DC0166" w:rsidRDefault="00DC0166" w:rsidP="00686AEB">
      <w:r>
        <w:tab/>
        <w:t xml:space="preserve">"Compliance period" means a 12-month period of time during which a warehouse operator covered under the provisions of this act </w:t>
      </w:r>
      <w:r w:rsidR="001E525B">
        <w:t xml:space="preserve">is required to </w:t>
      </w:r>
      <w:r>
        <w:t>implement an air pollution reduction and mitigation plan.</w:t>
      </w:r>
    </w:p>
    <w:p w14:paraId="5357F2D8" w14:textId="3926DCAF" w:rsidR="006A48B8" w:rsidRDefault="006A48B8" w:rsidP="00686AEB">
      <w:r>
        <w:tab/>
        <w:t>"Department" means the Department of Environmental Protection.</w:t>
      </w:r>
    </w:p>
    <w:p w14:paraId="22ECEA23" w14:textId="49F54F9F" w:rsidR="00AC4C87" w:rsidRDefault="00AC4C87" w:rsidP="00686AEB">
      <w:r>
        <w:tab/>
      </w:r>
      <w:r w:rsidRPr="00AC4C87">
        <w:t>"Partial zero</w:t>
      </w:r>
      <w:r w:rsidR="005F14C6">
        <w:t>-</w:t>
      </w:r>
      <w:r w:rsidRPr="00AC4C87">
        <w:t xml:space="preserve">emission vehicle" means a vehicle certified as a partial </w:t>
      </w:r>
      <w:r w:rsidR="005F14C6">
        <w:t>zero-emission</w:t>
      </w:r>
      <w:r w:rsidRPr="00AC4C87">
        <w:t xml:space="preserve"> vehicle pursuant to the California Air Resources Board vehicle standards for the applicable model year</w:t>
      </w:r>
      <w:r>
        <w:t>.</w:t>
      </w:r>
    </w:p>
    <w:p w14:paraId="3F2D2198" w14:textId="77777777" w:rsidR="00DE5215" w:rsidRDefault="00DE5215" w:rsidP="00686AEB">
      <w:r>
        <w:tab/>
        <w:t>"</w:t>
      </w:r>
      <w:r w:rsidRPr="00DE5215">
        <w:t>W</w:t>
      </w:r>
      <w:r>
        <w:t>arehouse"</w:t>
      </w:r>
      <w:r w:rsidRPr="00DE5215">
        <w:t xml:space="preserve"> means a building that stores cargo, goods, or products on a short- or long-term basis for later distribution to businesses </w:t>
      </w:r>
      <w:r>
        <w:t>or</w:t>
      </w:r>
      <w:r w:rsidRPr="00DE5215">
        <w:t xml:space="preserve"> retail customers.</w:t>
      </w:r>
    </w:p>
    <w:p w14:paraId="093C9DD4" w14:textId="0DE9C997" w:rsidR="006A48B8" w:rsidRDefault="00DE5215" w:rsidP="00686AEB">
      <w:r>
        <w:tab/>
        <w:t>"</w:t>
      </w:r>
      <w:r w:rsidRPr="00DE5215">
        <w:t>W</w:t>
      </w:r>
      <w:r>
        <w:t>arehouse operator"</w:t>
      </w:r>
      <w:r w:rsidRPr="00DE5215">
        <w:t xml:space="preserve"> means </w:t>
      </w:r>
      <w:r w:rsidR="006938D4">
        <w:t>an</w:t>
      </w:r>
      <w:r w:rsidRPr="00DE5215">
        <w:t xml:space="preserve"> entity </w:t>
      </w:r>
      <w:r>
        <w:t>that</w:t>
      </w:r>
      <w:r w:rsidRPr="00DE5215">
        <w:t xml:space="preserve"> conducts day-to-day operations at a warehouse, </w:t>
      </w:r>
      <w:r>
        <w:t xml:space="preserve">including </w:t>
      </w:r>
      <w:r w:rsidR="006938D4">
        <w:t xml:space="preserve">operations conducted through </w:t>
      </w:r>
      <w:r>
        <w:t>the use of third-party contractors</w:t>
      </w:r>
      <w:r w:rsidR="000B5E00">
        <w:t>, which entity</w:t>
      </w:r>
      <w:r w:rsidRPr="00DE5215">
        <w:t xml:space="preserve"> </w:t>
      </w:r>
      <w:r>
        <w:t>may or may not be the</w:t>
      </w:r>
      <w:r w:rsidRPr="00DE5215">
        <w:t xml:space="preserve"> </w:t>
      </w:r>
      <w:r>
        <w:t xml:space="preserve">owner of the </w:t>
      </w:r>
      <w:r w:rsidRPr="00DE5215">
        <w:t>warehouse.</w:t>
      </w:r>
    </w:p>
    <w:p w14:paraId="4C7B00C5" w14:textId="4D8C4957" w:rsidR="00AC4C87" w:rsidRDefault="00AC4C87" w:rsidP="00686AEB">
      <w:r>
        <w:tab/>
      </w:r>
      <w:r w:rsidRPr="00AC4C87">
        <w:t>"Zero</w:t>
      </w:r>
      <w:r w:rsidR="005F14C6">
        <w:t>-</w:t>
      </w:r>
      <w:r w:rsidRPr="00AC4C87">
        <w:t xml:space="preserve">emission vehicle" means a vehicle certified as a </w:t>
      </w:r>
      <w:r w:rsidR="005F14C6">
        <w:t>zero-emission</w:t>
      </w:r>
      <w:r w:rsidRPr="00AC4C87">
        <w:t xml:space="preserve"> vehicle pursuant to the California Air Resources Board </w:t>
      </w:r>
      <w:r w:rsidR="005F14C6">
        <w:t>zero-emission</w:t>
      </w:r>
      <w:r w:rsidRPr="00AC4C87">
        <w:t xml:space="preserve"> vehicle standards for the applicable model year</w:t>
      </w:r>
      <w:r w:rsidR="00787B09">
        <w:t xml:space="preserve"> </w:t>
      </w:r>
      <w:r w:rsidRPr="00AC4C87">
        <w:t xml:space="preserve">but shall not include a partial </w:t>
      </w:r>
      <w:r w:rsidR="005F14C6">
        <w:t>zero-emission</w:t>
      </w:r>
      <w:r w:rsidRPr="00AC4C87">
        <w:t xml:space="preserve"> vehicle</w:t>
      </w:r>
      <w:r>
        <w:t>.</w:t>
      </w:r>
    </w:p>
    <w:p w14:paraId="39AE3864" w14:textId="77777777" w:rsidR="006A48B8" w:rsidRDefault="006A48B8" w:rsidP="00686AEB"/>
    <w:p w14:paraId="08A9EB04" w14:textId="46F9F8C8" w:rsidR="00A501C8" w:rsidRDefault="006A48B8" w:rsidP="00686AEB">
      <w:r>
        <w:tab/>
      </w:r>
      <w:r w:rsidR="005E405F">
        <w:t>2</w:t>
      </w:r>
      <w:r>
        <w:t>.</w:t>
      </w:r>
      <w:r w:rsidR="009236C1">
        <w:t xml:space="preserve">  </w:t>
      </w:r>
      <w:proofErr w:type="gramStart"/>
      <w:r w:rsidR="00A501C8">
        <w:t>a</w:t>
      </w:r>
      <w:proofErr w:type="gramEnd"/>
      <w:r w:rsidR="00A501C8">
        <w:t xml:space="preserve">.  </w:t>
      </w:r>
      <w:r>
        <w:t xml:space="preserve">No later than 24 months after the effective date of this act, the department shall </w:t>
      </w:r>
      <w:r w:rsidR="006938D4">
        <w:t>develop</w:t>
      </w:r>
      <w:r w:rsidR="00A501C8">
        <w:t>, pursuant to the provisions of this act,</w:t>
      </w:r>
      <w:r>
        <w:t xml:space="preserve"> a program to reduce </w:t>
      </w:r>
      <w:r w:rsidR="004D13EE">
        <w:t xml:space="preserve">and mitigate </w:t>
      </w:r>
      <w:r>
        <w:t xml:space="preserve">air pollution </w:t>
      </w:r>
      <w:r w:rsidR="004D13EE">
        <w:t>created by</w:t>
      </w:r>
      <w:r>
        <w:t xml:space="preserve"> warehouse operat</w:t>
      </w:r>
      <w:r w:rsidR="00A501C8">
        <w:t>ions</w:t>
      </w:r>
      <w:r>
        <w:t xml:space="preserve"> in the State.</w:t>
      </w:r>
    </w:p>
    <w:p w14:paraId="18D80086" w14:textId="7EC9F01D" w:rsidR="005E405F" w:rsidRDefault="00A501C8" w:rsidP="00686AEB">
      <w:r>
        <w:tab/>
      </w:r>
      <w:proofErr w:type="gramStart"/>
      <w:r>
        <w:t>b.</w:t>
      </w:r>
      <w:r w:rsidR="006938D4">
        <w:t xml:space="preserve">  </w:t>
      </w:r>
      <w:r w:rsidR="0020386A">
        <w:t>Beginning</w:t>
      </w:r>
      <w:proofErr w:type="gramEnd"/>
      <w:r w:rsidR="0020386A">
        <w:t xml:space="preserve"> 36 months after the effective date of this act, a</w:t>
      </w:r>
      <w:r w:rsidR="006938D4">
        <w:t xml:space="preserve"> warehouse operator that utilizes more than 50,000 square feet for its operations in a warehouse greater than 100,000 square feet in size </w:t>
      </w:r>
      <w:r w:rsidR="005E405F">
        <w:t>shall not operate in the State unless it</w:t>
      </w:r>
      <w:r w:rsidR="006938D4">
        <w:t xml:space="preserve"> implement</w:t>
      </w:r>
      <w:r w:rsidR="005E405F">
        <w:t>s</w:t>
      </w:r>
      <w:r w:rsidR="00FD1066">
        <w:t xml:space="preserve"> the standard </w:t>
      </w:r>
      <w:r w:rsidR="00000897">
        <w:t>air pollution reduction and mitigation</w:t>
      </w:r>
      <w:r w:rsidR="00FD1066">
        <w:t xml:space="preserve"> plan developed by the department pursuant to section 3 of this act or a custom </w:t>
      </w:r>
      <w:r w:rsidR="00000897">
        <w:t>air pollution reduction and mitigation</w:t>
      </w:r>
      <w:r w:rsidR="00FD1066">
        <w:t xml:space="preserve"> plan developed pursuant to section 4 of this act.</w:t>
      </w:r>
      <w:r w:rsidR="00550C42">
        <w:cr/>
      </w:r>
    </w:p>
    <w:p w14:paraId="5FA7718B" w14:textId="4DD8B611" w:rsidR="009236C1" w:rsidRDefault="005E405F" w:rsidP="00686AEB">
      <w:r>
        <w:tab/>
        <w:t>3.</w:t>
      </w:r>
      <w:r w:rsidR="009236C1">
        <w:t xml:space="preserve">  </w:t>
      </w:r>
      <w:r w:rsidR="00990E5E">
        <w:t xml:space="preserve">A warehouse operator may comply with the provisions of this act by implementing a standard </w:t>
      </w:r>
      <w:r w:rsidR="00000897">
        <w:t>air pollution reduction and mitigation</w:t>
      </w:r>
      <w:r w:rsidR="00990E5E">
        <w:t xml:space="preserve"> plan, provided that the plan has been approved by the department pursuant to section 5 of this act.  </w:t>
      </w:r>
      <w:r>
        <w:t xml:space="preserve">The department shall </w:t>
      </w:r>
      <w:r w:rsidR="00FD1066">
        <w:t>develop</w:t>
      </w:r>
      <w:r w:rsidR="00A97177">
        <w:t>, as part of the rules and regulations adopted to implement this act,</w:t>
      </w:r>
      <w:r w:rsidR="00AD52E3">
        <w:t xml:space="preserve"> </w:t>
      </w:r>
      <w:r w:rsidR="00990E5E">
        <w:t>a template for the</w:t>
      </w:r>
      <w:r w:rsidR="00FD1066">
        <w:t xml:space="preserve"> standard </w:t>
      </w:r>
      <w:r w:rsidR="00000897">
        <w:t>air pollution reduction and mitigation</w:t>
      </w:r>
      <w:r w:rsidR="00FD1066">
        <w:t xml:space="preserve"> plan.</w:t>
      </w:r>
    </w:p>
    <w:p w14:paraId="4F574047" w14:textId="63D66C07" w:rsidR="005E405F" w:rsidRDefault="009236C1" w:rsidP="00686AEB">
      <w:r>
        <w:lastRenderedPageBreak/>
        <w:tab/>
      </w:r>
      <w:proofErr w:type="gramStart"/>
      <w:r>
        <w:t xml:space="preserve">a.  </w:t>
      </w:r>
      <w:r w:rsidR="00FD1066">
        <w:t>The</w:t>
      </w:r>
      <w:proofErr w:type="gramEnd"/>
      <w:r w:rsidR="00FD1066">
        <w:t xml:space="preserve"> </w:t>
      </w:r>
      <w:r w:rsidR="00990E5E">
        <w:t xml:space="preserve">standard </w:t>
      </w:r>
      <w:r w:rsidR="00000897">
        <w:t>air pollution reduction and mitigation</w:t>
      </w:r>
      <w:r w:rsidR="00990E5E">
        <w:t xml:space="preserve"> plan</w:t>
      </w:r>
      <w:r w:rsidR="00FD1066">
        <w:t xml:space="preserve"> shall require warehouse operators to accrue a </w:t>
      </w:r>
      <w:r w:rsidR="004D13EE">
        <w:t xml:space="preserve">number of </w:t>
      </w:r>
      <w:r w:rsidR="00000897">
        <w:t>air pollution reduction and mitigation</w:t>
      </w:r>
      <w:r w:rsidR="004D13EE">
        <w:t xml:space="preserve"> points</w:t>
      </w:r>
      <w:r w:rsidR="00A13F88">
        <w:t xml:space="preserve"> during a compliance period</w:t>
      </w:r>
      <w:r w:rsidR="00FD714F">
        <w:t xml:space="preserve">, using a formula </w:t>
      </w:r>
      <w:r w:rsidR="007F3694">
        <w:t>establishe</w:t>
      </w:r>
      <w:r w:rsidR="002518E6">
        <w:t>d</w:t>
      </w:r>
      <w:r w:rsidR="00FD714F">
        <w:t xml:space="preserve"> in the rules and regulations adopted to implement this act</w:t>
      </w:r>
      <w:r w:rsidR="004D13EE">
        <w:t xml:space="preserve">.  The number of required points shall be proportional to the amount of </w:t>
      </w:r>
      <w:r w:rsidR="00DC0166" w:rsidRPr="002518E6">
        <w:t>semi-tractor-trailer truck</w:t>
      </w:r>
      <w:r w:rsidR="004D13EE">
        <w:t xml:space="preserve"> traffic </w:t>
      </w:r>
      <w:r w:rsidR="007F3694">
        <w:t>that originates from</w:t>
      </w:r>
      <w:r w:rsidR="004D13EE">
        <w:t xml:space="preserve"> the warehouse </w:t>
      </w:r>
      <w:r w:rsidR="007F3694">
        <w:t>operations</w:t>
      </w:r>
      <w:r w:rsidR="00F81193">
        <w:t xml:space="preserve"> during the previous </w:t>
      </w:r>
      <w:r w:rsidR="006662C9">
        <w:t>compliance period</w:t>
      </w:r>
      <w:r w:rsidR="00C15AE2">
        <w:t>, which</w:t>
      </w:r>
      <w:r w:rsidR="004D13EE">
        <w:t xml:space="preserve"> </w:t>
      </w:r>
      <w:r w:rsidR="00C45950">
        <w:t xml:space="preserve">shall be calculated using a formula </w:t>
      </w:r>
      <w:r w:rsidR="00C15AE2">
        <w:t>developed by the department pursuant to</w:t>
      </w:r>
      <w:r w:rsidR="00C45950">
        <w:t xml:space="preserve"> </w:t>
      </w:r>
      <w:r w:rsidR="00671770">
        <w:t xml:space="preserve">paragraph (2) of subsection a. of </w:t>
      </w:r>
      <w:r w:rsidR="00C45950">
        <w:t>section 6 of this act</w:t>
      </w:r>
      <w:r w:rsidR="004D13EE">
        <w:t xml:space="preserve">.  </w:t>
      </w:r>
      <w:r w:rsidR="002B4F0E">
        <w:t>The department shall, during the first four years of the program</w:t>
      </w:r>
      <w:r w:rsidR="00DC0166">
        <w:t xml:space="preserve"> </w:t>
      </w:r>
      <w:r w:rsidR="00DC0166" w:rsidRPr="00DC0166">
        <w:t>established pursuant to subsection a. of section 2 of this act</w:t>
      </w:r>
      <w:r w:rsidR="002B4F0E">
        <w:t xml:space="preserve">, multiply the number of required points by a factor between zero and one, which factor may vary according to </w:t>
      </w:r>
      <w:r w:rsidR="004A24B7">
        <w:t>warehouse operator size</w:t>
      </w:r>
      <w:r w:rsidR="002B4F0E">
        <w:t>.  Beginning on the fifth year of the program</w:t>
      </w:r>
      <w:r w:rsidR="00990E5E">
        <w:t xml:space="preserve"> and thereafter</w:t>
      </w:r>
      <w:r w:rsidR="002B4F0E">
        <w:t>, th</w:t>
      </w:r>
      <w:r w:rsidR="00990E5E">
        <w:t>is</w:t>
      </w:r>
      <w:r w:rsidR="002B4F0E">
        <w:t xml:space="preserve"> factor shall equal one</w:t>
      </w:r>
      <w:r w:rsidR="00F81193">
        <w:t>.</w:t>
      </w:r>
    </w:p>
    <w:p w14:paraId="7A49E2EF" w14:textId="2983380E" w:rsidR="009236C1" w:rsidRDefault="009236C1" w:rsidP="00686AEB">
      <w:r>
        <w:tab/>
      </w:r>
      <w:proofErr w:type="gramStart"/>
      <w:r>
        <w:t xml:space="preserve">b.  </w:t>
      </w:r>
      <w:r w:rsidR="00990E5E">
        <w:t>Under</w:t>
      </w:r>
      <w:proofErr w:type="gramEnd"/>
      <w:r w:rsidR="00990E5E">
        <w:t xml:space="preserve"> the standard </w:t>
      </w:r>
      <w:r w:rsidR="00000897">
        <w:t>air pollution reduction and mitigation</w:t>
      </w:r>
      <w:r w:rsidR="00990E5E">
        <w:t xml:space="preserve"> plan, a</w:t>
      </w:r>
      <w:r w:rsidR="00AC4C87">
        <w:t xml:space="preserve"> warehouse operator may be awar</w:t>
      </w:r>
      <w:r w:rsidR="00787B09">
        <w:t>d</w:t>
      </w:r>
      <w:r w:rsidR="00AC4C87">
        <w:t xml:space="preserve">ed </w:t>
      </w:r>
      <w:r w:rsidR="00000897">
        <w:t>air pollution reduction and mitigation</w:t>
      </w:r>
      <w:r w:rsidR="002B4F0E">
        <w:t xml:space="preserve"> point</w:t>
      </w:r>
      <w:r w:rsidR="00787B09">
        <w:t>s</w:t>
      </w:r>
      <w:r w:rsidR="002B4F0E">
        <w:t xml:space="preserve"> </w:t>
      </w:r>
      <w:r w:rsidR="00990E5E">
        <w:t xml:space="preserve">only </w:t>
      </w:r>
      <w:r w:rsidR="002B4F0E">
        <w:t>for the following activities</w:t>
      </w:r>
      <w:r w:rsidR="006961DA">
        <w:t xml:space="preserve"> completed during </w:t>
      </w:r>
      <w:r w:rsidR="004003D2">
        <w:t>the</w:t>
      </w:r>
      <w:r w:rsidR="006961DA">
        <w:t xml:space="preserve"> compliance period</w:t>
      </w:r>
      <w:r w:rsidR="002B4F0E">
        <w:t>:</w:t>
      </w:r>
    </w:p>
    <w:p w14:paraId="2EA7CC1F" w14:textId="2944EF3C" w:rsidR="00787B09" w:rsidRDefault="00B656AC" w:rsidP="00686AEB">
      <w:r>
        <w:tab/>
        <w:t>(1)</w:t>
      </w:r>
      <w:r>
        <w:tab/>
      </w:r>
      <w:proofErr w:type="gramStart"/>
      <w:r w:rsidR="00AC4C87">
        <w:t>purchas</w:t>
      </w:r>
      <w:r w:rsidR="006961DA">
        <w:t>e</w:t>
      </w:r>
      <w:proofErr w:type="gramEnd"/>
      <w:r w:rsidR="006961DA">
        <w:t xml:space="preserve"> of</w:t>
      </w:r>
      <w:r w:rsidR="00AC4C87">
        <w:t xml:space="preserve"> a </w:t>
      </w:r>
      <w:r w:rsidR="005F14C6">
        <w:t>zero-emission</w:t>
      </w:r>
      <w:r w:rsidR="00AC4C87">
        <w:t xml:space="preserve"> </w:t>
      </w:r>
      <w:r w:rsidR="00F251CF">
        <w:t>vehicle</w:t>
      </w:r>
      <w:r w:rsidR="00787B09">
        <w:t xml:space="preserve"> or partial </w:t>
      </w:r>
      <w:r w:rsidR="005F14C6">
        <w:t>zero-emission</w:t>
      </w:r>
      <w:r w:rsidR="00787B09">
        <w:t xml:space="preserve"> vehicle</w:t>
      </w:r>
      <w:r w:rsidR="00F251CF">
        <w:t xml:space="preserve"> for use in the warehouse operator's </w:t>
      </w:r>
      <w:r w:rsidR="002518E6" w:rsidRPr="002518E6">
        <w:t>semi-tractor-trailer truck</w:t>
      </w:r>
      <w:r w:rsidR="002518E6">
        <w:t xml:space="preserve"> </w:t>
      </w:r>
      <w:r w:rsidR="006961DA">
        <w:t>fleet or as a vehicle used solely to perform warehouse operations</w:t>
      </w:r>
      <w:r w:rsidR="00F251CF">
        <w:t>;</w:t>
      </w:r>
    </w:p>
    <w:p w14:paraId="643CCD47" w14:textId="1ABBA8CB" w:rsidR="002518E6" w:rsidRDefault="00B656AC" w:rsidP="00686AEB">
      <w:r>
        <w:tab/>
        <w:t>(2)</w:t>
      </w:r>
      <w:r>
        <w:tab/>
      </w:r>
      <w:proofErr w:type="gramStart"/>
      <w:r w:rsidR="00787B09">
        <w:t>deliver</w:t>
      </w:r>
      <w:r w:rsidR="006961DA">
        <w:t>y</w:t>
      </w:r>
      <w:proofErr w:type="gramEnd"/>
      <w:r w:rsidR="006961DA">
        <w:t xml:space="preserve"> of</w:t>
      </w:r>
      <w:r w:rsidR="002518E6">
        <w:t xml:space="preserve"> a load of cargo</w:t>
      </w:r>
      <w:r w:rsidR="00787B09">
        <w:t xml:space="preserve"> to, or </w:t>
      </w:r>
      <w:r w:rsidR="006961DA">
        <w:t xml:space="preserve">the </w:t>
      </w:r>
      <w:proofErr w:type="spellStart"/>
      <w:r w:rsidR="006961DA">
        <w:t>pick</w:t>
      </w:r>
      <w:r w:rsidR="00787B09">
        <w:t xml:space="preserve"> up</w:t>
      </w:r>
      <w:proofErr w:type="spellEnd"/>
      <w:r w:rsidR="006961DA">
        <w:t xml:space="preserve"> of</w:t>
      </w:r>
      <w:r w:rsidR="00787B09">
        <w:t xml:space="preserve"> </w:t>
      </w:r>
      <w:r w:rsidR="002518E6">
        <w:t xml:space="preserve">a load of cargo </w:t>
      </w:r>
      <w:r w:rsidR="00787B09">
        <w:t xml:space="preserve">from, a warehouse using a </w:t>
      </w:r>
      <w:r w:rsidR="002518E6" w:rsidRPr="002518E6">
        <w:t>semi-tractor-trailer truck</w:t>
      </w:r>
      <w:r w:rsidR="002518E6">
        <w:t xml:space="preserve"> that is a </w:t>
      </w:r>
      <w:r w:rsidR="005F14C6">
        <w:t>zero-emission</w:t>
      </w:r>
      <w:r w:rsidR="002518E6">
        <w:t xml:space="preserve"> vehicle or partial </w:t>
      </w:r>
      <w:r w:rsidR="005F14C6">
        <w:t>zero-emission</w:t>
      </w:r>
      <w:r w:rsidR="002518E6">
        <w:t xml:space="preserve"> vehicle;</w:t>
      </w:r>
    </w:p>
    <w:p w14:paraId="499F2E18" w14:textId="0EA78EFD" w:rsidR="00787B09" w:rsidRDefault="00B656AC" w:rsidP="00686AEB">
      <w:r>
        <w:tab/>
        <w:t>(3)</w:t>
      </w:r>
      <w:r>
        <w:tab/>
      </w:r>
      <w:r w:rsidR="002518E6">
        <w:t>us</w:t>
      </w:r>
      <w:r w:rsidR="006961DA">
        <w:t>e of a vehicle</w:t>
      </w:r>
      <w:r w:rsidR="002518E6">
        <w:t xml:space="preserve"> that is a </w:t>
      </w:r>
      <w:r w:rsidR="005F14C6">
        <w:t>zero-emission</w:t>
      </w:r>
      <w:r w:rsidR="002518E6">
        <w:t xml:space="preserve"> vehicle or partial </w:t>
      </w:r>
      <w:r w:rsidR="005F14C6">
        <w:t>zero-emission</w:t>
      </w:r>
      <w:r w:rsidR="002518E6">
        <w:t xml:space="preserve"> vehicle to perform warehouse operations for one hour;</w:t>
      </w:r>
      <w:r w:rsidR="00787B09">
        <w:t xml:space="preserve"> </w:t>
      </w:r>
    </w:p>
    <w:p w14:paraId="47F89C6F" w14:textId="54C57ED5" w:rsidR="00F251CF" w:rsidRDefault="00B656AC" w:rsidP="00686AEB">
      <w:r>
        <w:tab/>
        <w:t>(4)</w:t>
      </w:r>
      <w:r>
        <w:tab/>
      </w:r>
      <w:proofErr w:type="gramStart"/>
      <w:r w:rsidR="006961DA">
        <w:t>installation</w:t>
      </w:r>
      <w:proofErr w:type="gramEnd"/>
      <w:r w:rsidR="006961DA">
        <w:t xml:space="preserve"> of</w:t>
      </w:r>
      <w:r w:rsidR="002518E6">
        <w:t xml:space="preserve"> a charging or fueling station for </w:t>
      </w:r>
      <w:r w:rsidR="005F14C6">
        <w:t>zero-emission</w:t>
      </w:r>
      <w:r w:rsidR="002518E6">
        <w:t xml:space="preserve"> vehicles to support </w:t>
      </w:r>
      <w:r w:rsidR="00F52335">
        <w:t>a</w:t>
      </w:r>
      <w:r w:rsidR="002518E6">
        <w:t xml:space="preserve"> warehouse's operations;</w:t>
      </w:r>
    </w:p>
    <w:p w14:paraId="6306F64C" w14:textId="393176F6" w:rsidR="002518E6" w:rsidRDefault="00B656AC" w:rsidP="00686AEB">
      <w:r>
        <w:tab/>
        <w:t>(5)</w:t>
      </w:r>
      <w:r>
        <w:tab/>
      </w:r>
      <w:proofErr w:type="gramStart"/>
      <w:r w:rsidR="006961DA">
        <w:t>use</w:t>
      </w:r>
      <w:proofErr w:type="gramEnd"/>
      <w:r w:rsidR="006961DA">
        <w:t xml:space="preserve"> of</w:t>
      </w:r>
      <w:r w:rsidR="002518E6">
        <w:t xml:space="preserve"> a charging or fueling station to charge or fuel a </w:t>
      </w:r>
      <w:r w:rsidR="005F14C6">
        <w:t>zero-emission</w:t>
      </w:r>
      <w:r w:rsidR="002518E6">
        <w:t xml:space="preserve"> vehicle that is </w:t>
      </w:r>
      <w:r w:rsidR="00A13F88">
        <w:t>used solely to perform warehouse operations,</w:t>
      </w:r>
      <w:r w:rsidR="002518E6">
        <w:t xml:space="preserve"> or </w:t>
      </w:r>
      <w:r w:rsidR="00A13F88">
        <w:t xml:space="preserve">that </w:t>
      </w:r>
      <w:r w:rsidR="002518E6">
        <w:t xml:space="preserve">is in the warehouse operator's </w:t>
      </w:r>
      <w:r w:rsidR="002518E6" w:rsidRPr="002518E6">
        <w:t>semi-tractor-trailer truck</w:t>
      </w:r>
      <w:r w:rsidR="002518E6">
        <w:t xml:space="preserve"> fleet</w:t>
      </w:r>
      <w:r w:rsidR="005F14C6">
        <w:t>;</w:t>
      </w:r>
    </w:p>
    <w:p w14:paraId="07ECC42E" w14:textId="7256F486" w:rsidR="005F14C6" w:rsidRDefault="00B656AC" w:rsidP="00686AEB">
      <w:r>
        <w:tab/>
        <w:t>(6)</w:t>
      </w:r>
      <w:r>
        <w:tab/>
      </w:r>
      <w:proofErr w:type="gramStart"/>
      <w:r w:rsidR="005F14C6">
        <w:t>install</w:t>
      </w:r>
      <w:r w:rsidR="006961DA">
        <w:t>ation</w:t>
      </w:r>
      <w:proofErr w:type="gramEnd"/>
      <w:r w:rsidR="006961DA">
        <w:t xml:space="preserve"> of</w:t>
      </w:r>
      <w:r w:rsidR="005F14C6">
        <w:t xml:space="preserve"> a solar electric power generation system on the premises of a warehouse used by the warehouse operator;</w:t>
      </w:r>
    </w:p>
    <w:p w14:paraId="1723DC21" w14:textId="7AE06EFA" w:rsidR="005F14C6" w:rsidRDefault="00B656AC" w:rsidP="00686AEB">
      <w:r>
        <w:tab/>
        <w:t>(7)</w:t>
      </w:r>
      <w:r>
        <w:tab/>
      </w:r>
      <w:proofErr w:type="gramStart"/>
      <w:r w:rsidR="005F14C6">
        <w:t>generat</w:t>
      </w:r>
      <w:r w:rsidR="006961DA">
        <w:t>ion</w:t>
      </w:r>
      <w:proofErr w:type="gramEnd"/>
      <w:r w:rsidR="006961DA">
        <w:t xml:space="preserve"> of</w:t>
      </w:r>
      <w:r w:rsidR="005F14C6">
        <w:t xml:space="preserve"> one kilowatt-hour of electric power using a solar electric power generation system installed on the premises of a warehouse used by the warehouse operator</w:t>
      </w:r>
      <w:r w:rsidR="00F52335">
        <w:t>;</w:t>
      </w:r>
    </w:p>
    <w:p w14:paraId="152E3B5B" w14:textId="61E29CA8" w:rsidR="00E90C1A" w:rsidRDefault="00B656AC" w:rsidP="00686AEB">
      <w:r>
        <w:tab/>
        <w:t>(8)</w:t>
      </w:r>
      <w:r>
        <w:tab/>
      </w:r>
      <w:r w:rsidR="001E562E">
        <w:t>instal</w:t>
      </w:r>
      <w:r w:rsidR="006961DA">
        <w:t>lation of</w:t>
      </w:r>
      <w:r w:rsidR="001E562E">
        <w:t xml:space="preserve"> an air filtration system capable of removing automobile exhaust from the air at a </w:t>
      </w:r>
      <w:r w:rsidR="00E90C1A">
        <w:t>school, daycare, hospital, community center, or other appropriate building, as determined by the department, which building is located</w:t>
      </w:r>
      <w:r w:rsidR="001E562E">
        <w:t xml:space="preserve"> in </w:t>
      </w:r>
      <w:r w:rsidR="00E90C1A">
        <w:t>the same municipality as a warehouse used by the warehouse operator;</w:t>
      </w:r>
    </w:p>
    <w:p w14:paraId="250CCCF0" w14:textId="2B334524" w:rsidR="00E90C1A" w:rsidRDefault="00B656AC" w:rsidP="00686AEB">
      <w:r>
        <w:tab/>
        <w:t>(9)</w:t>
      </w:r>
      <w:r>
        <w:tab/>
      </w:r>
      <w:r w:rsidR="00E90C1A">
        <w:t>replac</w:t>
      </w:r>
      <w:r w:rsidR="006961DA">
        <w:t>ement of</w:t>
      </w:r>
      <w:r w:rsidR="00E90C1A">
        <w:t xml:space="preserve"> a filter in an air filtration system capable of removing automobile exhaust from the air at a school, daycare, hospital, community center, or other appropriate building, as determined by the department, which building is located in the same municipality as a warehouse used by the warehouse operator; or</w:t>
      </w:r>
    </w:p>
    <w:p w14:paraId="71624DA0" w14:textId="0790B4E9" w:rsidR="00F52335" w:rsidRDefault="00B656AC" w:rsidP="00686AEB">
      <w:r>
        <w:lastRenderedPageBreak/>
        <w:tab/>
        <w:t xml:space="preserve">(10)  </w:t>
      </w:r>
      <w:r w:rsidR="006961DA">
        <w:t xml:space="preserve">provision of </w:t>
      </w:r>
      <w:r w:rsidR="00E90C1A">
        <w:t xml:space="preserve">an alternative compliance payment of $1,000 for deposit into the </w:t>
      </w:r>
      <w:r w:rsidR="00293BF1" w:rsidRPr="00293BF1">
        <w:t>Plug-in Electric Vehicle Incentive Fund</w:t>
      </w:r>
      <w:r w:rsidR="00293BF1">
        <w:t xml:space="preserve"> established pursuant to section 7 of P.</w:t>
      </w:r>
      <w:r w:rsidR="00293BF1" w:rsidRPr="00293BF1">
        <w:t>L.2019, c.362</w:t>
      </w:r>
      <w:r w:rsidR="00293BF1">
        <w:t xml:space="preserve"> (C.</w:t>
      </w:r>
      <w:r w:rsidR="00293BF1" w:rsidRPr="00293BF1">
        <w:t>48:25-7</w:t>
      </w:r>
      <w:r w:rsidR="00293BF1">
        <w:t>).</w:t>
      </w:r>
    </w:p>
    <w:p w14:paraId="54D23558" w14:textId="3639A261" w:rsidR="00293BF1" w:rsidRDefault="00293BF1" w:rsidP="00686AEB">
      <w:r>
        <w:tab/>
        <w:t xml:space="preserve">The department shall </w:t>
      </w:r>
      <w:r w:rsidR="000829D7">
        <w:t>develop</w:t>
      </w:r>
      <w:r>
        <w:t xml:space="preserve"> a weighting system for the points given for activities listed in paragraphs (1) through (10)</w:t>
      </w:r>
      <w:r w:rsidR="00721C3D">
        <w:t xml:space="preserve"> of this subsection</w:t>
      </w:r>
      <w:r w:rsidR="00E2378C">
        <w:t xml:space="preserve">.  Notwithstanding the provisions of the “Administrative Procedure Act,” P.L.1968, c.410 (C.52:14B-1 et seq.) to the contrary, the department </w:t>
      </w:r>
      <w:r>
        <w:t>may vary</w:t>
      </w:r>
      <w:r w:rsidR="00E2378C">
        <w:t xml:space="preserve"> the weighting system</w:t>
      </w:r>
      <w:r w:rsidR="006961DA">
        <w:t xml:space="preserve"> for a compliance period</w:t>
      </w:r>
      <w:r>
        <w:t>, provided that warehouse operators are notified at least two</w:t>
      </w:r>
      <w:r w:rsidR="00FF20CD">
        <w:t xml:space="preserve"> calendar</w:t>
      </w:r>
      <w:r>
        <w:t xml:space="preserve"> years in advance of any variation.</w:t>
      </w:r>
    </w:p>
    <w:p w14:paraId="7B7E9277" w14:textId="32FEDB38" w:rsidR="00293BF1" w:rsidRDefault="00293BF1" w:rsidP="00686AEB">
      <w:r>
        <w:tab/>
      </w:r>
      <w:proofErr w:type="gramStart"/>
      <w:r>
        <w:t xml:space="preserve">c.  </w:t>
      </w:r>
      <w:r w:rsidR="00000897">
        <w:t>Air</w:t>
      </w:r>
      <w:proofErr w:type="gramEnd"/>
      <w:r w:rsidR="00000897">
        <w:t xml:space="preserve"> pollution reduction and mitigation</w:t>
      </w:r>
      <w:r>
        <w:t xml:space="preserve"> points shall not be transferable, except that a warehouse operat</w:t>
      </w:r>
      <w:r w:rsidR="006911E9">
        <w:t xml:space="preserve">or that accrues more than the required number of points during </w:t>
      </w:r>
      <w:r w:rsidR="00801E7B">
        <w:t>a</w:t>
      </w:r>
      <w:r w:rsidR="006911E9">
        <w:t xml:space="preserve"> compliance period may </w:t>
      </w:r>
      <w:r w:rsidR="00801E7B">
        <w:t xml:space="preserve">carry forward </w:t>
      </w:r>
      <w:r w:rsidR="006911E9">
        <w:t xml:space="preserve">the surplus points </w:t>
      </w:r>
      <w:r w:rsidR="00801E7B">
        <w:t>to</w:t>
      </w:r>
      <w:r w:rsidR="006911E9">
        <w:t xml:space="preserve"> the </w:t>
      </w:r>
      <w:r w:rsidR="00801E7B">
        <w:t>subsequent</w:t>
      </w:r>
      <w:r w:rsidR="006911E9">
        <w:t xml:space="preserve"> compliance period.</w:t>
      </w:r>
      <w:r w:rsidR="00550C42">
        <w:cr/>
      </w:r>
    </w:p>
    <w:p w14:paraId="4931F9B4" w14:textId="056D79BC" w:rsidR="00293BF1" w:rsidRDefault="00293BF1" w:rsidP="00686AEB">
      <w:r>
        <w:tab/>
        <w:t xml:space="preserve">4.  </w:t>
      </w:r>
      <w:proofErr w:type="gramStart"/>
      <w:r w:rsidR="00990E5E">
        <w:t>a</w:t>
      </w:r>
      <w:proofErr w:type="gramEnd"/>
      <w:r w:rsidR="00990E5E">
        <w:t xml:space="preserve">.  </w:t>
      </w:r>
      <w:r>
        <w:t xml:space="preserve">A </w:t>
      </w:r>
      <w:r w:rsidR="006911E9">
        <w:t xml:space="preserve">warehouse operator may comply with the provisions of this act by implementing a custom </w:t>
      </w:r>
      <w:r w:rsidR="00000897">
        <w:t>air pollution reduction and mitigation</w:t>
      </w:r>
      <w:r w:rsidR="006911E9">
        <w:t xml:space="preserve"> plan, provided that the plan has been approved by the department pursuant to section </w:t>
      </w:r>
      <w:r w:rsidR="00990E5E">
        <w:t>5</w:t>
      </w:r>
      <w:r w:rsidR="006911E9">
        <w:t xml:space="preserve"> of this act.</w:t>
      </w:r>
    </w:p>
    <w:p w14:paraId="1D55595C" w14:textId="64A8F5A5" w:rsidR="006911E9" w:rsidRDefault="006911E9" w:rsidP="00686AEB">
      <w:r>
        <w:tab/>
      </w:r>
      <w:proofErr w:type="gramStart"/>
      <w:r w:rsidR="00990E5E">
        <w:t>b</w:t>
      </w:r>
      <w:r>
        <w:t>.  A</w:t>
      </w:r>
      <w:proofErr w:type="gramEnd"/>
      <w:r>
        <w:t xml:space="preserve"> custom </w:t>
      </w:r>
      <w:r w:rsidR="00000897">
        <w:t>air pollution reduction and mitigation</w:t>
      </w:r>
      <w:r>
        <w:t xml:space="preserve"> plan shall, at a minimum:</w:t>
      </w:r>
    </w:p>
    <w:p w14:paraId="6E6B9438" w14:textId="707804E5" w:rsidR="006911E9" w:rsidRDefault="00B656AC" w:rsidP="00686AEB">
      <w:r>
        <w:tab/>
        <w:t>(1)</w:t>
      </w:r>
      <w:r>
        <w:tab/>
      </w:r>
      <w:proofErr w:type="gramStart"/>
      <w:r w:rsidR="00FF20CD">
        <w:t>describe</w:t>
      </w:r>
      <w:proofErr w:type="gramEnd"/>
      <w:r w:rsidR="00E82E62">
        <w:t xml:space="preserve"> the actions to be taken by the warehouse operator during the compliance period to reduce or mitigate air pollution caused by the warehouse operator;</w:t>
      </w:r>
    </w:p>
    <w:p w14:paraId="232A2E4C" w14:textId="6F7C57A9" w:rsidR="00E82E62" w:rsidRDefault="00B656AC" w:rsidP="00686AEB">
      <w:r>
        <w:tab/>
        <w:t>(2)</w:t>
      </w:r>
      <w:r>
        <w:tab/>
      </w:r>
      <w:proofErr w:type="gramStart"/>
      <w:r w:rsidR="00E82E62">
        <w:t>quantify</w:t>
      </w:r>
      <w:proofErr w:type="gramEnd"/>
      <w:r w:rsidR="00E82E62">
        <w:t xml:space="preserve"> the reduction of dust, ozone, nitrous oxides, and particulate emissions that the warehouse operator estimates would result from the </w:t>
      </w:r>
      <w:r w:rsidR="00446CB0" w:rsidRPr="00446CB0">
        <w:t xml:space="preserve">actions described </w:t>
      </w:r>
      <w:r w:rsidR="00446CB0">
        <w:t>pursuant to</w:t>
      </w:r>
      <w:r w:rsidR="00446CB0" w:rsidRPr="00446CB0">
        <w:t xml:space="preserve"> paragraph (1) of this subsection</w:t>
      </w:r>
      <w:r w:rsidR="00E82E62">
        <w:t>;</w:t>
      </w:r>
    </w:p>
    <w:p w14:paraId="617DF314" w14:textId="379CD9D6" w:rsidR="00E82E62" w:rsidRDefault="00B656AC" w:rsidP="00686AEB">
      <w:r>
        <w:tab/>
        <w:t>(3)</w:t>
      </w:r>
      <w:r>
        <w:tab/>
      </w:r>
      <w:r w:rsidR="00E82E62" w:rsidRPr="00E82E62">
        <w:t>descri</w:t>
      </w:r>
      <w:r w:rsidR="00E82E62">
        <w:t>be</w:t>
      </w:r>
      <w:r w:rsidR="00E82E62" w:rsidRPr="00E82E62">
        <w:t xml:space="preserve"> the method to be used to </w:t>
      </w:r>
      <w:r w:rsidR="00E82E62">
        <w:t>ascertain whether</w:t>
      </w:r>
      <w:r w:rsidR="00E82E62" w:rsidRPr="00E82E62">
        <w:t xml:space="preserve"> the actions </w:t>
      </w:r>
      <w:r w:rsidR="00E82E62">
        <w:t xml:space="preserve">have </w:t>
      </w:r>
      <w:r w:rsidR="00E82E62" w:rsidRPr="00E82E62">
        <w:t>achieve</w:t>
      </w:r>
      <w:r w:rsidR="00E82E62">
        <w:t>d</w:t>
      </w:r>
      <w:r w:rsidR="00E82E62" w:rsidRPr="00E82E62">
        <w:t xml:space="preserve"> </w:t>
      </w:r>
      <w:r w:rsidR="00E82E62">
        <w:t>the estimated</w:t>
      </w:r>
      <w:r w:rsidR="00E82E62" w:rsidRPr="00E82E62">
        <w:t xml:space="preserve"> emission reductions</w:t>
      </w:r>
      <w:r w:rsidR="00E82E62">
        <w:t>;</w:t>
      </w:r>
    </w:p>
    <w:p w14:paraId="6013B2C9" w14:textId="725CE010" w:rsidR="00E82E62" w:rsidRDefault="00B656AC" w:rsidP="00686AEB">
      <w:r>
        <w:tab/>
        <w:t>(4)</w:t>
      </w:r>
      <w:r>
        <w:tab/>
      </w:r>
      <w:r w:rsidR="00FF20CD">
        <w:t>establish</w:t>
      </w:r>
      <w:r w:rsidR="00E82E62">
        <w:t xml:space="preserve"> a</w:t>
      </w:r>
      <w:r w:rsidR="00E82E62" w:rsidRPr="00E82E62">
        <w:t xml:space="preserve"> schedule of key milestones </w:t>
      </w:r>
      <w:r w:rsidR="00E82E62">
        <w:t>toward</w:t>
      </w:r>
      <w:r w:rsidR="00E82E62" w:rsidRPr="00E82E62">
        <w:t xml:space="preserve"> complet</w:t>
      </w:r>
      <w:r w:rsidR="00E82E62">
        <w:t>ing</w:t>
      </w:r>
      <w:r w:rsidR="00E82E62" w:rsidRPr="00E82E62">
        <w:t xml:space="preserve"> the proposed actions</w:t>
      </w:r>
      <w:r w:rsidR="00E82E62">
        <w:t>;</w:t>
      </w:r>
    </w:p>
    <w:p w14:paraId="23E5593F" w14:textId="4575ABD9" w:rsidR="00E82E62" w:rsidRDefault="00B656AC" w:rsidP="00686AEB">
      <w:r>
        <w:tab/>
        <w:t>(5)</w:t>
      </w:r>
      <w:r>
        <w:tab/>
      </w:r>
      <w:proofErr w:type="gramStart"/>
      <w:r w:rsidR="00FF20CD">
        <w:t>include</w:t>
      </w:r>
      <w:proofErr w:type="gramEnd"/>
      <w:r w:rsidR="00E82E62">
        <w:t xml:space="preserve"> a</w:t>
      </w:r>
      <w:r w:rsidR="00E82E62" w:rsidRPr="00E82E62">
        <w:t xml:space="preserve"> description </w:t>
      </w:r>
      <w:r w:rsidR="00FF20CD">
        <w:t>and</w:t>
      </w:r>
      <w:r w:rsidR="00E82E62">
        <w:t xml:space="preserve"> map </w:t>
      </w:r>
      <w:r w:rsidR="00E82E62" w:rsidRPr="00E82E62">
        <w:t>of the location</w:t>
      </w:r>
      <w:r w:rsidR="00E82E62">
        <w:t>s</w:t>
      </w:r>
      <w:r w:rsidR="00E82E62" w:rsidRPr="00E82E62">
        <w:t xml:space="preserve"> where the proposed actions will occur</w:t>
      </w:r>
      <w:r w:rsidR="00E82E62">
        <w:t>; and</w:t>
      </w:r>
    </w:p>
    <w:p w14:paraId="77AC5066" w14:textId="082678DC" w:rsidR="00E82E62" w:rsidRDefault="00B656AC" w:rsidP="00686AEB">
      <w:r>
        <w:tab/>
        <w:t>(6)</w:t>
      </w:r>
      <w:r>
        <w:tab/>
      </w:r>
      <w:proofErr w:type="gramStart"/>
      <w:r w:rsidR="00E82E62">
        <w:t>list</w:t>
      </w:r>
      <w:proofErr w:type="gramEnd"/>
      <w:r w:rsidR="00E82E62">
        <w:t xml:space="preserve"> a</w:t>
      </w:r>
      <w:r w:rsidR="00E82E62" w:rsidRPr="00E82E62">
        <w:t xml:space="preserve">ny expected permits or approvals required by other private parties, </w:t>
      </w:r>
      <w:r w:rsidR="00E82E62">
        <w:t>the department</w:t>
      </w:r>
      <w:r w:rsidR="00E82E62" w:rsidRPr="00E82E62">
        <w:t xml:space="preserve">, or other federal, </w:t>
      </w:r>
      <w:r w:rsidR="00E82E62">
        <w:t>S</w:t>
      </w:r>
      <w:r w:rsidR="00E82E62" w:rsidRPr="00E82E62">
        <w:t xml:space="preserve">tate, or local government agencies to implement the </w:t>
      </w:r>
      <w:r w:rsidR="00E82E62">
        <w:t>p</w:t>
      </w:r>
      <w:r w:rsidR="00E82E62" w:rsidRPr="00E82E62">
        <w:t>lan</w:t>
      </w:r>
      <w:r w:rsidR="00E82E62">
        <w:t>.</w:t>
      </w:r>
    </w:p>
    <w:p w14:paraId="06C59301" w14:textId="63B0C45C" w:rsidR="00293BF1" w:rsidRDefault="00293BF1" w:rsidP="00686AEB"/>
    <w:p w14:paraId="3EB417FB" w14:textId="76AA0BD8" w:rsidR="00AD52E3" w:rsidRDefault="00990E5E" w:rsidP="00686AEB">
      <w:r>
        <w:tab/>
        <w:t xml:space="preserve">5.  </w:t>
      </w:r>
      <w:proofErr w:type="gramStart"/>
      <w:r w:rsidR="00AD52E3">
        <w:t>a</w:t>
      </w:r>
      <w:proofErr w:type="gramEnd"/>
      <w:r w:rsidR="00AD52E3">
        <w:t xml:space="preserve">.  </w:t>
      </w:r>
      <w:r>
        <w:t xml:space="preserve">A warehouse operator to which the provisions of this act apply shall submit, each year, </w:t>
      </w:r>
      <w:r w:rsidR="00AD52E3">
        <w:t xml:space="preserve">to the department, in a form and manner to be determined by the department: </w:t>
      </w:r>
    </w:p>
    <w:p w14:paraId="312A169F" w14:textId="3BAD7B7A" w:rsidR="00AD52E3" w:rsidRDefault="00B656AC" w:rsidP="00686AEB">
      <w:r>
        <w:tab/>
        <w:t>(1)</w:t>
      </w:r>
      <w:r>
        <w:tab/>
      </w:r>
      <w:proofErr w:type="gramStart"/>
      <w:r w:rsidR="002E745D">
        <w:t>the</w:t>
      </w:r>
      <w:proofErr w:type="gramEnd"/>
      <w:r w:rsidR="00990E5E">
        <w:t xml:space="preserve"> </w:t>
      </w:r>
      <w:r w:rsidR="00000897">
        <w:t>air pollution reduction and mitigation</w:t>
      </w:r>
      <w:r w:rsidR="00990E5E">
        <w:t xml:space="preserve"> plan </w:t>
      </w:r>
      <w:r w:rsidR="002E745D">
        <w:t>to be implemented by the warehouse operator for the next compliance period</w:t>
      </w:r>
      <w:r w:rsidR="00AD52E3">
        <w:t>;</w:t>
      </w:r>
    </w:p>
    <w:p w14:paraId="045D2D5C" w14:textId="249E9D23" w:rsidR="00AD52E3" w:rsidRDefault="00B656AC" w:rsidP="00686AEB">
      <w:r>
        <w:tab/>
        <w:t>(2)</w:t>
      </w:r>
      <w:r>
        <w:tab/>
      </w:r>
      <w:proofErr w:type="gramStart"/>
      <w:r w:rsidR="00AD52E3">
        <w:t>a</w:t>
      </w:r>
      <w:r w:rsidR="0012537D">
        <w:t>n</w:t>
      </w:r>
      <w:proofErr w:type="gramEnd"/>
      <w:r w:rsidR="0012537D">
        <w:t xml:space="preserve"> annual report</w:t>
      </w:r>
      <w:r w:rsidR="00AD52E3">
        <w:t xml:space="preserve">, together with written evidence, </w:t>
      </w:r>
      <w:r w:rsidR="00FE3FCB">
        <w:t>detailing how</w:t>
      </w:r>
      <w:r w:rsidR="00AD52E3">
        <w:t xml:space="preserve"> the warehouse operator </w:t>
      </w:r>
      <w:r w:rsidR="002E745D">
        <w:t>implemented</w:t>
      </w:r>
      <w:r w:rsidR="00AD52E3">
        <w:t xml:space="preserve"> the </w:t>
      </w:r>
      <w:r w:rsidR="002E745D">
        <w:t>air pollution reduction and mitigation plan</w:t>
      </w:r>
      <w:r w:rsidR="00AD52E3">
        <w:t xml:space="preserve"> </w:t>
      </w:r>
      <w:r w:rsidR="002E745D">
        <w:t>of</w:t>
      </w:r>
      <w:r w:rsidR="00AD52E3">
        <w:t xml:space="preserve"> the prior compliance period;</w:t>
      </w:r>
    </w:p>
    <w:p w14:paraId="3EE89B36" w14:textId="70948FBE" w:rsidR="00AD52E3" w:rsidRDefault="00B656AC" w:rsidP="00686AEB">
      <w:r>
        <w:lastRenderedPageBreak/>
        <w:tab/>
        <w:t>(3)</w:t>
      </w:r>
      <w:r>
        <w:tab/>
      </w:r>
      <w:proofErr w:type="gramStart"/>
      <w:r w:rsidR="00AD52E3">
        <w:t>the</w:t>
      </w:r>
      <w:proofErr w:type="gramEnd"/>
      <w:r w:rsidR="00AD52E3">
        <w:t xml:space="preserve"> total warehouse area utilized by the warehouse operator; and</w:t>
      </w:r>
    </w:p>
    <w:p w14:paraId="0F69F5B0" w14:textId="1AF827E1" w:rsidR="00990E5E" w:rsidRDefault="00B656AC" w:rsidP="00686AEB">
      <w:r>
        <w:tab/>
        <w:t>(4)</w:t>
      </w:r>
      <w:r>
        <w:tab/>
      </w:r>
      <w:proofErr w:type="gramStart"/>
      <w:r w:rsidR="00AD52E3">
        <w:t>the</w:t>
      </w:r>
      <w:proofErr w:type="gramEnd"/>
      <w:r w:rsidR="00AD52E3">
        <w:t xml:space="preserve"> total amount of </w:t>
      </w:r>
      <w:r w:rsidR="00DC0166" w:rsidRPr="00DC0166">
        <w:t>semi-tractor-trailer truck</w:t>
      </w:r>
      <w:r w:rsidR="00AD52E3">
        <w:t xml:space="preserve"> traffic </w:t>
      </w:r>
      <w:r w:rsidR="00FF20CD">
        <w:t xml:space="preserve">that originated from the warehouse operations during the </w:t>
      </w:r>
      <w:r w:rsidR="00CE7C2A">
        <w:t>prior</w:t>
      </w:r>
      <w:r w:rsidR="00FF20CD">
        <w:t xml:space="preserve"> compliance period</w:t>
      </w:r>
      <w:r w:rsidR="00A37450">
        <w:t xml:space="preserve">, </w:t>
      </w:r>
      <w:r w:rsidR="00A37450" w:rsidRPr="00A37450">
        <w:t xml:space="preserve">which shall be calculated using a formula developed by the department pursuant to </w:t>
      </w:r>
      <w:r w:rsidR="00671770">
        <w:t xml:space="preserve">paragraph (2) of subsection a. of </w:t>
      </w:r>
      <w:r w:rsidR="00A37450" w:rsidRPr="00A37450">
        <w:t>section 6 of this act</w:t>
      </w:r>
      <w:r w:rsidR="00AD52E3">
        <w:t>.</w:t>
      </w:r>
    </w:p>
    <w:p w14:paraId="2F24E0C2" w14:textId="666BE9CA" w:rsidR="00990E5E" w:rsidRDefault="00990E5E" w:rsidP="00686AEB">
      <w:r>
        <w:tab/>
      </w:r>
      <w:r w:rsidR="00AD52E3">
        <w:t>b</w:t>
      </w:r>
      <w:r>
        <w:t xml:space="preserve">.  No later than </w:t>
      </w:r>
      <w:r w:rsidR="00643591">
        <w:t>9</w:t>
      </w:r>
      <w:r>
        <w:t xml:space="preserve">0 days after receipt of an </w:t>
      </w:r>
      <w:r w:rsidR="00000897">
        <w:t>air pollution reduction and mitigation</w:t>
      </w:r>
      <w:r>
        <w:t xml:space="preserve"> plan, the department shall make a determination to approve the plan as submitted, approve the plan with conditions, or disapprove the plan.  </w:t>
      </w:r>
      <w:r w:rsidRPr="004351D5">
        <w:t xml:space="preserve">If the </w:t>
      </w:r>
      <w:r w:rsidR="00000897">
        <w:t>air pollution reduction and mitigation</w:t>
      </w:r>
      <w:r>
        <w:t xml:space="preserve"> plan</w:t>
      </w:r>
      <w:r w:rsidRPr="004351D5">
        <w:t xml:space="preserve"> is disapproved, the department shall inform the </w:t>
      </w:r>
      <w:r>
        <w:t>warehouse operator</w:t>
      </w:r>
      <w:r w:rsidRPr="004351D5">
        <w:t xml:space="preserve"> of the reasons for the disapproval.  The </w:t>
      </w:r>
      <w:r>
        <w:t>warehouse operator</w:t>
      </w:r>
      <w:r w:rsidRPr="004351D5">
        <w:t xml:space="preserve"> shall have </w:t>
      </w:r>
      <w:r w:rsidR="00643591">
        <w:t>30</w:t>
      </w:r>
      <w:r w:rsidRPr="004351D5">
        <w:t xml:space="preserve"> days thereafter to submit a revised </w:t>
      </w:r>
      <w:r w:rsidR="00000897">
        <w:t>air pollution reduction and mitigation</w:t>
      </w:r>
      <w:r>
        <w:t xml:space="preserve"> plan</w:t>
      </w:r>
      <w:r w:rsidRPr="004351D5">
        <w:t xml:space="preserve"> to the department. </w:t>
      </w:r>
      <w:r>
        <w:t xml:space="preserve"> </w:t>
      </w:r>
      <w:r w:rsidRPr="002A6EFB">
        <w:t xml:space="preserve">If the department does not provide notice of its determination within </w:t>
      </w:r>
      <w:r w:rsidR="00643591">
        <w:t>9</w:t>
      </w:r>
      <w:r>
        <w:t>0</w:t>
      </w:r>
      <w:r w:rsidRPr="002A6EFB">
        <w:t xml:space="preserve"> days after its receipt of </w:t>
      </w:r>
      <w:r>
        <w:t>a</w:t>
      </w:r>
      <w:r w:rsidRPr="002A6EFB">
        <w:t xml:space="preserve"> plan</w:t>
      </w:r>
      <w:r>
        <w:t xml:space="preserve"> or a revised plan</w:t>
      </w:r>
      <w:r w:rsidRPr="002A6EFB">
        <w:t xml:space="preserve">, the plan shall be deemed to have been approved, and the </w:t>
      </w:r>
      <w:r>
        <w:t>warehouse operator</w:t>
      </w:r>
      <w:r w:rsidRPr="002A6EFB">
        <w:t xml:space="preserve"> shall proceed to implement the plan.</w:t>
      </w:r>
    </w:p>
    <w:p w14:paraId="5CF994BA" w14:textId="747E3039" w:rsidR="00472466" w:rsidRDefault="00472466" w:rsidP="00686AEB">
      <w:r>
        <w:tab/>
      </w:r>
      <w:proofErr w:type="gramStart"/>
      <w:r>
        <w:t>c.  If</w:t>
      </w:r>
      <w:proofErr w:type="gramEnd"/>
      <w:r>
        <w:t xml:space="preserve"> the department determines, as a result of an audit conducted pursuant to section 6 of this act, or for any other reason, that a warehouse operator is not im</w:t>
      </w:r>
      <w:r w:rsidR="004E7962">
        <w:t>plementing an</w:t>
      </w:r>
      <w:r w:rsidR="0044532B">
        <w:t xml:space="preserve"> approved</w:t>
      </w:r>
      <w:r w:rsidR="004E7962">
        <w:t xml:space="preserve"> </w:t>
      </w:r>
      <w:r w:rsidR="00000897">
        <w:t>air pollution reduction and mitigation</w:t>
      </w:r>
      <w:r w:rsidR="004E7962">
        <w:t xml:space="preserve"> plan, the department may rescind its approval of the plan.  </w:t>
      </w:r>
      <w:r w:rsidR="004E7962" w:rsidRPr="004351D5">
        <w:t xml:space="preserve">The </w:t>
      </w:r>
      <w:r w:rsidR="004E7962">
        <w:t>warehouse operator</w:t>
      </w:r>
      <w:r w:rsidR="004E7962" w:rsidRPr="004351D5">
        <w:t xml:space="preserve"> shall have </w:t>
      </w:r>
      <w:r w:rsidR="004E7962">
        <w:t>30</w:t>
      </w:r>
      <w:r w:rsidR="004E7962" w:rsidRPr="004351D5">
        <w:t xml:space="preserve"> days thereafter to submit a revised </w:t>
      </w:r>
      <w:r w:rsidR="00000897">
        <w:t>air pollution reduction and mitigation</w:t>
      </w:r>
      <w:r w:rsidR="004E7962">
        <w:t xml:space="preserve"> plan</w:t>
      </w:r>
      <w:r w:rsidR="004E7962" w:rsidRPr="004351D5">
        <w:t xml:space="preserve"> to the department</w:t>
      </w:r>
      <w:r w:rsidR="004E7962">
        <w:t>, in accordance with the provisions of subsection b. of this section.</w:t>
      </w:r>
    </w:p>
    <w:p w14:paraId="1729BD4F" w14:textId="1312DAA2" w:rsidR="00A50897" w:rsidRDefault="00A50897" w:rsidP="00686AEB">
      <w:r>
        <w:tab/>
      </w:r>
      <w:proofErr w:type="gramStart"/>
      <w:r w:rsidR="004E7962">
        <w:t>d</w:t>
      </w:r>
      <w:r>
        <w:t>.  The</w:t>
      </w:r>
      <w:proofErr w:type="gramEnd"/>
      <w:r>
        <w:t xml:space="preserve"> department may charge an application fee to warehouse operators</w:t>
      </w:r>
      <w:r w:rsidR="00A93F11">
        <w:t xml:space="preserve"> for each compliance period, the timely receipt of which may be a necessary condition for the approval of the warehouse operator's air pollution reduction and mitigation plan</w:t>
      </w:r>
      <w:r>
        <w:t xml:space="preserve">, </w:t>
      </w:r>
      <w:r w:rsidR="00A93F11">
        <w:t>provided</w:t>
      </w:r>
      <w:r>
        <w:t xml:space="preserve"> that the </w:t>
      </w:r>
      <w:r w:rsidR="00A15D7A">
        <w:t xml:space="preserve">total </w:t>
      </w:r>
      <w:r>
        <w:t xml:space="preserve">amount received from </w:t>
      </w:r>
      <w:r w:rsidR="00A15D7A">
        <w:t xml:space="preserve">such </w:t>
      </w:r>
      <w:r>
        <w:t xml:space="preserve">application fees does not exceed the department's administrative costs </w:t>
      </w:r>
      <w:r w:rsidR="00A15D7A">
        <w:t>connected with</w:t>
      </w:r>
      <w:r w:rsidR="00A93F11">
        <w:t xml:space="preserve"> the implementation and enforcement of this act</w:t>
      </w:r>
      <w:r>
        <w:t>.</w:t>
      </w:r>
    </w:p>
    <w:p w14:paraId="5E0BD40B" w14:textId="234BB6B0" w:rsidR="00A50897" w:rsidRDefault="00A50897" w:rsidP="00686AEB">
      <w:r>
        <w:tab/>
      </w:r>
      <w:proofErr w:type="gramStart"/>
      <w:r w:rsidR="004E7962">
        <w:t>e</w:t>
      </w:r>
      <w:r>
        <w:t xml:space="preserve">.  </w:t>
      </w:r>
      <w:r w:rsidRPr="00A50897">
        <w:t>Notwithstanding</w:t>
      </w:r>
      <w:proofErr w:type="gramEnd"/>
      <w:r w:rsidRPr="00A50897">
        <w:t xml:space="preserve"> the provisions of section </w:t>
      </w:r>
      <w:r w:rsidR="00000897">
        <w:t>7</w:t>
      </w:r>
      <w:r w:rsidRPr="00A50897">
        <w:t xml:space="preserve"> of this act to the contrary, a </w:t>
      </w:r>
      <w:r>
        <w:t>warehouse operator</w:t>
      </w:r>
      <w:r w:rsidRPr="00A50897">
        <w:t xml:space="preserve"> </w:t>
      </w:r>
      <w:r>
        <w:t xml:space="preserve">covered under this act </w:t>
      </w:r>
      <w:r w:rsidRPr="00A50897">
        <w:t xml:space="preserve">that fails to </w:t>
      </w:r>
      <w:r>
        <w:t xml:space="preserve">submit an </w:t>
      </w:r>
      <w:r w:rsidR="00000897">
        <w:t>air pollution reduction and mitigation</w:t>
      </w:r>
      <w:r>
        <w:t xml:space="preserve"> plan</w:t>
      </w:r>
      <w:r w:rsidRPr="00A50897">
        <w:t xml:space="preserve"> pursuant to this section shall first receive a written warning.  A </w:t>
      </w:r>
      <w:r>
        <w:t>warehouse operator</w:t>
      </w:r>
      <w:r w:rsidRPr="00A50897">
        <w:t xml:space="preserve"> that receives a written warning shall </w:t>
      </w:r>
      <w:r>
        <w:t xml:space="preserve">submit an </w:t>
      </w:r>
      <w:r w:rsidR="00000897">
        <w:t>air pollution reduction and mitigation</w:t>
      </w:r>
      <w:r>
        <w:t xml:space="preserve"> plan to</w:t>
      </w:r>
      <w:r w:rsidRPr="00A50897">
        <w:t xml:space="preserve"> the department no later than 90 days after receipt of the warning.  A </w:t>
      </w:r>
      <w:r>
        <w:t>warehouse operator</w:t>
      </w:r>
      <w:r w:rsidRPr="00A50897">
        <w:t xml:space="preserve"> that receives a written warning and that fails to </w:t>
      </w:r>
      <w:r w:rsidR="000A6B66">
        <w:t xml:space="preserve">submit an </w:t>
      </w:r>
      <w:r w:rsidR="00000897">
        <w:t>air pollution reduction and mitigation</w:t>
      </w:r>
      <w:r w:rsidR="000A6B66">
        <w:t xml:space="preserve"> plan</w:t>
      </w:r>
      <w:r w:rsidRPr="00A50897">
        <w:t xml:space="preserve"> within 90 days of receipt of the warning shall be subject to the penalties set forth in section </w:t>
      </w:r>
      <w:r w:rsidR="007E4DE7">
        <w:t>7</w:t>
      </w:r>
      <w:r w:rsidRPr="00A50897">
        <w:t xml:space="preserve"> of this act. </w:t>
      </w:r>
    </w:p>
    <w:p w14:paraId="153C8CDD" w14:textId="77777777" w:rsidR="003F2EC4" w:rsidRDefault="003F2EC4" w:rsidP="00AD52E3"/>
    <w:p w14:paraId="156EF23B" w14:textId="747DB2AD" w:rsidR="00001FB3" w:rsidRDefault="00AD52E3" w:rsidP="00AD52E3">
      <w:r>
        <w:tab/>
        <w:t xml:space="preserve">6.  </w:t>
      </w:r>
      <w:proofErr w:type="gramStart"/>
      <w:r>
        <w:t>a</w:t>
      </w:r>
      <w:proofErr w:type="gramEnd"/>
      <w:r>
        <w:t xml:space="preserve">.  </w:t>
      </w:r>
      <w:r w:rsidR="00001FB3">
        <w:t xml:space="preserve">(1) </w:t>
      </w:r>
      <w:r>
        <w:t xml:space="preserve">Each warehouse operator shall maintain records, in a form prescribed by the department, that demonstrate whether and how the warehouse operator has complied with the provisions of </w:t>
      </w:r>
      <w:r>
        <w:lastRenderedPageBreak/>
        <w:t>this act.</w:t>
      </w:r>
      <w:r w:rsidR="00472466">
        <w:t xml:space="preserve">  </w:t>
      </w:r>
      <w:r w:rsidR="00280CB2">
        <w:t>In particular, t</w:t>
      </w:r>
      <w:r w:rsidR="00472466">
        <w:t xml:space="preserve">he records shall include the amount of </w:t>
      </w:r>
      <w:r w:rsidR="00DC0166" w:rsidRPr="00DC0166">
        <w:t>semi-tractor-trailer truck</w:t>
      </w:r>
      <w:r w:rsidR="00472466">
        <w:t xml:space="preserve"> traffic </w:t>
      </w:r>
      <w:r w:rsidR="007C05AD">
        <w:t>that originates from the warehouse operations</w:t>
      </w:r>
      <w:r w:rsidR="00472466">
        <w:t xml:space="preserve">.  </w:t>
      </w:r>
    </w:p>
    <w:p w14:paraId="395BF35E" w14:textId="509582FA" w:rsidR="00472466" w:rsidRDefault="00B656AC" w:rsidP="00AD52E3">
      <w:r>
        <w:tab/>
        <w:t>(2)</w:t>
      </w:r>
      <w:r>
        <w:tab/>
      </w:r>
      <w:r w:rsidR="00472466">
        <w:t>The department shall develop a formula</w:t>
      </w:r>
      <w:r w:rsidR="00237F77">
        <w:t>, as part of the rules and regulations adopted to implement this act,</w:t>
      </w:r>
      <w:r w:rsidR="00472466">
        <w:t xml:space="preserve"> for calculating the amount of </w:t>
      </w:r>
      <w:r w:rsidR="00DC0166" w:rsidRPr="00DC0166">
        <w:t>semi-tractor-trailer truck</w:t>
      </w:r>
      <w:r w:rsidR="00472466">
        <w:t xml:space="preserve"> traffic</w:t>
      </w:r>
      <w:r w:rsidR="00001FB3">
        <w:t xml:space="preserve"> that originates from </w:t>
      </w:r>
      <w:r w:rsidR="00237F77">
        <w:t>the</w:t>
      </w:r>
      <w:r w:rsidR="00001FB3">
        <w:t xml:space="preserve"> operations</w:t>
      </w:r>
      <w:r w:rsidR="00237F77">
        <w:t xml:space="preserve"> of a warehouse operator</w:t>
      </w:r>
      <w:r w:rsidR="00001FB3">
        <w:t xml:space="preserve"> during a compliance period</w:t>
      </w:r>
      <w:r w:rsidR="00472466">
        <w:t xml:space="preserve">, which </w:t>
      </w:r>
      <w:r w:rsidR="00237F77">
        <w:t xml:space="preserve">calculations </w:t>
      </w:r>
      <w:r w:rsidR="00472466">
        <w:t xml:space="preserve">may include </w:t>
      </w:r>
      <w:r w:rsidR="00472466" w:rsidRPr="00472466">
        <w:t>the number of trucks</w:t>
      </w:r>
      <w:r w:rsidR="00472466">
        <w:t xml:space="preserve"> in the warehouse operator's fleet</w:t>
      </w:r>
      <w:r w:rsidR="00472466" w:rsidRPr="00472466">
        <w:t xml:space="preserve">, the number of </w:t>
      </w:r>
      <w:r w:rsidR="00472466">
        <w:t>deliveries or pick-ups carried out by the warehouse operator</w:t>
      </w:r>
      <w:r w:rsidR="00472466" w:rsidRPr="00472466">
        <w:t>, and the weight of each truck</w:t>
      </w:r>
      <w:r w:rsidR="00472466">
        <w:t xml:space="preserve"> in the fleet or performing a delivery or pick-up.  The department shall develop and publish guidelines to assist warehouse operators </w:t>
      </w:r>
      <w:r w:rsidR="00001FB3">
        <w:t>in</w:t>
      </w:r>
      <w:r w:rsidR="00472466">
        <w:t xml:space="preserve"> record</w:t>
      </w:r>
      <w:r w:rsidR="00001FB3">
        <w:t>ing</w:t>
      </w:r>
      <w:r w:rsidR="00472466">
        <w:t xml:space="preserve"> the raw data necessary to utilize the formula, and </w:t>
      </w:r>
      <w:r w:rsidR="00001FB3">
        <w:t>in</w:t>
      </w:r>
      <w:r w:rsidR="00472466">
        <w:t xml:space="preserve"> utiliz</w:t>
      </w:r>
      <w:r w:rsidR="00001FB3">
        <w:t>ing</w:t>
      </w:r>
      <w:r w:rsidR="00472466">
        <w:t xml:space="preserve"> the formula.</w:t>
      </w:r>
    </w:p>
    <w:p w14:paraId="5D88E25D" w14:textId="19B33F47" w:rsidR="00AD52E3" w:rsidRDefault="00472466" w:rsidP="00AD52E3">
      <w:r>
        <w:tab/>
      </w:r>
      <w:proofErr w:type="gramStart"/>
      <w:r>
        <w:t>b.</w:t>
      </w:r>
      <w:r w:rsidR="00AD52E3">
        <w:t xml:space="preserve">  The</w:t>
      </w:r>
      <w:proofErr w:type="gramEnd"/>
      <w:r w:rsidR="00AD52E3">
        <w:t xml:space="preserve"> department may request the records </w:t>
      </w:r>
      <w:r>
        <w:t xml:space="preserve">required by subsection a. of this section </w:t>
      </w:r>
      <w:r w:rsidR="00AD52E3">
        <w:t xml:space="preserve">from a warehouse operator at any time.  A warehouse operator shall submit records to the department no later than 30 days after receipt of a request, unless the department extends that timeframe. </w:t>
      </w:r>
    </w:p>
    <w:p w14:paraId="0C84B1BB" w14:textId="567C784B" w:rsidR="00AD52E3" w:rsidRDefault="00472466" w:rsidP="00AD52E3">
      <w:r>
        <w:tab/>
      </w:r>
      <w:proofErr w:type="gramStart"/>
      <w:r w:rsidR="00AD52E3">
        <w:t>c.  The</w:t>
      </w:r>
      <w:proofErr w:type="gramEnd"/>
      <w:r w:rsidR="00AD52E3">
        <w:t xml:space="preserve"> department may audit or investigate a warehouse operator at any time, to assess the warehouse operator’s compliance with the requirements of this act.  </w:t>
      </w:r>
      <w:r>
        <w:t>T</w:t>
      </w:r>
      <w:r w:rsidR="00AD52E3">
        <w:t xml:space="preserve">he department </w:t>
      </w:r>
      <w:r>
        <w:t>may</w:t>
      </w:r>
      <w:r w:rsidR="00AD52E3">
        <w:t xml:space="preserve"> </w:t>
      </w:r>
      <w:r>
        <w:t xml:space="preserve">annually </w:t>
      </w:r>
      <w:r w:rsidR="00AD52E3">
        <w:t xml:space="preserve">audit, or cause to be audited, a random sample of warehouse operators in order to determine compliance with </w:t>
      </w:r>
      <w:r>
        <w:t xml:space="preserve">the provisions of </w:t>
      </w:r>
      <w:r w:rsidR="00AD52E3">
        <w:t>this act.  A warehouse operator shall cooperate fully with any audit conducted pursuant to this section.  The department may require a warehouse operator to pay the costs of an audit conducted pursuant to this section.</w:t>
      </w:r>
    </w:p>
    <w:p w14:paraId="1B2C69E7" w14:textId="105F0FDD" w:rsidR="00AD52E3" w:rsidRDefault="00280CB2" w:rsidP="00AD52E3">
      <w:r>
        <w:tab/>
      </w:r>
      <w:proofErr w:type="gramStart"/>
      <w:r w:rsidR="00AD52E3">
        <w:t>d.  The</w:t>
      </w:r>
      <w:proofErr w:type="gramEnd"/>
      <w:r w:rsidR="00AD52E3">
        <w:t xml:space="preserve"> department shall annually publish a list of registered warehouse operators, their compliance status, and other information the department deems appropriate on the department’s Internet website. </w:t>
      </w:r>
    </w:p>
    <w:p w14:paraId="633BC34D" w14:textId="38CE7997" w:rsidR="00990E5E" w:rsidRDefault="00990E5E" w:rsidP="00686AEB"/>
    <w:p w14:paraId="03E328FB" w14:textId="27CF769F" w:rsidR="000B666D" w:rsidRDefault="000B666D" w:rsidP="000B666D">
      <w:r>
        <w:tab/>
        <w:t xml:space="preserve">7.  </w:t>
      </w:r>
      <w:proofErr w:type="gramStart"/>
      <w:r>
        <w:t>a</w:t>
      </w:r>
      <w:proofErr w:type="gramEnd"/>
      <w:r>
        <w:t>.  Whenever, on the basis of available information, the commissioner finds that a person is in violation of this act, the commissioner may take one or more of the following actions:</w:t>
      </w:r>
    </w:p>
    <w:p w14:paraId="3CA7E5C6" w14:textId="5C8E627D" w:rsidR="000B666D" w:rsidRDefault="000B666D" w:rsidP="000B666D">
      <w:r>
        <w:tab/>
        <w:t>(1)</w:t>
      </w:r>
      <w:r>
        <w:tab/>
      </w:r>
      <w:proofErr w:type="gramStart"/>
      <w:r>
        <w:t>issue</w:t>
      </w:r>
      <w:proofErr w:type="gramEnd"/>
      <w:r>
        <w:t xml:space="preserve"> an order in accordance with subsection b. of this section requiring the person to comply;</w:t>
      </w:r>
    </w:p>
    <w:p w14:paraId="1026A670" w14:textId="77777777" w:rsidR="000B666D" w:rsidRDefault="000B666D" w:rsidP="000B666D">
      <w:r>
        <w:tab/>
        <w:t>(2)</w:t>
      </w:r>
      <w:r>
        <w:tab/>
        <w:t>bring a civil action in accordance with subsection c. of this section;</w:t>
      </w:r>
    </w:p>
    <w:p w14:paraId="35CBD16F" w14:textId="77777777" w:rsidR="000B666D" w:rsidRDefault="000B666D" w:rsidP="000B666D">
      <w:r>
        <w:tab/>
        <w:t>(3)</w:t>
      </w:r>
      <w:r>
        <w:tab/>
        <w:t xml:space="preserve">levy a civil administrative penalty in accordance with subsection d. of this section; </w:t>
      </w:r>
    </w:p>
    <w:p w14:paraId="672E5262" w14:textId="422C669B" w:rsidR="000B666D" w:rsidRDefault="000B666D" w:rsidP="000B666D">
      <w:r>
        <w:tab/>
        <w:t>(4)</w:t>
      </w:r>
      <w:r>
        <w:tab/>
      </w:r>
      <w:proofErr w:type="gramStart"/>
      <w:r>
        <w:t>bring</w:t>
      </w:r>
      <w:proofErr w:type="gramEnd"/>
      <w:r>
        <w:t xml:space="preserve"> an action for a civil penalty in accordance with subsection e. of this section; or</w:t>
      </w:r>
    </w:p>
    <w:p w14:paraId="45DD09A5" w14:textId="02A44ABB" w:rsidR="000B666D" w:rsidRDefault="000B666D" w:rsidP="000B666D">
      <w:r>
        <w:tab/>
        <w:t>(5)</w:t>
      </w:r>
      <w:r>
        <w:tab/>
      </w:r>
      <w:proofErr w:type="gramStart"/>
      <w:r>
        <w:t>require</w:t>
      </w:r>
      <w:proofErr w:type="gramEnd"/>
      <w:r>
        <w:t xml:space="preserve"> a warehouse operator to submit a corrective action plan pursuant to subsection f. of this section.</w:t>
      </w:r>
    </w:p>
    <w:p w14:paraId="573CDBDA" w14:textId="7DABE0D3" w:rsidR="000B666D" w:rsidRDefault="000B666D" w:rsidP="000B666D">
      <w:r>
        <w:tab/>
        <w:t xml:space="preserve">The exercise of any of the remedies provided in this section shall not preclude recourse to any other remedy so provided.  </w:t>
      </w:r>
    </w:p>
    <w:p w14:paraId="54CB2FC2" w14:textId="77777777" w:rsidR="000B666D" w:rsidRDefault="000B666D" w:rsidP="000B666D">
      <w:r>
        <w:lastRenderedPageBreak/>
        <w:tab/>
        <w:t>b.</w:t>
      </w:r>
      <w:r>
        <w:tab/>
        <w:t xml:space="preserve">Whenever, on the basis of available information,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14:paraId="11F3FF18" w14:textId="77777777" w:rsidR="000B666D" w:rsidRDefault="000B666D" w:rsidP="000B666D">
      <w:r>
        <w:tab/>
      </w:r>
      <w:proofErr w:type="gramStart"/>
      <w:r>
        <w:t>c.  The</w:t>
      </w:r>
      <w:proofErr w:type="gramEnd"/>
      <w:r>
        <w:t xml:space="preserv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14:paraId="588DF87C" w14:textId="6A986CE1" w:rsidR="000B666D" w:rsidRDefault="000B666D" w:rsidP="000B666D">
      <w:r>
        <w:tab/>
      </w:r>
      <w:proofErr w:type="gramStart"/>
      <w:r>
        <w:t>d.</w:t>
      </w:r>
      <w:r w:rsidR="00A063B5">
        <w:t xml:space="preserve">  </w:t>
      </w:r>
      <w:r>
        <w:t>(</w:t>
      </w:r>
      <w:proofErr w:type="gramEnd"/>
      <w:r>
        <w:t>1)</w:t>
      </w:r>
      <w:r w:rsidR="00B656AC">
        <w:t xml:space="preserve">  </w:t>
      </w:r>
      <w:r>
        <w:t xml:space="preserve">The commissioner is authorized to impose a civil administrative penalty of not more than $25,000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w:t>
      </w:r>
      <w:r>
        <w:lastRenderedPageBreak/>
        <w:t xml:space="preserve">performance bond by the violator, or upon terms and conditions the commissioner may establish by rule or regulation.  </w:t>
      </w:r>
    </w:p>
    <w:p w14:paraId="598292CC" w14:textId="77777777" w:rsidR="000B666D" w:rsidRDefault="000B666D" w:rsidP="000B666D">
      <w:r>
        <w:tab/>
        <w:t xml:space="preserve">(2)  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14:paraId="01468F94" w14:textId="094C6715" w:rsidR="000B666D" w:rsidRDefault="000B666D" w:rsidP="000B666D">
      <w:r>
        <w:tab/>
      </w:r>
      <w:proofErr w:type="gramStart"/>
      <w:r>
        <w:t>e.  Any</w:t>
      </w:r>
      <w:proofErr w:type="gramEnd"/>
      <w:r>
        <w:t xml:space="preserve">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$25,000, and each day of the violation shall constitute an additional, separate, and distinct offense.  Any penalty imposed pursuant to this subsection may be collected, and any costs incurred in connection therewith may be recovered, in a summary proceeding pursuant to the “Penalty Enforcement Law of 1999,” P.L.1999, c.274 (C.2A:58-10 et seq.).  The Superior Court and the municipal court shall have jurisdiction to enforce the “Penalty Enforcement Law of 1999.”  </w:t>
      </w:r>
    </w:p>
    <w:p w14:paraId="0AFED0B9" w14:textId="2F9CF2A7" w:rsidR="000B666D" w:rsidRDefault="000B666D" w:rsidP="000B666D">
      <w:r>
        <w:tab/>
        <w:t>f.</w:t>
      </w:r>
      <w:r>
        <w:tab/>
        <w:t>The department is authorized to require a warehouse operator that violates the provisions of this act, or any rule or regulation adopted pursuant thereto, to submit a corrective action plan describing how the warehouse operator intends to come into compliance with the provisions of this act.  The department shall adopt, pursuant to the “Administrative Procedure Act,” P.L.1968, c.410 (C.52:14B-1 et seq.), rules and regulations setting forth the substantive requirements for corrective action plans.</w:t>
      </w:r>
    </w:p>
    <w:p w14:paraId="641B6CC5" w14:textId="6AEFF866" w:rsidR="000B666D" w:rsidRDefault="000B666D" w:rsidP="000B666D">
      <w:r>
        <w:tab/>
        <w:t>g.</w:t>
      </w:r>
      <w:r>
        <w:tab/>
        <w:t>In addition to the penalties and remedies provided above, a person who knowingly, purposely, or recklessly makes a false or misleading statement on any certification or plan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14:paraId="20081023" w14:textId="61256764" w:rsidR="0012537D" w:rsidRDefault="0012537D" w:rsidP="00686AEB"/>
    <w:p w14:paraId="0EC4AD5C" w14:textId="46F320A9" w:rsidR="0012537D" w:rsidRDefault="0020386A" w:rsidP="00686AEB">
      <w:r>
        <w:tab/>
        <w:t xml:space="preserve">8.  </w:t>
      </w:r>
      <w:r w:rsidRPr="0020386A">
        <w:t>The Commissioner of Environmental Protection shall adopt rules and regulations, pursuant to the “Administrative Procedure Act,” P.L.1968, c.410 (C.52:14B-1 et seq.), as may be necessary to implement the provisions of this act.</w:t>
      </w:r>
    </w:p>
    <w:p w14:paraId="7838BBEC" w14:textId="77777777" w:rsidR="00B656AC" w:rsidRDefault="00B656AC" w:rsidP="00686AEB"/>
    <w:p w14:paraId="7CBA5CA6" w14:textId="55265DDF" w:rsidR="00686AEB" w:rsidRPr="00AA7880" w:rsidRDefault="00550C42" w:rsidP="00686AEB">
      <w:r>
        <w:tab/>
      </w:r>
      <w:r w:rsidR="0020386A">
        <w:t>9</w:t>
      </w:r>
      <w:r>
        <w:t>.</w:t>
      </w:r>
      <w:r>
        <w:tab/>
        <w:t xml:space="preserve">This act shall take effect </w:t>
      </w:r>
      <w:r w:rsidR="0020386A">
        <w:t>immediately.</w:t>
      </w:r>
      <w:r>
        <w:cr/>
      </w:r>
    </w:p>
    <w:p w14:paraId="14814F35" w14:textId="77777777" w:rsidR="00686AEB" w:rsidRPr="00CE7BD8" w:rsidRDefault="00686AEB" w:rsidP="00686AEB"/>
    <w:p w14:paraId="3FC86451" w14:textId="77777777" w:rsidR="00686AEB" w:rsidRPr="00AA7880" w:rsidRDefault="00686AEB" w:rsidP="00686AEB">
      <w:pPr>
        <w:jc w:val="center"/>
      </w:pPr>
      <w:r w:rsidRPr="00D71D68">
        <w:t>STATEMENT</w:t>
      </w:r>
    </w:p>
    <w:p w14:paraId="05BD5CE2" w14:textId="77777777" w:rsidR="00550C42" w:rsidRDefault="00550C42" w:rsidP="00686AEB"/>
    <w:p w14:paraId="4CA0FB54" w14:textId="6A26CCA7" w:rsidR="00550C42" w:rsidRDefault="00550C42" w:rsidP="00686AEB">
      <w:r>
        <w:lastRenderedPageBreak/>
        <w:tab/>
        <w:t xml:space="preserve">This bill </w:t>
      </w:r>
      <w:r w:rsidR="000B5E00">
        <w:t>would require certain warehouse operators to implement an air pollution reduction and mitigation plan (APRM plan), beginning 36 months after the bill's effective date.</w:t>
      </w:r>
    </w:p>
    <w:p w14:paraId="7B6F41CA" w14:textId="4A8A5E9E" w:rsidR="000B5E00" w:rsidRDefault="000B5E00" w:rsidP="00686AEB">
      <w:r>
        <w:tab/>
        <w:t>Specifically, the bill would apply to warehouse operators that utilize at least 50,000 square feet of warehouse space in at least one warehouse that is at least 100,000 square feet in size.  The bill defines a "warehouse operator" as an</w:t>
      </w:r>
      <w:r w:rsidRPr="00DE5215">
        <w:t xml:space="preserve"> entity </w:t>
      </w:r>
      <w:r>
        <w:t>that</w:t>
      </w:r>
      <w:r w:rsidRPr="00DE5215">
        <w:t xml:space="preserve"> conducts day-to-day operations at a warehouse, </w:t>
      </w:r>
      <w:r>
        <w:t>including operations conducted through the use of third-party contractors, which entity</w:t>
      </w:r>
      <w:r w:rsidRPr="00DE5215">
        <w:t xml:space="preserve"> </w:t>
      </w:r>
      <w:r>
        <w:t>may or may not be the</w:t>
      </w:r>
      <w:r w:rsidRPr="00DE5215">
        <w:t xml:space="preserve"> </w:t>
      </w:r>
      <w:r>
        <w:t xml:space="preserve">owner of the </w:t>
      </w:r>
      <w:r w:rsidRPr="00DE5215">
        <w:t>warehouse</w:t>
      </w:r>
      <w:r>
        <w:t xml:space="preserve">.  The bill would prohibit applicable warehouse operators from conducting </w:t>
      </w:r>
      <w:r w:rsidR="009F50BA">
        <w:t>warehousing operations</w:t>
      </w:r>
      <w:r>
        <w:t xml:space="preserve"> in New Jersey, unless they implement an APRM plan approved by the Department of Environmental Protection (DEP). </w:t>
      </w:r>
    </w:p>
    <w:p w14:paraId="2EF763B1" w14:textId="4855D53D" w:rsidR="000B5E00" w:rsidRDefault="000B5E00" w:rsidP="00686AEB">
      <w:r>
        <w:tab/>
        <w:t xml:space="preserve">The bill would direct the DEP to develop, no later than 24 months after the bill's effective date, a </w:t>
      </w:r>
      <w:r w:rsidR="00A97177">
        <w:t xml:space="preserve">template for the </w:t>
      </w:r>
      <w:r>
        <w:t xml:space="preserve">standard APRM plan.  In order to implement the standard plan, warehouse operators would first need to determine the amount of truck traffic </w:t>
      </w:r>
      <w:r w:rsidR="007C05AD">
        <w:t>that originates from their operations</w:t>
      </w:r>
      <w:r>
        <w:t xml:space="preserve"> using a formula</w:t>
      </w:r>
      <w:r w:rsidR="00A97177">
        <w:t xml:space="preserve"> to be</w:t>
      </w:r>
      <w:r>
        <w:t xml:space="preserve"> developed by the DEP</w:t>
      </w:r>
      <w:r w:rsidR="00504ED9">
        <w:t>, as well as the square footage of warehouse space they utilize</w:t>
      </w:r>
      <w:r>
        <w:t>.  Then</w:t>
      </w:r>
      <w:r w:rsidR="00504ED9">
        <w:t>,</w:t>
      </w:r>
      <w:r w:rsidR="00A97177">
        <w:t xml:space="preserve"> warehouse operator</w:t>
      </w:r>
      <w:r w:rsidR="0043258B">
        <w:t>s</w:t>
      </w:r>
      <w:r>
        <w:t xml:space="preserve"> would </w:t>
      </w:r>
      <w:r w:rsidR="00A97177">
        <w:t>use</w:t>
      </w:r>
      <w:r>
        <w:t xml:space="preserve"> th</w:t>
      </w:r>
      <w:r w:rsidR="00504ED9">
        <w:t>ose</w:t>
      </w:r>
      <w:r>
        <w:t xml:space="preserve"> figure</w:t>
      </w:r>
      <w:r w:rsidR="00504ED9">
        <w:t>s</w:t>
      </w:r>
      <w:r>
        <w:t xml:space="preserve"> in another formula, also </w:t>
      </w:r>
      <w:r w:rsidR="00A97177">
        <w:t xml:space="preserve">to be </w:t>
      </w:r>
      <w:r>
        <w:t xml:space="preserve">developed by the DEP, </w:t>
      </w:r>
      <w:r w:rsidR="009F50BA">
        <w:t>to determine the number of air pollution reduction and mitigation points (APRM points) they need to accrue during the following year.  Warehouse operators</w:t>
      </w:r>
      <w:r w:rsidR="0043258B">
        <w:t xml:space="preserve"> would be able to</w:t>
      </w:r>
      <w:r w:rsidR="009F50BA">
        <w:t xml:space="preserve"> accrue APRM points through various activities – including purchasing low- or zero-emissions vehicles, installing solar panels, or installing air filters at certain buildings in the municipalities in which they operate – as enumerated in subsection b. of section 3 of the bill.  APRM points could also be accrued by depositing moneys in the </w:t>
      </w:r>
      <w:r w:rsidR="009F50BA" w:rsidRPr="00293BF1">
        <w:t>Plug-in Electric Vehicle Incentive Fund</w:t>
      </w:r>
      <w:r w:rsidR="009F50BA">
        <w:t xml:space="preserve"> established pursuant to section 7 of P.</w:t>
      </w:r>
      <w:r w:rsidR="009F50BA" w:rsidRPr="00293BF1">
        <w:t>L.2019, c.362</w:t>
      </w:r>
      <w:r w:rsidR="009F50BA">
        <w:t xml:space="preserve"> (C.</w:t>
      </w:r>
      <w:r w:rsidR="009F50BA" w:rsidRPr="00293BF1">
        <w:t>48:25-7</w:t>
      </w:r>
      <w:r w:rsidR="009F50BA">
        <w:t>).</w:t>
      </w:r>
    </w:p>
    <w:p w14:paraId="56D6AC51" w14:textId="38934C9E" w:rsidR="00550C42" w:rsidRDefault="009F50BA" w:rsidP="00686AEB">
      <w:r>
        <w:tab/>
        <w:t xml:space="preserve">Warehouse operators </w:t>
      </w:r>
      <w:r w:rsidR="00492CD8">
        <w:t>may</w:t>
      </w:r>
      <w:r>
        <w:t xml:space="preserve"> also comply with the bill's provisions by submitting a custom APRM plan to the DEP.  The custom APRM would be required to state the actions to be taken by the warehouse operator to reduce or mitigate air pollution caused by the warehouse operator, as well as conform to other minimum standards established in subsection b. of section 4 of the bill.</w:t>
      </w:r>
    </w:p>
    <w:p w14:paraId="6C1C18D7" w14:textId="630BBD0F" w:rsidR="00504ED9" w:rsidRDefault="00504ED9" w:rsidP="00686AEB">
      <w:r>
        <w:tab/>
        <w:t xml:space="preserve">The bill would require warehouse operators to </w:t>
      </w:r>
      <w:r w:rsidR="007C05AD">
        <w:t>submit to the DEP each year the</w:t>
      </w:r>
      <w:r>
        <w:t xml:space="preserve"> APRM plan </w:t>
      </w:r>
      <w:r w:rsidR="009C1310">
        <w:t>to be</w:t>
      </w:r>
      <w:r>
        <w:t xml:space="preserve"> implement</w:t>
      </w:r>
      <w:r w:rsidR="009C1310">
        <w:t>ed</w:t>
      </w:r>
      <w:r>
        <w:t xml:space="preserve"> for the next year and an annual report </w:t>
      </w:r>
      <w:r w:rsidR="009C1310">
        <w:t>d</w:t>
      </w:r>
      <w:r>
        <w:t>etail</w:t>
      </w:r>
      <w:r w:rsidR="009C1310">
        <w:t>ing</w:t>
      </w:r>
      <w:r>
        <w:t xml:space="preserve"> the actions </w:t>
      </w:r>
      <w:r w:rsidR="009C1310">
        <w:t>taken</w:t>
      </w:r>
      <w:r>
        <w:t xml:space="preserve"> during the previous year.</w:t>
      </w:r>
      <w:r w:rsidR="00284906">
        <w:t xml:space="preserve">  The DEP would have 90 days to approve, conditionally approve, or disapprove the plan.</w:t>
      </w:r>
    </w:p>
    <w:p w14:paraId="0F16C8C4" w14:textId="23CFF042" w:rsidR="00284906" w:rsidRDefault="00284906" w:rsidP="00686AEB">
      <w:r>
        <w:tab/>
        <w:t xml:space="preserve">The bill would also require warehouse operators to retain records that demonstrate whether and how they have complied with the bill's provisions.  In particular, warehouse operators would be required to retain records that evidence the amount of truck traffic generated by the warehouse operator.  The bill would require the DEP to develop guidelines to assist warehouse operators with this task.  The bill would authorize the DEP to request the records </w:t>
      </w:r>
      <w:r>
        <w:lastRenderedPageBreak/>
        <w:t>retained by warehouse operators, as well as to audit warehouse operators, for cause or randomly.  The bill would direct the DEP to publish the warehouse operators covered under the bill and their compliance status on its website.</w:t>
      </w:r>
    </w:p>
    <w:p w14:paraId="7B3B8FD3" w14:textId="7C995C3C" w:rsidR="000C5038" w:rsidRDefault="002F2D7C">
      <w:r>
        <w:tab/>
      </w:r>
      <w:r w:rsidRPr="002F2D7C">
        <w:t xml:space="preserve">A person who violates the provisions of the bill would be subject to a civil administrative penalty of </w:t>
      </w:r>
      <w:r>
        <w:t>up to</w:t>
      </w:r>
      <w:r w:rsidRPr="002F2D7C">
        <w:t xml:space="preserve"> $</w:t>
      </w:r>
      <w:r>
        <w:t>25</w:t>
      </w:r>
      <w:r w:rsidRPr="002F2D7C">
        <w:t>,000 for each violation.  The amount of any civil administrative penalty would be assessed pursuant to rules and regulations adopted by the DEP for violations of similar type, seriousness, and duration.  A person who violates the provisions of the bill, and any order issues pursuant thereto, or who fails to pay in full a civil administrative penalty, would be subject, upon order of a court, to a civil penalty not to exceed $</w:t>
      </w:r>
      <w:r>
        <w:t>25</w:t>
      </w:r>
      <w:r w:rsidRPr="002F2D7C">
        <w:t xml:space="preserve">,000.  Civil penalties would be imposed and recovered in a summary proceeding pursuant to the “Penalty Enforcement Law of 1999.”  In addition to these penalties, a person who knowingly, purposely, or recklessly makes a false or misleading statement to the DEP on any certification or registration would be guilty of a crime of the third degree and subject to a fine of up to $50,000 and restitution.  </w:t>
      </w:r>
      <w:r>
        <w:t>T</w:t>
      </w:r>
      <w:r w:rsidRPr="002F2D7C">
        <w:t xml:space="preserve">he bill </w:t>
      </w:r>
      <w:r>
        <w:t xml:space="preserve">also </w:t>
      </w:r>
      <w:r w:rsidRPr="002F2D7C">
        <w:t>establishes other remedies and enforcement mechanisms.</w:t>
      </w:r>
    </w:p>
    <w:sectPr w:rsidR="000C5038" w:rsidSect="00B656AC">
      <w:headerReference w:type="default" r:id="rId13"/>
      <w:footerReference w:type="default" r:id="rId14"/>
      <w:headerReference w:type="first" r:id="rId15"/>
      <w:footerReference w:type="first" r:id="rId16"/>
      <w:pgSz w:w="12240" w:h="20160" w:code="5"/>
      <w:pgMar w:top="1440" w:right="2520" w:bottom="1440"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7EAD2" w14:textId="77777777" w:rsidR="00C10A73" w:rsidRDefault="00C10A73">
      <w:r>
        <w:separator/>
      </w:r>
    </w:p>
  </w:endnote>
  <w:endnote w:type="continuationSeparator" w:id="0">
    <w:p w14:paraId="4C0F3E59" w14:textId="77777777" w:rsidR="00C10A73" w:rsidRDefault="00C10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8C968"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142B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4D7DF" w14:textId="77777777" w:rsidR="00C10A73" w:rsidRDefault="00C10A73">
      <w:r>
        <w:separator/>
      </w:r>
    </w:p>
  </w:footnote>
  <w:footnote w:type="continuationSeparator" w:id="0">
    <w:p w14:paraId="4AE5D44D" w14:textId="77777777" w:rsidR="00C10A73" w:rsidRDefault="00C10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4BA54" w14:textId="77777777" w:rsidR="00665CBC" w:rsidRDefault="0071504E">
    <w:pPr>
      <w:pStyle w:val="Header"/>
    </w:pPr>
    <w:r>
      <w:rPr>
        <w:noProof/>
      </w:rPr>
      <w:pict w14:anchorId="67C67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0E72D" w14:textId="2F1DADA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C91EF" w14:textId="447D70E0" w:rsidR="00665CBC" w:rsidRDefault="00665CBC" w:rsidP="00686AEB">
    <w:pPr>
      <w:pStyle w:val="Header"/>
      <w:jc w:val="center"/>
      <w:rPr>
        <w:rStyle w:val="PageNumber"/>
      </w:rPr>
    </w:pPr>
  </w:p>
  <w:p w14:paraId="1B6015F9" w14:textId="5B0223EE" w:rsidR="009F0276" w:rsidRDefault="009F0276" w:rsidP="009F0276">
    <w:pPr>
      <w:pStyle w:val="bpuHeadSpon"/>
    </w:pPr>
    <w:r w:rsidRPr="009F0276">
      <w:rPr>
        <w:rStyle w:val="bpuHeadSponChar"/>
      </w:rPr>
      <w:t>S3970</w:t>
    </w:r>
    <w:r>
      <w:t xml:space="preserve"> SWEENEY, B.SMITH</w:t>
    </w:r>
  </w:p>
  <w:p w14:paraId="7C295765" w14:textId="7738F10A" w:rsidR="009F0276" w:rsidRDefault="009F0276" w:rsidP="009F0276">
    <w:pPr>
      <w:pStyle w:val="bpuHeadSpon"/>
    </w:pPr>
    <w:r>
      <w:fldChar w:fldCharType="begin"/>
    </w:r>
    <w:r>
      <w:instrText xml:space="preserve"> PAGE  \* MERGEFORMAT </w:instrText>
    </w:r>
    <w:r>
      <w:fldChar w:fldCharType="separate"/>
    </w:r>
    <w:r w:rsidR="0071504E">
      <w:rPr>
        <w:noProof/>
      </w:rPr>
      <w:t>10</w:t>
    </w:r>
    <w:r>
      <w:fldChar w:fldCharType="end"/>
    </w:r>
  </w:p>
  <w:p w14:paraId="10687B92" w14:textId="77777777" w:rsidR="009F0276" w:rsidRDefault="009F0276" w:rsidP="009F02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46D20" w14:textId="543E722F" w:rsidR="00665CBC" w:rsidRDefault="00665CBC">
    <w:pPr>
      <w:pStyle w:val="Header"/>
    </w:pPr>
  </w:p>
  <w:p w14:paraId="7AAF5368" w14:textId="096E3391" w:rsidR="009F0276" w:rsidRDefault="009F0276" w:rsidP="009F0276">
    <w:pPr>
      <w:pStyle w:val="bpuHeadSpon"/>
    </w:pPr>
    <w:r w:rsidRPr="009F0276">
      <w:rPr>
        <w:rStyle w:val="bpuHeadSponChar"/>
      </w:rPr>
      <w:t>S3970</w:t>
    </w:r>
    <w:r>
      <w:t xml:space="preserve"> SWEENEY, B.SMITH</w:t>
    </w:r>
  </w:p>
  <w:p w14:paraId="63BCEBDC" w14:textId="67B40F1B" w:rsidR="009F0276" w:rsidRDefault="009F0276" w:rsidP="009F0276">
    <w:pPr>
      <w:pStyle w:val="bpuHeadSpon"/>
    </w:pPr>
    <w:r>
      <w:fldChar w:fldCharType="begin"/>
    </w:r>
    <w:r>
      <w:instrText xml:space="preserve"> PAGE  \* MERGEFORMAT </w:instrText>
    </w:r>
    <w:r>
      <w:fldChar w:fldCharType="separate"/>
    </w:r>
    <w:r w:rsidR="0071504E">
      <w:rPr>
        <w:noProof/>
      </w:rPr>
      <w:t>2</w:t>
    </w:r>
    <w:r>
      <w:fldChar w:fldCharType="end"/>
    </w:r>
  </w:p>
  <w:p w14:paraId="4DCB75B5" w14:textId="77777777" w:rsidR="009F0276" w:rsidRDefault="009F0276" w:rsidP="009F02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95F"/>
    <w:rsid w:val="00000897"/>
    <w:rsid w:val="00001FB3"/>
    <w:rsid w:val="000051BD"/>
    <w:rsid w:val="000160A5"/>
    <w:rsid w:val="0002335B"/>
    <w:rsid w:val="0003549A"/>
    <w:rsid w:val="000367AE"/>
    <w:rsid w:val="00043B22"/>
    <w:rsid w:val="00054975"/>
    <w:rsid w:val="00057D20"/>
    <w:rsid w:val="0006197C"/>
    <w:rsid w:val="0006281F"/>
    <w:rsid w:val="0008141C"/>
    <w:rsid w:val="000829D7"/>
    <w:rsid w:val="00092F6B"/>
    <w:rsid w:val="00094A55"/>
    <w:rsid w:val="000A44A7"/>
    <w:rsid w:val="000A6B66"/>
    <w:rsid w:val="000B1054"/>
    <w:rsid w:val="000B3411"/>
    <w:rsid w:val="000B5E00"/>
    <w:rsid w:val="000B666D"/>
    <w:rsid w:val="000C054C"/>
    <w:rsid w:val="000C12C2"/>
    <w:rsid w:val="000C5038"/>
    <w:rsid w:val="000D11AF"/>
    <w:rsid w:val="000D6255"/>
    <w:rsid w:val="000D6262"/>
    <w:rsid w:val="000D7B4A"/>
    <w:rsid w:val="000E4006"/>
    <w:rsid w:val="000F3DA2"/>
    <w:rsid w:val="000F5FDE"/>
    <w:rsid w:val="000F7466"/>
    <w:rsid w:val="0012537D"/>
    <w:rsid w:val="0013000E"/>
    <w:rsid w:val="00133F81"/>
    <w:rsid w:val="00135943"/>
    <w:rsid w:val="0014664C"/>
    <w:rsid w:val="001645FB"/>
    <w:rsid w:val="00173D2B"/>
    <w:rsid w:val="00181676"/>
    <w:rsid w:val="00183603"/>
    <w:rsid w:val="0018410E"/>
    <w:rsid w:val="00184C85"/>
    <w:rsid w:val="00194E78"/>
    <w:rsid w:val="0019707B"/>
    <w:rsid w:val="00197E8B"/>
    <w:rsid w:val="00197FA4"/>
    <w:rsid w:val="001A161A"/>
    <w:rsid w:val="001A3B79"/>
    <w:rsid w:val="001A66B6"/>
    <w:rsid w:val="001B2954"/>
    <w:rsid w:val="001B4716"/>
    <w:rsid w:val="001B4EA4"/>
    <w:rsid w:val="001C7C52"/>
    <w:rsid w:val="001D25F3"/>
    <w:rsid w:val="001E15F1"/>
    <w:rsid w:val="001E16FA"/>
    <w:rsid w:val="001E525B"/>
    <w:rsid w:val="001E562E"/>
    <w:rsid w:val="001E6213"/>
    <w:rsid w:val="001F14C7"/>
    <w:rsid w:val="001F7405"/>
    <w:rsid w:val="0020386A"/>
    <w:rsid w:val="00205533"/>
    <w:rsid w:val="00212B8D"/>
    <w:rsid w:val="002206C8"/>
    <w:rsid w:val="00222983"/>
    <w:rsid w:val="002370D0"/>
    <w:rsid w:val="00237F77"/>
    <w:rsid w:val="00240082"/>
    <w:rsid w:val="002518E6"/>
    <w:rsid w:val="00255958"/>
    <w:rsid w:val="00257FA2"/>
    <w:rsid w:val="0026574A"/>
    <w:rsid w:val="002660BB"/>
    <w:rsid w:val="002720E8"/>
    <w:rsid w:val="00275293"/>
    <w:rsid w:val="002776B0"/>
    <w:rsid w:val="00280CB2"/>
    <w:rsid w:val="00284906"/>
    <w:rsid w:val="00286C7E"/>
    <w:rsid w:val="00293BF1"/>
    <w:rsid w:val="002A1029"/>
    <w:rsid w:val="002A28E5"/>
    <w:rsid w:val="002A3A1A"/>
    <w:rsid w:val="002A4692"/>
    <w:rsid w:val="002A51BA"/>
    <w:rsid w:val="002B2E26"/>
    <w:rsid w:val="002B3FE6"/>
    <w:rsid w:val="002B4F0E"/>
    <w:rsid w:val="002C2D81"/>
    <w:rsid w:val="002C461E"/>
    <w:rsid w:val="002C6CEC"/>
    <w:rsid w:val="002E09CE"/>
    <w:rsid w:val="002E69D1"/>
    <w:rsid w:val="002E745D"/>
    <w:rsid w:val="002F2D7C"/>
    <w:rsid w:val="002F3BA6"/>
    <w:rsid w:val="00315320"/>
    <w:rsid w:val="00322B1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EC4"/>
    <w:rsid w:val="003F3B37"/>
    <w:rsid w:val="004003D2"/>
    <w:rsid w:val="0040195A"/>
    <w:rsid w:val="00402DC0"/>
    <w:rsid w:val="004113CE"/>
    <w:rsid w:val="00416C4B"/>
    <w:rsid w:val="0041751E"/>
    <w:rsid w:val="004211E5"/>
    <w:rsid w:val="00422091"/>
    <w:rsid w:val="0043258B"/>
    <w:rsid w:val="0043386C"/>
    <w:rsid w:val="00436F2D"/>
    <w:rsid w:val="00436F5D"/>
    <w:rsid w:val="00441B42"/>
    <w:rsid w:val="0044532B"/>
    <w:rsid w:val="00446CB0"/>
    <w:rsid w:val="0045118A"/>
    <w:rsid w:val="00455D51"/>
    <w:rsid w:val="00456BF9"/>
    <w:rsid w:val="00457E9C"/>
    <w:rsid w:val="00461057"/>
    <w:rsid w:val="004704A8"/>
    <w:rsid w:val="00471102"/>
    <w:rsid w:val="00471F18"/>
    <w:rsid w:val="00472466"/>
    <w:rsid w:val="00484144"/>
    <w:rsid w:val="00484C19"/>
    <w:rsid w:val="00485866"/>
    <w:rsid w:val="00492076"/>
    <w:rsid w:val="00492CD8"/>
    <w:rsid w:val="00493B1D"/>
    <w:rsid w:val="00497037"/>
    <w:rsid w:val="004A24B7"/>
    <w:rsid w:val="004A3009"/>
    <w:rsid w:val="004A6940"/>
    <w:rsid w:val="004A77A4"/>
    <w:rsid w:val="004C742C"/>
    <w:rsid w:val="004D13EE"/>
    <w:rsid w:val="004E1F3E"/>
    <w:rsid w:val="004E7962"/>
    <w:rsid w:val="004F21BD"/>
    <w:rsid w:val="004F4F1D"/>
    <w:rsid w:val="004F74DD"/>
    <w:rsid w:val="00501317"/>
    <w:rsid w:val="0050495C"/>
    <w:rsid w:val="00504ED9"/>
    <w:rsid w:val="00505DC9"/>
    <w:rsid w:val="00506E1E"/>
    <w:rsid w:val="00513C81"/>
    <w:rsid w:val="00527BFB"/>
    <w:rsid w:val="00532A32"/>
    <w:rsid w:val="00540B0B"/>
    <w:rsid w:val="00542CCE"/>
    <w:rsid w:val="0054460F"/>
    <w:rsid w:val="00550C42"/>
    <w:rsid w:val="005536CD"/>
    <w:rsid w:val="00554051"/>
    <w:rsid w:val="00557240"/>
    <w:rsid w:val="005629A4"/>
    <w:rsid w:val="005651F3"/>
    <w:rsid w:val="00572184"/>
    <w:rsid w:val="00577A15"/>
    <w:rsid w:val="00580533"/>
    <w:rsid w:val="0059131D"/>
    <w:rsid w:val="00592806"/>
    <w:rsid w:val="00595BC7"/>
    <w:rsid w:val="005B3F92"/>
    <w:rsid w:val="005B479C"/>
    <w:rsid w:val="005B561E"/>
    <w:rsid w:val="005C07E4"/>
    <w:rsid w:val="005C2124"/>
    <w:rsid w:val="005C336F"/>
    <w:rsid w:val="005C7F3C"/>
    <w:rsid w:val="005E017C"/>
    <w:rsid w:val="005E405F"/>
    <w:rsid w:val="005E50C6"/>
    <w:rsid w:val="005F14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591"/>
    <w:rsid w:val="00645E6A"/>
    <w:rsid w:val="00665CBC"/>
    <w:rsid w:val="006662C9"/>
    <w:rsid w:val="00667A5C"/>
    <w:rsid w:val="00671770"/>
    <w:rsid w:val="00677316"/>
    <w:rsid w:val="00686AEB"/>
    <w:rsid w:val="006911E9"/>
    <w:rsid w:val="006938D4"/>
    <w:rsid w:val="006961DA"/>
    <w:rsid w:val="006A48B8"/>
    <w:rsid w:val="006B7897"/>
    <w:rsid w:val="006B7FA7"/>
    <w:rsid w:val="006C086A"/>
    <w:rsid w:val="006C21C1"/>
    <w:rsid w:val="006C7327"/>
    <w:rsid w:val="006D00E5"/>
    <w:rsid w:val="006D791B"/>
    <w:rsid w:val="006E2895"/>
    <w:rsid w:val="006F180D"/>
    <w:rsid w:val="006F4334"/>
    <w:rsid w:val="006F47AF"/>
    <w:rsid w:val="006F6B8A"/>
    <w:rsid w:val="00707CD3"/>
    <w:rsid w:val="0071504E"/>
    <w:rsid w:val="00716BB9"/>
    <w:rsid w:val="00721C3D"/>
    <w:rsid w:val="007229BA"/>
    <w:rsid w:val="007256D1"/>
    <w:rsid w:val="007279FD"/>
    <w:rsid w:val="007502CB"/>
    <w:rsid w:val="00752D79"/>
    <w:rsid w:val="00752E20"/>
    <w:rsid w:val="00756EDE"/>
    <w:rsid w:val="00764456"/>
    <w:rsid w:val="00781B4D"/>
    <w:rsid w:val="007824BF"/>
    <w:rsid w:val="00783B8D"/>
    <w:rsid w:val="00787B09"/>
    <w:rsid w:val="00794B94"/>
    <w:rsid w:val="00794BD4"/>
    <w:rsid w:val="007A2F73"/>
    <w:rsid w:val="007A3061"/>
    <w:rsid w:val="007A5A0B"/>
    <w:rsid w:val="007A6F93"/>
    <w:rsid w:val="007C05AD"/>
    <w:rsid w:val="007C0E14"/>
    <w:rsid w:val="007C10CB"/>
    <w:rsid w:val="007C7DE4"/>
    <w:rsid w:val="007D40CB"/>
    <w:rsid w:val="007D5796"/>
    <w:rsid w:val="007D59C0"/>
    <w:rsid w:val="007D5CE7"/>
    <w:rsid w:val="007D7D9C"/>
    <w:rsid w:val="007E4DE7"/>
    <w:rsid w:val="007F3694"/>
    <w:rsid w:val="007F485D"/>
    <w:rsid w:val="007F6050"/>
    <w:rsid w:val="00801E7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EFA"/>
    <w:rsid w:val="00867F18"/>
    <w:rsid w:val="0087056E"/>
    <w:rsid w:val="00875402"/>
    <w:rsid w:val="00880702"/>
    <w:rsid w:val="00884D51"/>
    <w:rsid w:val="008916EC"/>
    <w:rsid w:val="00891E4F"/>
    <w:rsid w:val="008A31C5"/>
    <w:rsid w:val="008A4F9A"/>
    <w:rsid w:val="008B2850"/>
    <w:rsid w:val="008C3AA3"/>
    <w:rsid w:val="008C79B3"/>
    <w:rsid w:val="008D77BD"/>
    <w:rsid w:val="008E454C"/>
    <w:rsid w:val="008F1E5A"/>
    <w:rsid w:val="00901BDA"/>
    <w:rsid w:val="009121D8"/>
    <w:rsid w:val="00912D9C"/>
    <w:rsid w:val="00916F7A"/>
    <w:rsid w:val="00917147"/>
    <w:rsid w:val="00917FE3"/>
    <w:rsid w:val="009236C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E5E"/>
    <w:rsid w:val="00997152"/>
    <w:rsid w:val="009972CD"/>
    <w:rsid w:val="009A0E9C"/>
    <w:rsid w:val="009A45DA"/>
    <w:rsid w:val="009A70C5"/>
    <w:rsid w:val="009B06D2"/>
    <w:rsid w:val="009B34EC"/>
    <w:rsid w:val="009B5D67"/>
    <w:rsid w:val="009B6176"/>
    <w:rsid w:val="009C0D22"/>
    <w:rsid w:val="009C1310"/>
    <w:rsid w:val="009C2DD9"/>
    <w:rsid w:val="009C3E09"/>
    <w:rsid w:val="009C5630"/>
    <w:rsid w:val="009D0E5D"/>
    <w:rsid w:val="009D0F63"/>
    <w:rsid w:val="009D7934"/>
    <w:rsid w:val="009D7CCF"/>
    <w:rsid w:val="009E5961"/>
    <w:rsid w:val="009F0276"/>
    <w:rsid w:val="009F4FAC"/>
    <w:rsid w:val="009F50BA"/>
    <w:rsid w:val="00A017C0"/>
    <w:rsid w:val="00A063B5"/>
    <w:rsid w:val="00A11228"/>
    <w:rsid w:val="00A13F88"/>
    <w:rsid w:val="00A15D7A"/>
    <w:rsid w:val="00A222C2"/>
    <w:rsid w:val="00A305D6"/>
    <w:rsid w:val="00A342C4"/>
    <w:rsid w:val="00A37450"/>
    <w:rsid w:val="00A444E2"/>
    <w:rsid w:val="00A501C8"/>
    <w:rsid w:val="00A50897"/>
    <w:rsid w:val="00A50F6B"/>
    <w:rsid w:val="00A52237"/>
    <w:rsid w:val="00A551D6"/>
    <w:rsid w:val="00A6251B"/>
    <w:rsid w:val="00A6754E"/>
    <w:rsid w:val="00A70F58"/>
    <w:rsid w:val="00A72987"/>
    <w:rsid w:val="00A7346B"/>
    <w:rsid w:val="00A84C4F"/>
    <w:rsid w:val="00A932A1"/>
    <w:rsid w:val="00A93F11"/>
    <w:rsid w:val="00A96E06"/>
    <w:rsid w:val="00A97177"/>
    <w:rsid w:val="00AA6197"/>
    <w:rsid w:val="00AA6C70"/>
    <w:rsid w:val="00AB12F5"/>
    <w:rsid w:val="00AB16FD"/>
    <w:rsid w:val="00AB4813"/>
    <w:rsid w:val="00AC4BBE"/>
    <w:rsid w:val="00AC4C87"/>
    <w:rsid w:val="00AC6466"/>
    <w:rsid w:val="00AC7639"/>
    <w:rsid w:val="00AD08BB"/>
    <w:rsid w:val="00AD0EC0"/>
    <w:rsid w:val="00AD52E3"/>
    <w:rsid w:val="00AD70D6"/>
    <w:rsid w:val="00AD75BC"/>
    <w:rsid w:val="00AD7BB0"/>
    <w:rsid w:val="00AD7BC9"/>
    <w:rsid w:val="00AE1871"/>
    <w:rsid w:val="00AF0DB9"/>
    <w:rsid w:val="00AF1A8C"/>
    <w:rsid w:val="00AF795F"/>
    <w:rsid w:val="00B0116D"/>
    <w:rsid w:val="00B01173"/>
    <w:rsid w:val="00B02F35"/>
    <w:rsid w:val="00B05A3C"/>
    <w:rsid w:val="00B07100"/>
    <w:rsid w:val="00B1138C"/>
    <w:rsid w:val="00B2574A"/>
    <w:rsid w:val="00B35D8A"/>
    <w:rsid w:val="00B45B34"/>
    <w:rsid w:val="00B57047"/>
    <w:rsid w:val="00B61D86"/>
    <w:rsid w:val="00B6342D"/>
    <w:rsid w:val="00B656A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841"/>
    <w:rsid w:val="00BE7EFA"/>
    <w:rsid w:val="00BF06AD"/>
    <w:rsid w:val="00BF2C67"/>
    <w:rsid w:val="00C04F4D"/>
    <w:rsid w:val="00C10A73"/>
    <w:rsid w:val="00C12E48"/>
    <w:rsid w:val="00C13D14"/>
    <w:rsid w:val="00C15AE2"/>
    <w:rsid w:val="00C15F53"/>
    <w:rsid w:val="00C23F09"/>
    <w:rsid w:val="00C25356"/>
    <w:rsid w:val="00C328D0"/>
    <w:rsid w:val="00C432F0"/>
    <w:rsid w:val="00C45950"/>
    <w:rsid w:val="00C46BC1"/>
    <w:rsid w:val="00C503DB"/>
    <w:rsid w:val="00C5235F"/>
    <w:rsid w:val="00C54CE2"/>
    <w:rsid w:val="00C66BF3"/>
    <w:rsid w:val="00C70140"/>
    <w:rsid w:val="00C73CA7"/>
    <w:rsid w:val="00C77568"/>
    <w:rsid w:val="00C822F6"/>
    <w:rsid w:val="00C82AC2"/>
    <w:rsid w:val="00C8456C"/>
    <w:rsid w:val="00C84645"/>
    <w:rsid w:val="00C86C3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C2A"/>
    <w:rsid w:val="00CF65EB"/>
    <w:rsid w:val="00CF6615"/>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166"/>
    <w:rsid w:val="00DE10D1"/>
    <w:rsid w:val="00DE2514"/>
    <w:rsid w:val="00DE5215"/>
    <w:rsid w:val="00DE6851"/>
    <w:rsid w:val="00DF03EE"/>
    <w:rsid w:val="00E01B71"/>
    <w:rsid w:val="00E05CC9"/>
    <w:rsid w:val="00E15573"/>
    <w:rsid w:val="00E2378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E62"/>
    <w:rsid w:val="00E90C1A"/>
    <w:rsid w:val="00E93836"/>
    <w:rsid w:val="00EA7C16"/>
    <w:rsid w:val="00EC5281"/>
    <w:rsid w:val="00EC791D"/>
    <w:rsid w:val="00EC7CA6"/>
    <w:rsid w:val="00ED3C5D"/>
    <w:rsid w:val="00ED4553"/>
    <w:rsid w:val="00F00D08"/>
    <w:rsid w:val="00F1350D"/>
    <w:rsid w:val="00F15583"/>
    <w:rsid w:val="00F17C18"/>
    <w:rsid w:val="00F200EE"/>
    <w:rsid w:val="00F22481"/>
    <w:rsid w:val="00F251CF"/>
    <w:rsid w:val="00F2542E"/>
    <w:rsid w:val="00F27278"/>
    <w:rsid w:val="00F344E3"/>
    <w:rsid w:val="00F34D58"/>
    <w:rsid w:val="00F40FC9"/>
    <w:rsid w:val="00F41A9D"/>
    <w:rsid w:val="00F44314"/>
    <w:rsid w:val="00F52335"/>
    <w:rsid w:val="00F54B9C"/>
    <w:rsid w:val="00F56E96"/>
    <w:rsid w:val="00F573DD"/>
    <w:rsid w:val="00F61E59"/>
    <w:rsid w:val="00F63D99"/>
    <w:rsid w:val="00F6426B"/>
    <w:rsid w:val="00F709B3"/>
    <w:rsid w:val="00F71A5E"/>
    <w:rsid w:val="00F80AAC"/>
    <w:rsid w:val="00F81193"/>
    <w:rsid w:val="00FA0AFC"/>
    <w:rsid w:val="00FA1C82"/>
    <w:rsid w:val="00FA2ED1"/>
    <w:rsid w:val="00FA4A52"/>
    <w:rsid w:val="00FB4045"/>
    <w:rsid w:val="00FB4D8E"/>
    <w:rsid w:val="00FC0D0A"/>
    <w:rsid w:val="00FC1B0B"/>
    <w:rsid w:val="00FD1066"/>
    <w:rsid w:val="00FD2F97"/>
    <w:rsid w:val="00FD714F"/>
    <w:rsid w:val="00FE3FCB"/>
    <w:rsid w:val="00FF20CD"/>
    <w:rsid w:val="00FF22D7"/>
    <w:rsid w:val="00FF50C0"/>
    <w:rsid w:val="00FF6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B6B720"/>
  <w15:docId w15:val="{C1678CC3-5458-4D39-85A8-07C92AFA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F0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62FA2-B1C2-4038-9D19-9AB76736B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3770</Words>
  <Characters>19990</Characters>
  <Application>Microsoft Office Word</Application>
  <DocSecurity>0</DocSecurity>
  <Lines>433</Lines>
  <Paragraphs>85</Paragraphs>
  <ScaleCrop>false</ScaleCrop>
  <HeadingPairs>
    <vt:vector size="2" baseType="variant">
      <vt:variant>
        <vt:lpstr>Title</vt:lpstr>
      </vt:variant>
      <vt:variant>
        <vt:i4>1</vt:i4>
      </vt:variant>
    </vt:vector>
  </HeadingPairs>
  <TitlesOfParts>
    <vt:vector size="1" baseType="lpstr">
      <vt:lpstr>S3970</vt:lpstr>
    </vt:vector>
  </TitlesOfParts>
  <Manager>R229</Manager>
  <Company>NJ Office of Legislative Services</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S3970</dc:title>
  <dc:subject/>
  <dc:creator>Senator  SWEENEY, Senator  SMITH</dc:creator>
  <cp:keywords>S3970|10|EA |300|133|166|F|0|</cp:keywords>
  <dc:description>INTRODUCED JUNE 16, 2021</dc:description>
  <cp:lastModifiedBy>Bell, Careema</cp:lastModifiedBy>
  <cp:revision>2</cp:revision>
  <cp:lastPrinted>2005-10-12T19:02:00Z</cp:lastPrinted>
  <dcterms:created xsi:type="dcterms:W3CDTF">2021-06-17T13:30:00Z</dcterms:created>
  <dcterms:modified xsi:type="dcterms:W3CDTF">2021-06-17T13:30:00Z</dcterms:modified>
  <cp:category>ss.1-7: C.26:2C-69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