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FCF" w:rsidRDefault="00193FCF" w:rsidP="00193FCF">
      <w:pPr>
        <w:pStyle w:val="bpuBill"/>
      </w:pPr>
      <w:bookmarkStart w:id="0" w:name="bpuFrontPg"/>
      <w:bookmarkEnd w:id="0"/>
      <w:r>
        <w:t xml:space="preserve">SENATE, No. 4018 </w:t>
      </w:r>
    </w:p>
    <w:p w:rsidR="00193FCF" w:rsidRPr="009D38FF" w:rsidRDefault="00193FCF" w:rsidP="00193F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49867" r:id="rId8"/>
        </w:object>
      </w:r>
    </w:p>
    <w:p w:rsidR="00193FCF" w:rsidRDefault="00193FCF" w:rsidP="00193FCF">
      <w:pPr>
        <w:pStyle w:val="bpuState"/>
      </w:pPr>
      <w:r>
        <w:t>STATE OF NEW JERSEY</w:t>
      </w:r>
    </w:p>
    <w:p w:rsidR="00193FCF" w:rsidRDefault="00193FCF" w:rsidP="00193FCF">
      <w:pPr>
        <w:pStyle w:val="bpuLegislature"/>
      </w:pPr>
      <w:r>
        <w:t>219th LEGISLATURE</w:t>
      </w:r>
    </w:p>
    <w:p w:rsidR="00193FCF" w:rsidRDefault="00193FCF" w:rsidP="00193FCF">
      <w:pPr>
        <w:pStyle w:val="bpuWpGraphic"/>
      </w:pPr>
      <w:r>
        <w:object w:dxaOrig="8985" w:dyaOrig="255">
          <v:shape id="_x0000_i1026" type="#_x0000_t75" style="width:6in;height:11.9pt" o:ole="">
            <v:imagedata r:id="rId7" o:title=""/>
          </v:shape>
          <o:OLEObject Type="Embed" ProgID="WPWin6.1" ShapeID="_x0000_i1026" DrawAspect="Content" ObjectID="_1701249868" r:id="rId9"/>
        </w:object>
      </w:r>
      <w:r>
        <w:t xml:space="preserve">  </w:t>
      </w:r>
    </w:p>
    <w:p w:rsidR="00193FCF" w:rsidRDefault="00193FCF" w:rsidP="00193FCF">
      <w:pPr>
        <w:pStyle w:val="bpuIntro"/>
      </w:pPr>
      <w:r>
        <w:t>INTRODUCED JUNE 30, 2021</w:t>
      </w:r>
    </w:p>
    <w:p w:rsidR="00193FCF" w:rsidRDefault="00193FCF" w:rsidP="00193FCF">
      <w:pPr>
        <w:pStyle w:val="bpuIntro"/>
      </w:pPr>
    </w:p>
    <w:p w:rsidR="00193FCF" w:rsidRDefault="00193FCF" w:rsidP="00193FCF">
      <w:pPr>
        <w:pStyle w:val="bpuIntro"/>
        <w:sectPr w:rsidR="00193FCF" w:rsidSect="00E60DE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93FCF" w:rsidRDefault="00193FCF" w:rsidP="00193FCF">
      <w:pPr>
        <w:pStyle w:val="bpuIntro"/>
      </w:pPr>
    </w:p>
    <w:p w:rsidR="00193FCF" w:rsidRDefault="00193FCF" w:rsidP="00193FCF">
      <w:pPr>
        <w:pStyle w:val="bpuSponsor"/>
      </w:pPr>
      <w:r>
        <w:t>Sponsored by:</w:t>
      </w:r>
    </w:p>
    <w:p w:rsidR="00193FCF" w:rsidRDefault="00193FCF" w:rsidP="00193FCF">
      <w:pPr>
        <w:pStyle w:val="bpuSponsor"/>
      </w:pPr>
      <w:r>
        <w:t>Senator  LINDA R. GREENSTEIN</w:t>
      </w:r>
    </w:p>
    <w:p w:rsidR="00193FCF" w:rsidRDefault="00193FCF" w:rsidP="00193FCF">
      <w:pPr>
        <w:pStyle w:val="bpuSponsor"/>
      </w:pPr>
      <w:r>
        <w:t>District 14 (Mercer and Middlesex)</w:t>
      </w:r>
    </w:p>
    <w:p w:rsidR="00193FCF" w:rsidRDefault="00E60DE7" w:rsidP="00E60DE7">
      <w:pPr>
        <w:pStyle w:val="bpuSponsor"/>
      </w:pPr>
      <w:r>
        <w:t>Senator  NELLIE POU</w:t>
      </w:r>
    </w:p>
    <w:p w:rsidR="00E60DE7" w:rsidRDefault="00E60DE7" w:rsidP="00E60DE7">
      <w:pPr>
        <w:pStyle w:val="bpuSponsor"/>
      </w:pPr>
      <w:r>
        <w:t>District 35 (Bergen and Passaic)</w:t>
      </w:r>
    </w:p>
    <w:p w:rsidR="00E60DE7" w:rsidRPr="00E60DE7" w:rsidRDefault="00E60DE7" w:rsidP="00E60DE7">
      <w:pPr>
        <w:pStyle w:val="bpuSponsor"/>
      </w:pPr>
    </w:p>
    <w:p w:rsidR="00193FCF" w:rsidRDefault="00193FCF" w:rsidP="00193FCF">
      <w:pPr>
        <w:pStyle w:val="bpuSponsor"/>
      </w:pPr>
    </w:p>
    <w:p w:rsidR="00193FCF" w:rsidRDefault="00193FCF" w:rsidP="00193FCF">
      <w:pPr>
        <w:pStyle w:val="bpuSponsor"/>
      </w:pPr>
    </w:p>
    <w:p w:rsidR="00193FCF" w:rsidRDefault="00193FCF" w:rsidP="00193FCF">
      <w:pPr>
        <w:pStyle w:val="bpuSponsor"/>
      </w:pPr>
    </w:p>
    <w:p w:rsidR="00193FCF" w:rsidRDefault="00193FCF" w:rsidP="00E15003">
      <w:pPr>
        <w:pStyle w:val="bpuSponsor"/>
      </w:pPr>
      <w:r>
        <w:t>SYNOPSIS</w:t>
      </w:r>
    </w:p>
    <w:p w:rsidR="00193FCF" w:rsidRDefault="00E15003" w:rsidP="00193FCF">
      <w:pPr>
        <w:pStyle w:val="bpuNormText"/>
      </w:pPr>
      <w:r>
        <w:tab/>
      </w:r>
      <w:r w:rsidR="00193FCF">
        <w:t>Establishes “Household Water Assistance Program”; appropriates $75 million.</w:t>
      </w:r>
    </w:p>
    <w:p w:rsidR="00193FCF" w:rsidRDefault="00193FCF" w:rsidP="00193FCF">
      <w:pPr>
        <w:pStyle w:val="bpuNormText"/>
      </w:pPr>
    </w:p>
    <w:p w:rsidR="00193FCF" w:rsidRDefault="00193FCF" w:rsidP="00193FCF">
      <w:pPr>
        <w:pStyle w:val="bpuSponsor"/>
      </w:pPr>
      <w:r>
        <w:t xml:space="preserve">CURRENT VERSION OF TEXT </w:t>
      </w:r>
    </w:p>
    <w:p w:rsidR="00193FCF" w:rsidRDefault="00193FCF" w:rsidP="00193FCF">
      <w:pPr>
        <w:pStyle w:val="bpuNormText"/>
      </w:pPr>
      <w:r>
        <w:tab/>
        <w:t>As introduced.</w:t>
      </w:r>
    </w:p>
    <w:p w:rsidR="00193FCF" w:rsidRDefault="00193FCF" w:rsidP="00193F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3FCF" w:rsidRDefault="00193FCF" w:rsidP="008916EC">
      <w:pPr>
        <w:pStyle w:val="FronterPage"/>
        <w:tabs>
          <w:tab w:val="clear" w:pos="720"/>
          <w:tab w:val="clear" w:pos="1440"/>
          <w:tab w:val="clear" w:pos="2160"/>
          <w:tab w:val="clear" w:pos="2880"/>
          <w:tab w:val="clear" w:pos="3600"/>
          <w:tab w:val="clear" w:pos="4320"/>
          <w:tab w:val="clear" w:pos="5040"/>
        </w:tabs>
        <w:sectPr w:rsidR="00193FCF" w:rsidSect="00193FCF">
          <w:type w:val="continuous"/>
          <w:pgSz w:w="12240" w:h="20160" w:code="5"/>
          <w:pgMar w:top="1440" w:right="2275" w:bottom="1440" w:left="2275" w:header="72" w:footer="720" w:gutter="0"/>
          <w:pgNumType w:start="1"/>
          <w:cols w:space="720"/>
          <w:docGrid w:linePitch="360"/>
        </w:sectPr>
      </w:pPr>
    </w:p>
    <w:p w:rsidR="00686AEB" w:rsidRPr="00DB3EAD" w:rsidRDefault="006A0B46" w:rsidP="003E47BA">
      <w:pPr>
        <w:pStyle w:val="HangingAnAct"/>
        <w:rPr>
          <w:rStyle w:val="HangingAnActChar"/>
        </w:rPr>
      </w:pPr>
      <w:r w:rsidRPr="00DB3EAD">
        <w:rPr>
          <w:rStyle w:val="BillHead"/>
        </w:rPr>
        <w:lastRenderedPageBreak/>
        <w:t>An Act</w:t>
      </w:r>
      <w:r w:rsidR="00686AEB" w:rsidRPr="00DB3EAD">
        <w:rPr>
          <w:rStyle w:val="HangingAnActChar"/>
        </w:rPr>
        <w:t xml:space="preserve"> </w:t>
      </w:r>
      <w:r w:rsidR="001C43D4" w:rsidRPr="00DB3EAD">
        <w:t>providin</w:t>
      </w:r>
      <w:r w:rsidR="00FE1EC3" w:rsidRPr="00DB3EAD">
        <w:t xml:space="preserve">g </w:t>
      </w:r>
      <w:r w:rsidR="00C27001" w:rsidRPr="00DB3EAD">
        <w:t xml:space="preserve">water assistance, </w:t>
      </w:r>
      <w:r w:rsidR="00FE1EC3" w:rsidRPr="00DB3EAD">
        <w:t>sewer</w:t>
      </w:r>
      <w:r w:rsidR="00C27001" w:rsidRPr="00DB3EAD">
        <w:t xml:space="preserve"> assistance, and </w:t>
      </w:r>
      <w:proofErr w:type="spellStart"/>
      <w:r w:rsidR="00C27001" w:rsidRPr="00DB3EAD">
        <w:t>stormwater</w:t>
      </w:r>
      <w:proofErr w:type="spellEnd"/>
      <w:r w:rsidR="00C27001" w:rsidRPr="00DB3EAD">
        <w:t xml:space="preserve"> utility assistance </w:t>
      </w:r>
      <w:r w:rsidR="001C43D4" w:rsidRPr="00DB3EAD">
        <w:t xml:space="preserve">to </w:t>
      </w:r>
      <w:r w:rsidR="007D5D00" w:rsidRPr="00DB3EAD">
        <w:t>low-income households</w:t>
      </w:r>
      <w:r w:rsidR="001C43D4" w:rsidRPr="00DB3EAD">
        <w:t xml:space="preserve"> and supplementing Title 52 of the Revised Statutes</w:t>
      </w:r>
      <w:r w:rsidR="00002EAC" w:rsidRPr="00DB3EAD">
        <w:t xml:space="preserve"> and making an appropriation</w:t>
      </w:r>
      <w:r w:rsidR="001C43D4" w:rsidRPr="00DB3EAD">
        <w:t>.</w:t>
      </w:r>
    </w:p>
    <w:p w:rsidR="000B1054" w:rsidRPr="00DB3EAD" w:rsidRDefault="000B1054" w:rsidP="000B1054"/>
    <w:p w:rsidR="00686AEB" w:rsidRPr="00DB3EAD" w:rsidRDefault="00686AEB" w:rsidP="00686AEB">
      <w:pPr>
        <w:rPr>
          <w:rStyle w:val="BillLanguage"/>
        </w:rPr>
      </w:pPr>
      <w:r w:rsidRPr="00DB3EAD">
        <w:tab/>
      </w:r>
      <w:r w:rsidR="006A0B46" w:rsidRPr="00DB3EAD">
        <w:rPr>
          <w:rStyle w:val="BillHeading2"/>
        </w:rPr>
        <w:t>Be It Enacted</w:t>
      </w:r>
      <w:r w:rsidRPr="00DB3EAD">
        <w:rPr>
          <w:rStyle w:val="BillHeading2"/>
        </w:rPr>
        <w:t xml:space="preserve"> </w:t>
      </w:r>
      <w:r w:rsidR="006A0B46" w:rsidRPr="00DB3EAD">
        <w:rPr>
          <w:rStyle w:val="BillLanguage"/>
        </w:rPr>
        <w:t>by the Senate and General Assembly of the State of New Jersey:</w:t>
      </w:r>
    </w:p>
    <w:p w:rsidR="00BF4352" w:rsidRPr="00DB3EAD" w:rsidRDefault="00BF4352" w:rsidP="00686AEB">
      <w:pPr>
        <w:rPr>
          <w:rStyle w:val="BillLanguage"/>
        </w:rPr>
      </w:pPr>
    </w:p>
    <w:p w:rsidR="00BF4352" w:rsidRPr="00DB3EAD" w:rsidRDefault="005473FC" w:rsidP="00686AEB">
      <w:pPr>
        <w:rPr>
          <w:rStyle w:val="BillLanguage"/>
          <w:i w:val="0"/>
        </w:rPr>
      </w:pPr>
      <w:r w:rsidRPr="00DB3EAD">
        <w:rPr>
          <w:rStyle w:val="BillLanguage"/>
        </w:rPr>
        <w:tab/>
      </w:r>
      <w:r w:rsidRPr="00DB3EAD">
        <w:rPr>
          <w:rStyle w:val="BillLanguage"/>
          <w:i w:val="0"/>
        </w:rPr>
        <w:t xml:space="preserve">1.  As used in </w:t>
      </w:r>
      <w:r w:rsidR="00274BFF" w:rsidRPr="00DB3EAD">
        <w:rPr>
          <w:rStyle w:val="BillLanguage"/>
          <w:i w:val="0"/>
        </w:rPr>
        <w:t xml:space="preserve">P.L.    </w:t>
      </w:r>
      <w:r w:rsidR="002A1D01" w:rsidRPr="00DB3EAD">
        <w:rPr>
          <w:rStyle w:val="BillLanguage"/>
          <w:i w:val="0"/>
        </w:rPr>
        <w:t>, c.</w:t>
      </w:r>
      <w:r w:rsidR="00274BFF" w:rsidRPr="00DB3EAD">
        <w:rPr>
          <w:rStyle w:val="BillLanguage"/>
          <w:i w:val="0"/>
        </w:rPr>
        <w:t xml:space="preserve">    (C.        </w:t>
      </w:r>
      <w:r w:rsidR="002A1D01" w:rsidRPr="00DB3EAD">
        <w:rPr>
          <w:rStyle w:val="BillLanguage"/>
          <w:i w:val="0"/>
        </w:rPr>
        <w:t>) (pending before the Legislature as this bill)</w:t>
      </w:r>
      <w:r w:rsidRPr="00DB3EAD">
        <w:rPr>
          <w:rStyle w:val="BillLanguage"/>
          <w:i w:val="0"/>
        </w:rPr>
        <w:t>:</w:t>
      </w:r>
    </w:p>
    <w:p w:rsidR="00274BFF" w:rsidRPr="00DB3EAD" w:rsidRDefault="00274BFF" w:rsidP="00686AEB">
      <w:pPr>
        <w:rPr>
          <w:rStyle w:val="BillLanguage"/>
          <w:i w:val="0"/>
        </w:rPr>
      </w:pPr>
      <w:r w:rsidRPr="00DB3EAD">
        <w:rPr>
          <w:rStyle w:val="BillLanguage"/>
          <w:i w:val="0"/>
        </w:rPr>
        <w:tab/>
        <w:t xml:space="preserve">“Affordable” means, with respect to </w:t>
      </w:r>
      <w:r w:rsidR="00FE1EC3" w:rsidRPr="00DB3EAD">
        <w:rPr>
          <w:rStyle w:val="BillLanguage"/>
          <w:i w:val="0"/>
        </w:rPr>
        <w:t xml:space="preserve">a </w:t>
      </w:r>
      <w:r w:rsidR="00FA2A5C" w:rsidRPr="00DB3EAD">
        <w:rPr>
          <w:rStyle w:val="BillLanguage"/>
          <w:i w:val="0"/>
        </w:rPr>
        <w:t xml:space="preserve">household’s costs for water services that the </w:t>
      </w:r>
      <w:r w:rsidRPr="00DB3EAD">
        <w:rPr>
          <w:rStyle w:val="BillLanguage"/>
          <w:i w:val="0"/>
        </w:rPr>
        <w:t>househo</w:t>
      </w:r>
      <w:r w:rsidR="00FE1EC3" w:rsidRPr="00DB3EAD">
        <w:rPr>
          <w:rStyle w:val="BillLanguage"/>
          <w:i w:val="0"/>
        </w:rPr>
        <w:t xml:space="preserve">ld is able to pay for </w:t>
      </w:r>
      <w:r w:rsidR="00FA2A5C" w:rsidRPr="00DB3EAD">
        <w:rPr>
          <w:rStyle w:val="BillLanguage"/>
          <w:i w:val="0"/>
        </w:rPr>
        <w:t xml:space="preserve">water </w:t>
      </w:r>
      <w:r w:rsidRPr="00DB3EAD">
        <w:rPr>
          <w:rStyle w:val="BillLanguage"/>
          <w:i w:val="0"/>
        </w:rPr>
        <w:t>serv</w:t>
      </w:r>
      <w:r w:rsidR="002B687E" w:rsidRPr="00DB3EAD">
        <w:rPr>
          <w:rStyle w:val="BillLanguage"/>
          <w:i w:val="0"/>
        </w:rPr>
        <w:t>ices that are adequate to meet the household’s</w:t>
      </w:r>
      <w:r w:rsidRPr="00DB3EAD">
        <w:rPr>
          <w:rStyle w:val="BillLanguage"/>
          <w:i w:val="0"/>
        </w:rPr>
        <w:t xml:space="preserve"> basic needs while maintaining the ability to pay for other essential costs.</w:t>
      </w:r>
    </w:p>
    <w:p w:rsidR="00FE1EC3" w:rsidRPr="00DB3EAD" w:rsidRDefault="00FE1EC3" w:rsidP="00686AEB">
      <w:pPr>
        <w:rPr>
          <w:rStyle w:val="BillLanguage"/>
          <w:i w:val="0"/>
        </w:rPr>
      </w:pPr>
      <w:r w:rsidRPr="00DB3EAD">
        <w:rPr>
          <w:rStyle w:val="BillLanguage"/>
          <w:i w:val="0"/>
        </w:rPr>
        <w:tab/>
        <w:t>“Arrears” means debt owed by a customer of a water system for unpaid water service bills.</w:t>
      </w:r>
    </w:p>
    <w:p w:rsidR="00424E09" w:rsidRPr="00DB3EAD" w:rsidRDefault="00424E09" w:rsidP="00686AEB">
      <w:pPr>
        <w:rPr>
          <w:rStyle w:val="BillLanguage"/>
          <w:i w:val="0"/>
        </w:rPr>
      </w:pPr>
      <w:r w:rsidRPr="00DB3EAD">
        <w:rPr>
          <w:rStyle w:val="BillLanguage"/>
          <w:i w:val="0"/>
        </w:rPr>
        <w:tab/>
        <w:t xml:space="preserve">“Assistance” means </w:t>
      </w:r>
      <w:r w:rsidR="00FE1EC3" w:rsidRPr="00DB3EAD">
        <w:rPr>
          <w:rStyle w:val="BillLanguage"/>
          <w:i w:val="0"/>
        </w:rPr>
        <w:t>financial and other assistance provided to or on behalf of an eligible household to reduce the household’s costs of water service.</w:t>
      </w:r>
    </w:p>
    <w:p w:rsidR="00DC5453" w:rsidRPr="00DB3EAD" w:rsidRDefault="00DC5453" w:rsidP="00686AEB">
      <w:pPr>
        <w:rPr>
          <w:rStyle w:val="BillLanguage"/>
          <w:i w:val="0"/>
        </w:rPr>
      </w:pPr>
      <w:r w:rsidRPr="00DB3EAD">
        <w:rPr>
          <w:rStyle w:val="BillLanguage"/>
          <w:i w:val="0"/>
        </w:rPr>
        <w:tab/>
        <w:t xml:space="preserve">“Board” means the </w:t>
      </w:r>
      <w:r w:rsidR="002A1D01" w:rsidRPr="00DB3EAD">
        <w:rPr>
          <w:rStyle w:val="BillLanguage"/>
          <w:i w:val="0"/>
        </w:rPr>
        <w:t xml:space="preserve">New Jersey </w:t>
      </w:r>
      <w:r w:rsidRPr="00DB3EAD">
        <w:rPr>
          <w:rStyle w:val="BillLanguage"/>
          <w:i w:val="0"/>
        </w:rPr>
        <w:t>Board of Public Utilities.</w:t>
      </w:r>
    </w:p>
    <w:p w:rsidR="002A1D01" w:rsidRPr="00DB3EAD" w:rsidRDefault="002A1D01" w:rsidP="00686AEB">
      <w:pPr>
        <w:rPr>
          <w:rStyle w:val="BillLanguage"/>
          <w:i w:val="0"/>
        </w:rPr>
      </w:pPr>
      <w:r w:rsidRPr="00DB3EAD">
        <w:rPr>
          <w:rStyle w:val="BillLanguage"/>
          <w:i w:val="0"/>
        </w:rPr>
        <w:tab/>
        <w:t>“Commissioner” means the Commissioner of Community Affairs.</w:t>
      </w:r>
    </w:p>
    <w:p w:rsidR="005473FC" w:rsidRPr="00DB3EAD" w:rsidRDefault="005473FC" w:rsidP="00686AEB">
      <w:pPr>
        <w:rPr>
          <w:rStyle w:val="BillLanguage"/>
          <w:i w:val="0"/>
        </w:rPr>
      </w:pPr>
      <w:r w:rsidRPr="00DB3EAD">
        <w:rPr>
          <w:rStyle w:val="BillLanguage"/>
          <w:i w:val="0"/>
        </w:rPr>
        <w:tab/>
        <w:t>“Department” means the Department of Community Affairs.</w:t>
      </w:r>
    </w:p>
    <w:p w:rsidR="00831BA1" w:rsidRPr="00DB3EAD" w:rsidRDefault="005473FC" w:rsidP="00580FAE">
      <w:pPr>
        <w:rPr>
          <w:rStyle w:val="BillLanguage"/>
          <w:i w:val="0"/>
        </w:rPr>
      </w:pPr>
      <w:r w:rsidRPr="00DB3EAD">
        <w:rPr>
          <w:rStyle w:val="BillLanguage"/>
          <w:i w:val="0"/>
        </w:rPr>
        <w:tab/>
        <w:t>“</w:t>
      </w:r>
      <w:r w:rsidR="00B90CF1" w:rsidRPr="00DB3EAD">
        <w:rPr>
          <w:rStyle w:val="BillLanguage"/>
          <w:i w:val="0"/>
        </w:rPr>
        <w:t xml:space="preserve">Eligible </w:t>
      </w:r>
      <w:r w:rsidRPr="00DB3EAD">
        <w:rPr>
          <w:rStyle w:val="BillLanguage"/>
          <w:i w:val="0"/>
        </w:rPr>
        <w:t>household”</w:t>
      </w:r>
      <w:r w:rsidR="008224DA" w:rsidRPr="00DB3EAD">
        <w:rPr>
          <w:rStyle w:val="BillLanguage"/>
          <w:i w:val="0"/>
        </w:rPr>
        <w:t xml:space="preserve"> </w:t>
      </w:r>
      <w:r w:rsidR="002C50E6" w:rsidRPr="00DB3EAD">
        <w:rPr>
          <w:rStyle w:val="BillLanguage"/>
          <w:i w:val="0"/>
        </w:rPr>
        <w:t>means a h</w:t>
      </w:r>
      <w:r w:rsidR="00FC5F41" w:rsidRPr="00DB3EAD">
        <w:rPr>
          <w:rStyle w:val="BillLanguage"/>
          <w:i w:val="0"/>
        </w:rPr>
        <w:t xml:space="preserve">ousehold, regardless of </w:t>
      </w:r>
      <w:r w:rsidR="00FF0CB6" w:rsidRPr="00DB3EAD">
        <w:rPr>
          <w:rStyle w:val="BillLanguage"/>
          <w:i w:val="0"/>
        </w:rPr>
        <w:t xml:space="preserve">federal </w:t>
      </w:r>
      <w:r w:rsidR="00FC5F41" w:rsidRPr="00DB3EAD">
        <w:rPr>
          <w:rStyle w:val="BillLanguage"/>
          <w:i w:val="0"/>
        </w:rPr>
        <w:t xml:space="preserve">immigration status of the members of the household </w:t>
      </w:r>
      <w:r w:rsidR="002B7C03" w:rsidRPr="00DB3EAD">
        <w:rPr>
          <w:rStyle w:val="BillLanguage"/>
          <w:i w:val="0"/>
        </w:rPr>
        <w:t>that</w:t>
      </w:r>
      <w:r w:rsidR="00831BA1" w:rsidRPr="00DB3EAD">
        <w:rPr>
          <w:rStyle w:val="BillLanguage"/>
          <w:i w:val="0"/>
        </w:rPr>
        <w:t>:</w:t>
      </w:r>
    </w:p>
    <w:p w:rsidR="00FC5F41" w:rsidRPr="00DB3EAD" w:rsidRDefault="00831BA1" w:rsidP="00580FAE">
      <w:pPr>
        <w:rPr>
          <w:rStyle w:val="BillLanguage"/>
          <w:i w:val="0"/>
        </w:rPr>
      </w:pPr>
      <w:r w:rsidRPr="00DB3EAD">
        <w:rPr>
          <w:rStyle w:val="BillLanguage"/>
          <w:i w:val="0"/>
        </w:rPr>
        <w:tab/>
        <w:t xml:space="preserve">(1)  </w:t>
      </w:r>
      <w:r w:rsidR="00FC5F41" w:rsidRPr="00DB3EAD">
        <w:rPr>
          <w:rStyle w:val="BillLanguage"/>
          <w:i w:val="0"/>
        </w:rPr>
        <w:t>has an</w:t>
      </w:r>
      <w:r w:rsidR="007D5D00" w:rsidRPr="00DB3EAD">
        <w:rPr>
          <w:rStyle w:val="BillLanguage"/>
          <w:i w:val="0"/>
        </w:rPr>
        <w:t xml:space="preserve"> </w:t>
      </w:r>
      <w:r w:rsidR="00937027" w:rsidRPr="00DB3EAD">
        <w:rPr>
          <w:rStyle w:val="BillLanguage"/>
          <w:i w:val="0"/>
        </w:rPr>
        <w:t xml:space="preserve">adjusted gross </w:t>
      </w:r>
      <w:r w:rsidR="00FC5F41" w:rsidRPr="00DB3EAD">
        <w:rPr>
          <w:rStyle w:val="BillLanguage"/>
          <w:i w:val="0"/>
        </w:rPr>
        <w:t xml:space="preserve">income at or </w:t>
      </w:r>
      <w:r w:rsidR="00937027" w:rsidRPr="00DB3EAD">
        <w:rPr>
          <w:rStyle w:val="BillLanguage"/>
          <w:i w:val="0"/>
        </w:rPr>
        <w:t>below an amount</w:t>
      </w:r>
      <w:r w:rsidR="00FC5F41" w:rsidRPr="00DB3EAD">
        <w:rPr>
          <w:rStyle w:val="BillLanguage"/>
          <w:i w:val="0"/>
        </w:rPr>
        <w:t xml:space="preserve"> to be determined by the department, which shall </w:t>
      </w:r>
      <w:r w:rsidR="00937027" w:rsidRPr="00DB3EAD">
        <w:rPr>
          <w:rStyle w:val="BillLanguage"/>
          <w:i w:val="0"/>
        </w:rPr>
        <w:t xml:space="preserve">be equal to or greater </w:t>
      </w:r>
      <w:r w:rsidR="00E7676B" w:rsidRPr="00DB3EAD">
        <w:rPr>
          <w:rStyle w:val="BillLanguage"/>
          <w:i w:val="0"/>
        </w:rPr>
        <w:t>than 2</w:t>
      </w:r>
      <w:r w:rsidR="002C4E0F" w:rsidRPr="00DB3EAD">
        <w:rPr>
          <w:rStyle w:val="BillLanguage"/>
          <w:i w:val="0"/>
        </w:rPr>
        <w:t>00</w:t>
      </w:r>
      <w:r w:rsidR="002C50E6" w:rsidRPr="00DB3EAD">
        <w:rPr>
          <w:rStyle w:val="BillLanguage"/>
          <w:i w:val="0"/>
        </w:rPr>
        <w:t xml:space="preserve"> percent of the federal poverty </w:t>
      </w:r>
      <w:r w:rsidR="00FC5F41" w:rsidRPr="00DB3EAD">
        <w:rPr>
          <w:rStyle w:val="BillLanguage"/>
          <w:i w:val="0"/>
        </w:rPr>
        <w:t>guidelines;</w:t>
      </w:r>
    </w:p>
    <w:p w:rsidR="00543C23" w:rsidRPr="00DB3EAD" w:rsidRDefault="002B687E" w:rsidP="00580FAE">
      <w:pPr>
        <w:rPr>
          <w:rStyle w:val="BillLanguage"/>
          <w:i w:val="0"/>
        </w:rPr>
      </w:pPr>
      <w:r w:rsidRPr="00DB3EAD">
        <w:rPr>
          <w:rStyle w:val="BillLanguage"/>
          <w:i w:val="0"/>
        </w:rPr>
        <w:tab/>
        <w:t xml:space="preserve">(2)  includes one or more </w:t>
      </w:r>
      <w:r w:rsidR="00543C23" w:rsidRPr="00DB3EAD">
        <w:rPr>
          <w:rStyle w:val="BillLanguage"/>
          <w:i w:val="0"/>
        </w:rPr>
        <w:t xml:space="preserve">individuals </w:t>
      </w:r>
      <w:r w:rsidR="00590935" w:rsidRPr="00DB3EAD">
        <w:rPr>
          <w:rStyle w:val="BillLanguage"/>
          <w:i w:val="0"/>
        </w:rPr>
        <w:t xml:space="preserve">residing in the eligible household </w:t>
      </w:r>
      <w:r w:rsidRPr="00DB3EAD">
        <w:rPr>
          <w:rStyle w:val="BillLanguage"/>
          <w:i w:val="0"/>
        </w:rPr>
        <w:t>who receive</w:t>
      </w:r>
      <w:r w:rsidR="00360036" w:rsidRPr="00DB3EAD">
        <w:rPr>
          <w:rStyle w:val="BillLanguage"/>
          <w:i w:val="0"/>
        </w:rPr>
        <w:t xml:space="preserve"> or are eligible to receive</w:t>
      </w:r>
      <w:r w:rsidR="00543C23" w:rsidRPr="00DB3EAD">
        <w:rPr>
          <w:rStyle w:val="BillLanguage"/>
          <w:i w:val="0"/>
        </w:rPr>
        <w:t xml:space="preserve"> the following:</w:t>
      </w:r>
    </w:p>
    <w:p w:rsidR="00543C23" w:rsidRPr="00DB3EAD" w:rsidRDefault="00543C23" w:rsidP="00580FAE">
      <w:pPr>
        <w:rPr>
          <w:rStyle w:val="BillLanguage"/>
          <w:i w:val="0"/>
        </w:rPr>
      </w:pPr>
      <w:r w:rsidRPr="00DB3EAD">
        <w:rPr>
          <w:rStyle w:val="BillLanguage"/>
          <w:i w:val="0"/>
        </w:rPr>
        <w:tab/>
        <w:t xml:space="preserve">(a)  </w:t>
      </w:r>
      <w:r w:rsidR="00937027" w:rsidRPr="00DB3EAD">
        <w:rPr>
          <w:rStyle w:val="BillLanguage"/>
          <w:i w:val="0"/>
        </w:rPr>
        <w:t>benefits</w:t>
      </w:r>
      <w:r w:rsidRPr="00DB3EAD">
        <w:rPr>
          <w:rStyle w:val="BillLanguage"/>
          <w:i w:val="0"/>
        </w:rPr>
        <w:t xml:space="preserve"> under part A of titl</w:t>
      </w:r>
      <w:r w:rsidR="002B687E" w:rsidRPr="00DB3EAD">
        <w:rPr>
          <w:rStyle w:val="BillLanguage"/>
          <w:i w:val="0"/>
        </w:rPr>
        <w:t>e IV of the Social Security Act, 42 U.S.C. s.601 et seq.;</w:t>
      </w:r>
    </w:p>
    <w:p w:rsidR="00FC5F41" w:rsidRPr="00DB3EAD" w:rsidRDefault="00543C23" w:rsidP="00580FAE">
      <w:pPr>
        <w:rPr>
          <w:rStyle w:val="BillLanguage"/>
          <w:i w:val="0"/>
        </w:rPr>
      </w:pPr>
      <w:r w:rsidRPr="00DB3EAD">
        <w:rPr>
          <w:rStyle w:val="BillLanguage"/>
          <w:i w:val="0"/>
        </w:rPr>
        <w:tab/>
        <w:t>(b)  supplemental security income payments under title</w:t>
      </w:r>
      <w:r w:rsidR="00DF0DF3" w:rsidRPr="00DB3EAD">
        <w:rPr>
          <w:rStyle w:val="BillLanguage"/>
          <w:i w:val="0"/>
        </w:rPr>
        <w:t xml:space="preserve"> XVI of the Social Security Act, 42 U.S.C. s.1381 et seq.</w:t>
      </w:r>
      <w:r w:rsidRPr="00DB3EAD">
        <w:rPr>
          <w:rStyle w:val="BillLanguage"/>
          <w:i w:val="0"/>
        </w:rPr>
        <w:t>;</w:t>
      </w:r>
    </w:p>
    <w:p w:rsidR="00543C23" w:rsidRPr="00DB3EAD" w:rsidRDefault="00543C23" w:rsidP="00580FAE">
      <w:pPr>
        <w:rPr>
          <w:rStyle w:val="BillLanguage"/>
          <w:i w:val="0"/>
        </w:rPr>
      </w:pPr>
      <w:r w:rsidRPr="00DB3EAD">
        <w:rPr>
          <w:rStyle w:val="BillLanguage"/>
          <w:i w:val="0"/>
        </w:rPr>
        <w:tab/>
        <w:t xml:space="preserve">(c)  food stamps under the </w:t>
      </w:r>
      <w:r w:rsidR="00DF0DF3" w:rsidRPr="00DB3EAD">
        <w:rPr>
          <w:rStyle w:val="BillLanguage"/>
          <w:i w:val="0"/>
        </w:rPr>
        <w:t>“</w:t>
      </w:r>
      <w:r w:rsidRPr="00DB3EAD">
        <w:rPr>
          <w:rStyle w:val="BillLanguage"/>
          <w:i w:val="0"/>
        </w:rPr>
        <w:t>Food Stamps Act of 1997</w:t>
      </w:r>
      <w:r w:rsidR="00DF0DF3" w:rsidRPr="00DB3EAD">
        <w:rPr>
          <w:rStyle w:val="BillLanguage"/>
          <w:i w:val="0"/>
        </w:rPr>
        <w:t>,” 7 U.S.C. s.2011 et seq.;</w:t>
      </w:r>
    </w:p>
    <w:p w:rsidR="00543C23" w:rsidRPr="00DB3EAD" w:rsidRDefault="00543C23" w:rsidP="00580FAE">
      <w:pPr>
        <w:rPr>
          <w:rStyle w:val="BillLanguage"/>
          <w:i w:val="0"/>
        </w:rPr>
      </w:pPr>
      <w:r w:rsidRPr="00DB3EAD">
        <w:rPr>
          <w:rStyle w:val="BillLanguage"/>
          <w:i w:val="0"/>
        </w:rPr>
        <w:tab/>
        <w:t xml:space="preserve">(d)  payments under section 415, 521, 541, or 542 of the title 38, United States Code, or under section 306 of the </w:t>
      </w:r>
      <w:r w:rsidR="00DF0DF3" w:rsidRPr="00DB3EAD">
        <w:rPr>
          <w:rStyle w:val="BillLanguage"/>
          <w:i w:val="0"/>
        </w:rPr>
        <w:t>“</w:t>
      </w:r>
      <w:r w:rsidRPr="00DB3EAD">
        <w:rPr>
          <w:rStyle w:val="BillLanguage"/>
          <w:i w:val="0"/>
        </w:rPr>
        <w:t>Veterans’ and Survivors’ Pension Improvement Act of 1978</w:t>
      </w:r>
      <w:r w:rsidR="00DF0DF3" w:rsidRPr="00DB3EAD">
        <w:rPr>
          <w:rStyle w:val="BillLanguage"/>
          <w:i w:val="0"/>
        </w:rPr>
        <w:t xml:space="preserve">,” </w:t>
      </w:r>
      <w:proofErr w:type="spellStart"/>
      <w:r w:rsidR="00DF0DF3" w:rsidRPr="00DB3EAD">
        <w:rPr>
          <w:rStyle w:val="BillLanguage"/>
          <w:i w:val="0"/>
        </w:rPr>
        <w:t>Pub.L</w:t>
      </w:r>
      <w:proofErr w:type="spellEnd"/>
      <w:r w:rsidR="00DF0DF3" w:rsidRPr="00DB3EAD">
        <w:rPr>
          <w:rStyle w:val="BillLanguage"/>
          <w:i w:val="0"/>
        </w:rPr>
        <w:t>. 95-588</w:t>
      </w:r>
      <w:r w:rsidR="00937027" w:rsidRPr="00DB3EAD">
        <w:rPr>
          <w:rStyle w:val="BillLanguage"/>
          <w:i w:val="0"/>
        </w:rPr>
        <w:t xml:space="preserve">; </w:t>
      </w:r>
    </w:p>
    <w:p w:rsidR="00543C23" w:rsidRPr="00DB3EAD" w:rsidRDefault="00543C23" w:rsidP="00580FAE">
      <w:pPr>
        <w:rPr>
          <w:rStyle w:val="BillLanguage"/>
          <w:i w:val="0"/>
        </w:rPr>
      </w:pPr>
      <w:r w:rsidRPr="00DB3EAD">
        <w:rPr>
          <w:rStyle w:val="BillLanguage"/>
          <w:i w:val="0"/>
        </w:rPr>
        <w:tab/>
        <w:t>(e)  payments under the Low Income Home Energy Assistance P</w:t>
      </w:r>
      <w:r w:rsidR="0047587D" w:rsidRPr="00DB3EAD">
        <w:rPr>
          <w:rStyle w:val="BillLanguage"/>
          <w:i w:val="0"/>
        </w:rPr>
        <w:t>rogram</w:t>
      </w:r>
      <w:r w:rsidR="00DF0DF3" w:rsidRPr="00DB3EAD">
        <w:rPr>
          <w:rStyle w:val="BillLanguage"/>
          <w:i w:val="0"/>
        </w:rPr>
        <w:t xml:space="preserve"> established pursuant to 42 U.S.C. s.8621 et seq.</w:t>
      </w:r>
      <w:r w:rsidR="00937027" w:rsidRPr="00DB3EAD">
        <w:rPr>
          <w:rStyle w:val="BillLanguage"/>
          <w:i w:val="0"/>
        </w:rPr>
        <w:t>;</w:t>
      </w:r>
    </w:p>
    <w:p w:rsidR="00937027" w:rsidRPr="00DB3EAD" w:rsidRDefault="00937027" w:rsidP="00580FAE">
      <w:pPr>
        <w:rPr>
          <w:rStyle w:val="BillLanguage"/>
          <w:i w:val="0"/>
        </w:rPr>
      </w:pPr>
      <w:r w:rsidRPr="00DB3EAD">
        <w:rPr>
          <w:rStyle w:val="BillLanguage"/>
          <w:i w:val="0"/>
        </w:rPr>
        <w:tab/>
        <w:t xml:space="preserve">(f)  benefits under the </w:t>
      </w:r>
      <w:r w:rsidR="00F36D00" w:rsidRPr="00DB3EAD">
        <w:rPr>
          <w:rStyle w:val="BillLanguage"/>
          <w:i w:val="0"/>
        </w:rPr>
        <w:t>“</w:t>
      </w:r>
      <w:r w:rsidRPr="00DB3EAD">
        <w:rPr>
          <w:rStyle w:val="BillLanguage"/>
          <w:i w:val="0"/>
        </w:rPr>
        <w:t>Universal Service Fund</w:t>
      </w:r>
      <w:r w:rsidR="00F36D00" w:rsidRPr="00DB3EAD">
        <w:rPr>
          <w:rStyle w:val="BillLanguage"/>
          <w:i w:val="0"/>
        </w:rPr>
        <w:t xml:space="preserve">” </w:t>
      </w:r>
      <w:r w:rsidR="005876D4" w:rsidRPr="00DB3EAD">
        <w:rPr>
          <w:rStyle w:val="BillLanguage"/>
          <w:i w:val="0"/>
        </w:rPr>
        <w:t xml:space="preserve">established </w:t>
      </w:r>
      <w:r w:rsidR="007071B1" w:rsidRPr="00DB3EAD">
        <w:rPr>
          <w:rStyle w:val="BillLanguage"/>
          <w:i w:val="0"/>
        </w:rPr>
        <w:t>pursuant to</w:t>
      </w:r>
      <w:r w:rsidR="005876D4" w:rsidRPr="00DB3EAD">
        <w:rPr>
          <w:rStyle w:val="BillLanguage"/>
          <w:i w:val="0"/>
        </w:rPr>
        <w:t xml:space="preserve"> P.L.1999, c.23 (C.</w:t>
      </w:r>
      <w:r w:rsidR="007071B1" w:rsidRPr="00DB3EAD">
        <w:rPr>
          <w:rStyle w:val="BillLanguage"/>
          <w:i w:val="0"/>
        </w:rPr>
        <w:t>48:3-60</w:t>
      </w:r>
      <w:r w:rsidR="00F36D00" w:rsidRPr="00DB3EAD">
        <w:rPr>
          <w:rStyle w:val="BillLanguage"/>
          <w:i w:val="0"/>
        </w:rPr>
        <w:t>)</w:t>
      </w:r>
      <w:r w:rsidR="007071B1" w:rsidRPr="00DB3EAD">
        <w:rPr>
          <w:rStyle w:val="BillLanguage"/>
          <w:i w:val="0"/>
        </w:rPr>
        <w:t>;</w:t>
      </w:r>
    </w:p>
    <w:p w:rsidR="007071B1" w:rsidRPr="00DB3EAD" w:rsidRDefault="007071B1" w:rsidP="00580FAE">
      <w:pPr>
        <w:rPr>
          <w:rStyle w:val="BillLanguage"/>
          <w:i w:val="0"/>
        </w:rPr>
      </w:pPr>
      <w:r w:rsidRPr="00DB3EAD">
        <w:rPr>
          <w:rStyle w:val="BillLanguage"/>
          <w:i w:val="0"/>
        </w:rPr>
        <w:tab/>
        <w:t xml:space="preserve">(g)  </w:t>
      </w:r>
      <w:r w:rsidR="00854F69" w:rsidRPr="00DB3EAD">
        <w:rPr>
          <w:rStyle w:val="BillLanguage"/>
          <w:i w:val="0"/>
        </w:rPr>
        <w:t>benefits under the “Lifeline Credit Program” established pursuant to P.L.1979, c.197 (C.48:2-29.15 et seq.)</w:t>
      </w:r>
      <w:r w:rsidR="00F36D00" w:rsidRPr="00DB3EAD">
        <w:rPr>
          <w:rStyle w:val="BillLanguage"/>
          <w:i w:val="0"/>
        </w:rPr>
        <w:t xml:space="preserve">; </w:t>
      </w:r>
    </w:p>
    <w:p w:rsidR="00854F69" w:rsidRPr="00DB3EAD" w:rsidRDefault="00854F69" w:rsidP="00580FAE">
      <w:pPr>
        <w:rPr>
          <w:rStyle w:val="BillLanguage"/>
          <w:i w:val="0"/>
        </w:rPr>
      </w:pPr>
      <w:r w:rsidRPr="00DB3EAD">
        <w:rPr>
          <w:rStyle w:val="BillLanguage"/>
          <w:i w:val="0"/>
        </w:rPr>
        <w:tab/>
        <w:t>(h)  benefits under the “Tenants’ Lifeline Assistance Program” established pursuant to P.L.1981, c.</w:t>
      </w:r>
      <w:r w:rsidR="00360036" w:rsidRPr="00DB3EAD">
        <w:rPr>
          <w:rStyle w:val="BillLanguage"/>
          <w:i w:val="0"/>
        </w:rPr>
        <w:t xml:space="preserve">210 (C.48:2-29.31 et seq.); </w:t>
      </w:r>
    </w:p>
    <w:p w:rsidR="00F36D00" w:rsidRPr="00DB3EAD" w:rsidRDefault="00E15003" w:rsidP="00580FAE">
      <w:pPr>
        <w:rPr>
          <w:rStyle w:val="BillLanguage"/>
          <w:i w:val="0"/>
        </w:rPr>
      </w:pPr>
      <w:r>
        <w:rPr>
          <w:rStyle w:val="BillLanguage"/>
          <w:i w:val="0"/>
        </w:rPr>
        <w:tab/>
        <w:t>(</w:t>
      </w:r>
      <w:proofErr w:type="spellStart"/>
      <w:r>
        <w:rPr>
          <w:rStyle w:val="BillLanguage"/>
          <w:i w:val="0"/>
        </w:rPr>
        <w:t>i</w:t>
      </w:r>
      <w:proofErr w:type="spellEnd"/>
      <w:r>
        <w:rPr>
          <w:rStyle w:val="BillLanguage"/>
          <w:i w:val="0"/>
        </w:rPr>
        <w:t>)</w:t>
      </w:r>
      <w:r>
        <w:rPr>
          <w:rStyle w:val="BillLanguage"/>
          <w:i w:val="0"/>
        </w:rPr>
        <w:tab/>
      </w:r>
      <w:r w:rsidR="00F54B4A" w:rsidRPr="00DB3EAD">
        <w:rPr>
          <w:rStyle w:val="BillLanguage"/>
          <w:i w:val="0"/>
        </w:rPr>
        <w:t>protections</w:t>
      </w:r>
      <w:r w:rsidR="00F36D00" w:rsidRPr="00DB3EAD">
        <w:rPr>
          <w:rStyle w:val="BillLanguage"/>
          <w:i w:val="0"/>
        </w:rPr>
        <w:t xml:space="preserve"> under the “Winter Termination Program”</w:t>
      </w:r>
      <w:r w:rsidR="00BB7F69" w:rsidRPr="00DB3EAD">
        <w:rPr>
          <w:rStyle w:val="BillLanguage"/>
          <w:i w:val="0"/>
        </w:rPr>
        <w:t xml:space="preserve"> </w:t>
      </w:r>
      <w:r w:rsidR="00BB7F69" w:rsidRPr="00DB3EAD">
        <w:rPr>
          <w:color w:val="000000"/>
        </w:rPr>
        <w:t>establ</w:t>
      </w:r>
      <w:r w:rsidR="00F54B4A" w:rsidRPr="00DB3EAD">
        <w:rPr>
          <w:color w:val="000000"/>
        </w:rPr>
        <w:t>ished pursuant to N.J.A.C.14:3-3A.5</w:t>
      </w:r>
      <w:r w:rsidR="00F54B4A" w:rsidRPr="00DB3EAD">
        <w:rPr>
          <w:rStyle w:val="BillLanguage"/>
          <w:i w:val="0"/>
        </w:rPr>
        <w:t xml:space="preserve">; </w:t>
      </w:r>
    </w:p>
    <w:p w:rsidR="00F54B4A" w:rsidRPr="00DB3EAD" w:rsidRDefault="00F54B4A" w:rsidP="00580FAE">
      <w:r w:rsidRPr="00DB3EAD">
        <w:rPr>
          <w:rStyle w:val="BillLanguage"/>
          <w:i w:val="0"/>
        </w:rPr>
        <w:tab/>
      </w:r>
      <w:r w:rsidRPr="00DB3EAD">
        <w:t>(j)  benefits under the “</w:t>
      </w:r>
      <w:sdt>
        <w:sdtPr>
          <w:tag w:val="goog_rdk_20"/>
          <w:id w:val="1609152706"/>
        </w:sdtPr>
        <w:sdtEndPr/>
        <w:sdtContent/>
      </w:sdt>
      <w:r w:rsidRPr="00DB3EAD">
        <w:t>Pharmaceutical Assis</w:t>
      </w:r>
      <w:r w:rsidR="008114FD" w:rsidRPr="00DB3EAD">
        <w:t>tance to the Aged and Disabled P</w:t>
      </w:r>
      <w:r w:rsidRPr="00DB3EAD">
        <w:t>rogram</w:t>
      </w:r>
      <w:r w:rsidR="008114FD" w:rsidRPr="00DB3EAD">
        <w:t>”</w:t>
      </w:r>
      <w:r w:rsidRPr="00DB3EAD">
        <w:t>, established pursuant to P.L.1975, c.194 (</w:t>
      </w:r>
      <w:hyperlink r:id="rId14" w:history="1">
        <w:r w:rsidRPr="00DB3EAD">
          <w:t>C.30:4D-20 et seq.</w:t>
        </w:r>
      </w:hyperlink>
      <w:r w:rsidRPr="00DB3EAD">
        <w:t>); or</w:t>
      </w:r>
    </w:p>
    <w:p w:rsidR="00E979B3" w:rsidRPr="00DB3EAD" w:rsidRDefault="00E979B3" w:rsidP="00580FAE">
      <w:pPr>
        <w:rPr>
          <w:rStyle w:val="BillLanguage"/>
          <w:i w:val="0"/>
          <w:szCs w:val="24"/>
        </w:rPr>
      </w:pPr>
      <w:r w:rsidRPr="00DB3EAD">
        <w:tab/>
        <w:t>(k)  benefit</w:t>
      </w:r>
      <w:r w:rsidR="008114FD" w:rsidRPr="00DB3EAD">
        <w:t>s</w:t>
      </w:r>
      <w:r w:rsidR="00BD7C85" w:rsidRPr="00DB3EAD">
        <w:t xml:space="preserve"> as defined</w:t>
      </w:r>
      <w:r w:rsidR="008114FD" w:rsidRPr="00DB3EAD">
        <w:t xml:space="preserve"> </w:t>
      </w:r>
      <w:r w:rsidRPr="00DB3EAD">
        <w:t xml:space="preserve">pursuant to </w:t>
      </w:r>
      <w:r w:rsidR="00BD7C85" w:rsidRPr="00DB3EAD">
        <w:t xml:space="preserve">section 1 of </w:t>
      </w:r>
      <w:r w:rsidRPr="00DB3EAD">
        <w:t xml:space="preserve">P.L.1997, c.14 </w:t>
      </w:r>
      <w:bookmarkStart w:id="1" w:name="_GoBack"/>
      <w:bookmarkEnd w:id="1"/>
      <w:r w:rsidRPr="00DB3EAD">
        <w:t>(</w:t>
      </w:r>
      <w:hyperlink r:id="rId15" w:history="1">
        <w:r w:rsidR="00BD7C85" w:rsidRPr="00DB3EAD">
          <w:t>C.44:10-44</w:t>
        </w:r>
      </w:hyperlink>
      <w:r w:rsidRPr="00DB3EAD">
        <w:t>)</w:t>
      </w:r>
      <w:r w:rsidR="008114FD" w:rsidRPr="00DB3EAD">
        <w:t>; or</w:t>
      </w:r>
    </w:p>
    <w:p w:rsidR="00580FAE" w:rsidRPr="00DB3EAD" w:rsidRDefault="00543C23" w:rsidP="00580FAE">
      <w:pPr>
        <w:rPr>
          <w:rStyle w:val="BillLanguage"/>
          <w:i w:val="0"/>
        </w:rPr>
      </w:pPr>
      <w:r w:rsidRPr="00DB3EAD">
        <w:rPr>
          <w:rStyle w:val="BillLanguage"/>
          <w:i w:val="0"/>
        </w:rPr>
        <w:tab/>
        <w:t xml:space="preserve">(3)  </w:t>
      </w:r>
      <w:r w:rsidR="00E979B3" w:rsidRPr="00DB3EAD">
        <w:rPr>
          <w:rStyle w:val="BillLanguage"/>
          <w:i w:val="0"/>
        </w:rPr>
        <w:t xml:space="preserve">is experiencing </w:t>
      </w:r>
      <w:r w:rsidR="00580FAE" w:rsidRPr="00DB3EAD">
        <w:rPr>
          <w:rStyle w:val="BillLanguage"/>
          <w:i w:val="0"/>
        </w:rPr>
        <w:t>temporary financial hardship</w:t>
      </w:r>
      <w:r w:rsidR="006F5177" w:rsidRPr="00DB3EAD">
        <w:rPr>
          <w:rStyle w:val="BillLanguage"/>
          <w:i w:val="0"/>
        </w:rPr>
        <w:t xml:space="preserve"> </w:t>
      </w:r>
      <w:r w:rsidR="00E979B3" w:rsidRPr="00DB3EAD">
        <w:rPr>
          <w:rStyle w:val="BillLanguage"/>
          <w:i w:val="0"/>
        </w:rPr>
        <w:t>as defined by the</w:t>
      </w:r>
      <w:r w:rsidR="006F5177" w:rsidRPr="00DB3EAD">
        <w:rPr>
          <w:rStyle w:val="BillLanguage"/>
          <w:i w:val="0"/>
        </w:rPr>
        <w:t xml:space="preserve"> department</w:t>
      </w:r>
      <w:r w:rsidR="00E979B3" w:rsidRPr="00DB3EAD">
        <w:rPr>
          <w:rStyle w:val="BillLanguage"/>
          <w:i w:val="0"/>
        </w:rPr>
        <w:t xml:space="preserve"> including but not limited to financial hardship caused by unemployment, illness, medically related expenses, recent death of an immediate </w:t>
      </w:r>
      <w:r w:rsidR="00AF1B1D" w:rsidRPr="00DB3EAD">
        <w:rPr>
          <w:rStyle w:val="BillLanguage"/>
          <w:i w:val="0"/>
        </w:rPr>
        <w:t xml:space="preserve">family member, </w:t>
      </w:r>
      <w:r w:rsidR="00E979B3" w:rsidRPr="00DB3EAD">
        <w:rPr>
          <w:rStyle w:val="BillLanguage"/>
          <w:i w:val="0"/>
        </w:rPr>
        <w:t xml:space="preserve">a </w:t>
      </w:r>
      <w:r w:rsidR="00AF1B1D" w:rsidRPr="00DB3EAD">
        <w:rPr>
          <w:rStyle w:val="BillLanguage"/>
          <w:i w:val="0"/>
        </w:rPr>
        <w:t xml:space="preserve">public health emergency as provided in section 2 </w:t>
      </w:r>
      <w:r w:rsidR="00AF1B1D" w:rsidRPr="00DB3EAD">
        <w:t>of P.L.2005, c.222 (C.26:13-2)</w:t>
      </w:r>
      <w:r w:rsidR="00AF1B1D" w:rsidRPr="00DB3EAD">
        <w:rPr>
          <w:rStyle w:val="BillLanguage"/>
          <w:i w:val="0"/>
        </w:rPr>
        <w:t xml:space="preserve">, or a state of emergency pursuant to </w:t>
      </w:r>
      <w:r w:rsidR="00AF1B1D" w:rsidRPr="00DB3EAD">
        <w:t>P.L.1942, c.251 (C.App.A:9-33 et seq.).</w:t>
      </w:r>
    </w:p>
    <w:p w:rsidR="00580FAE" w:rsidRPr="00DB3EAD" w:rsidRDefault="00580FAE" w:rsidP="00580FAE">
      <w:pPr>
        <w:rPr>
          <w:rStyle w:val="BillLanguage"/>
          <w:i w:val="0"/>
        </w:rPr>
      </w:pPr>
      <w:r w:rsidRPr="00DB3EAD">
        <w:rPr>
          <w:rStyle w:val="BillLanguage"/>
          <w:i w:val="0"/>
        </w:rPr>
        <w:tab/>
        <w:t xml:space="preserve">“Fund” means the </w:t>
      </w:r>
      <w:r w:rsidR="008A266F" w:rsidRPr="00DB3EAD">
        <w:rPr>
          <w:rStyle w:val="BillLanguage"/>
          <w:i w:val="0"/>
        </w:rPr>
        <w:t xml:space="preserve">Household Water </w:t>
      </w:r>
      <w:r w:rsidRPr="00DB3EAD">
        <w:rPr>
          <w:rStyle w:val="BillLanguage"/>
          <w:i w:val="0"/>
        </w:rPr>
        <w:t xml:space="preserve">Assistance Fund, established pursuant to section </w:t>
      </w:r>
      <w:r w:rsidR="00FB55AE" w:rsidRPr="00DB3EAD">
        <w:rPr>
          <w:rStyle w:val="BillLanguage"/>
          <w:i w:val="0"/>
        </w:rPr>
        <w:t>5</w:t>
      </w:r>
      <w:r w:rsidRPr="00DB3EAD">
        <w:rPr>
          <w:rStyle w:val="BillLanguage"/>
          <w:i w:val="0"/>
        </w:rPr>
        <w:t xml:space="preserve"> of P.L.    , c.    (C.        ) (pending before the Legislature as this bill).</w:t>
      </w:r>
    </w:p>
    <w:p w:rsidR="0041005A" w:rsidRPr="00DB3EAD" w:rsidRDefault="0041005A" w:rsidP="00686AEB">
      <w:pPr>
        <w:rPr>
          <w:rStyle w:val="BillLanguage"/>
          <w:i w:val="0"/>
        </w:rPr>
      </w:pPr>
      <w:r w:rsidRPr="00DB3EAD">
        <w:rPr>
          <w:rStyle w:val="BillLanguage"/>
          <w:i w:val="0"/>
        </w:rPr>
        <w:tab/>
        <w:t xml:space="preserve">“Program” means the </w:t>
      </w:r>
      <w:r w:rsidR="00377DC1" w:rsidRPr="00DB3EAD">
        <w:rPr>
          <w:rStyle w:val="BillLanguage"/>
          <w:i w:val="0"/>
        </w:rPr>
        <w:t xml:space="preserve">Household Water </w:t>
      </w:r>
      <w:r w:rsidR="002449ED" w:rsidRPr="00DB3EAD">
        <w:rPr>
          <w:rStyle w:val="BillLanguage"/>
          <w:i w:val="0"/>
        </w:rPr>
        <w:t>Assistance Program, established pursuant to section 2 of P.L.    , c.    (C.        )</w:t>
      </w:r>
      <w:r w:rsidR="00800EA2" w:rsidRPr="00DB3EAD">
        <w:rPr>
          <w:rStyle w:val="BillLanguage"/>
          <w:i w:val="0"/>
        </w:rPr>
        <w:t xml:space="preserve"> </w:t>
      </w:r>
      <w:r w:rsidR="002449ED" w:rsidRPr="00DB3EAD">
        <w:rPr>
          <w:rStyle w:val="BillLanguage"/>
          <w:i w:val="0"/>
        </w:rPr>
        <w:t>(pending before the Legislature as this bill).</w:t>
      </w:r>
    </w:p>
    <w:p w:rsidR="0071053F" w:rsidRPr="00DB3EAD" w:rsidRDefault="0071053F" w:rsidP="00686AEB">
      <w:pPr>
        <w:rPr>
          <w:rStyle w:val="BillLanguage"/>
          <w:i w:val="0"/>
        </w:rPr>
      </w:pPr>
      <w:r w:rsidRPr="00DB3EAD">
        <w:rPr>
          <w:rStyle w:val="BillLanguage"/>
          <w:i w:val="0"/>
        </w:rPr>
        <w:tab/>
        <w:t>“Water crisis” means weather-related and supply shortage emergencies and other household water-related emergencies</w:t>
      </w:r>
      <w:r w:rsidR="00AA0432" w:rsidRPr="00DB3EAD">
        <w:rPr>
          <w:rStyle w:val="BillLanguage"/>
          <w:i w:val="0"/>
        </w:rPr>
        <w:t>, including but not limited to disconnection of water service for nonpayment, imminent disconnection of service for nonpayment, or other emergency threatening a household’s access to safe water service.</w:t>
      </w:r>
    </w:p>
    <w:p w:rsidR="005B2B2A" w:rsidRPr="00DB3EAD" w:rsidRDefault="005B2B2A" w:rsidP="00686AEB">
      <w:pPr>
        <w:rPr>
          <w:rStyle w:val="BillLanguage"/>
          <w:i w:val="0"/>
        </w:rPr>
      </w:pPr>
      <w:r w:rsidRPr="00DB3EAD">
        <w:rPr>
          <w:rStyle w:val="BillLanguage"/>
          <w:i w:val="0"/>
        </w:rPr>
        <w:tab/>
        <w:t>“Water service” means service provided by a water system.</w:t>
      </w:r>
    </w:p>
    <w:p w:rsidR="001752F7" w:rsidRPr="00DB3EAD" w:rsidRDefault="001752F7" w:rsidP="00686AEB">
      <w:pPr>
        <w:rPr>
          <w:rStyle w:val="BillLanguage"/>
          <w:i w:val="0"/>
        </w:rPr>
      </w:pPr>
      <w:r w:rsidRPr="00DB3EAD">
        <w:rPr>
          <w:rStyle w:val="BillLanguage"/>
          <w:i w:val="0"/>
        </w:rPr>
        <w:tab/>
        <w:t>“Water system” includes all of the following:</w:t>
      </w:r>
    </w:p>
    <w:p w:rsidR="001752F7" w:rsidRPr="00DB3EAD" w:rsidRDefault="001752F7" w:rsidP="00686AEB">
      <w:pPr>
        <w:rPr>
          <w:rStyle w:val="BillLanguage"/>
          <w:i w:val="0"/>
        </w:rPr>
      </w:pPr>
      <w:r w:rsidRPr="00DB3EAD">
        <w:rPr>
          <w:rStyle w:val="BillLanguage"/>
          <w:i w:val="0"/>
        </w:rPr>
        <w:tab/>
        <w:t xml:space="preserve">(1)  </w:t>
      </w:r>
      <w:r w:rsidR="00A40A53" w:rsidRPr="00DB3EAD">
        <w:rPr>
          <w:rStyle w:val="BillLanguage"/>
          <w:i w:val="0"/>
        </w:rPr>
        <w:t xml:space="preserve">a </w:t>
      </w:r>
      <w:r w:rsidR="007B284E" w:rsidRPr="00DB3EAD">
        <w:rPr>
          <w:rStyle w:val="BillLanguage"/>
          <w:i w:val="0"/>
        </w:rPr>
        <w:t>p</w:t>
      </w:r>
      <w:r w:rsidRPr="00DB3EAD">
        <w:rPr>
          <w:rStyle w:val="BillLanguage"/>
          <w:i w:val="0"/>
        </w:rPr>
        <w:t xml:space="preserve">ublic community water system, as that term is defined by section 3 </w:t>
      </w:r>
      <w:r w:rsidR="005B3690" w:rsidRPr="00DB3EAD">
        <w:rPr>
          <w:rStyle w:val="BillLanguage"/>
          <w:i w:val="0"/>
        </w:rPr>
        <w:t>of P.L.1977, c.224 (C.58:12A-3)</w:t>
      </w:r>
      <w:r w:rsidR="00007542" w:rsidRPr="00DB3EAD">
        <w:rPr>
          <w:rStyle w:val="BillLanguage"/>
          <w:i w:val="0"/>
        </w:rPr>
        <w:t>;</w:t>
      </w:r>
    </w:p>
    <w:p w:rsidR="003F4F0F" w:rsidRPr="00DB3EAD" w:rsidRDefault="00007542" w:rsidP="005E5F75">
      <w:pPr>
        <w:rPr>
          <w:rStyle w:val="BillLanguage"/>
          <w:i w:val="0"/>
        </w:rPr>
      </w:pPr>
      <w:r w:rsidRPr="00DB3EAD">
        <w:rPr>
          <w:rStyle w:val="BillLanguage"/>
          <w:i w:val="0"/>
        </w:rPr>
        <w:tab/>
        <w:t>(2)</w:t>
      </w:r>
      <w:r w:rsidR="007B284E" w:rsidRPr="00DB3EAD">
        <w:rPr>
          <w:rStyle w:val="BillLanguage"/>
          <w:i w:val="0"/>
        </w:rPr>
        <w:t xml:space="preserve">  </w:t>
      </w:r>
      <w:r w:rsidR="00A40A53" w:rsidRPr="00DB3EAD">
        <w:rPr>
          <w:rStyle w:val="BillLanguage"/>
          <w:i w:val="0"/>
        </w:rPr>
        <w:t xml:space="preserve">a </w:t>
      </w:r>
      <w:proofErr w:type="spellStart"/>
      <w:r w:rsidR="007B284E" w:rsidRPr="00DB3EAD">
        <w:rPr>
          <w:rStyle w:val="BillLanguage"/>
          <w:i w:val="0"/>
        </w:rPr>
        <w:t>stormwater</w:t>
      </w:r>
      <w:proofErr w:type="spellEnd"/>
      <w:r w:rsidR="007B284E" w:rsidRPr="00DB3EAD">
        <w:rPr>
          <w:rStyle w:val="BillLanguage"/>
          <w:i w:val="0"/>
        </w:rPr>
        <w:t xml:space="preserve"> </w:t>
      </w:r>
      <w:r w:rsidR="005B3690" w:rsidRPr="00DB3EAD">
        <w:rPr>
          <w:rStyle w:val="BillLanguage"/>
          <w:i w:val="0"/>
        </w:rPr>
        <w:t>utility established pursuant to P.L.2019, c.42 (C.40A:26B-1 et seq.); and</w:t>
      </w:r>
      <w:r w:rsidR="007B284E" w:rsidRPr="00DB3EAD">
        <w:rPr>
          <w:rStyle w:val="BillLanguage"/>
          <w:i w:val="0"/>
        </w:rPr>
        <w:t xml:space="preserve"> </w:t>
      </w:r>
    </w:p>
    <w:p w:rsidR="005473FC" w:rsidRPr="00DB3EAD" w:rsidRDefault="002458AA" w:rsidP="00686AEB">
      <w:pPr>
        <w:rPr>
          <w:rStyle w:val="BillLanguage"/>
          <w:i w:val="0"/>
        </w:rPr>
      </w:pPr>
      <w:r w:rsidRPr="00DB3EAD">
        <w:rPr>
          <w:rStyle w:val="BillLanguage"/>
          <w:i w:val="0"/>
        </w:rPr>
        <w:tab/>
        <w:t xml:space="preserve">(3)  </w:t>
      </w:r>
      <w:r w:rsidR="005B3690" w:rsidRPr="00DB3EAD">
        <w:rPr>
          <w:rStyle w:val="BillLanguage"/>
          <w:i w:val="0"/>
        </w:rPr>
        <w:t xml:space="preserve">an authority, as defined in P.L.1983, c. 313 (C.40A:5A-3), municipal public utility, as defined in </w:t>
      </w:r>
      <w:r w:rsidR="005E01F6" w:rsidRPr="00DB3EAD">
        <w:rPr>
          <w:rStyle w:val="BillLanguage"/>
          <w:i w:val="0"/>
        </w:rPr>
        <w:t>P.L.1960, c.169 (</w:t>
      </w:r>
      <w:r w:rsidR="005B3690" w:rsidRPr="00DB3EAD">
        <w:rPr>
          <w:rStyle w:val="BillLanguage"/>
          <w:i w:val="0"/>
        </w:rPr>
        <w:t>C.40A:1-1</w:t>
      </w:r>
      <w:r w:rsidR="005E01F6" w:rsidRPr="00DB3EAD">
        <w:rPr>
          <w:rStyle w:val="BillLanguage"/>
          <w:i w:val="0"/>
        </w:rPr>
        <w:t>)</w:t>
      </w:r>
      <w:r w:rsidR="005B3690" w:rsidRPr="00DB3EAD">
        <w:rPr>
          <w:rStyle w:val="BillLanguage"/>
          <w:i w:val="0"/>
        </w:rPr>
        <w:t xml:space="preserve">, or public utility, as </w:t>
      </w:r>
      <w:r w:rsidR="00F024FC" w:rsidRPr="00DB3EAD">
        <w:rPr>
          <w:rStyle w:val="BillLanguage"/>
          <w:i w:val="0"/>
        </w:rPr>
        <w:t>defined pursuant to</w:t>
      </w:r>
      <w:r w:rsidR="005B3690" w:rsidRPr="00DB3EAD">
        <w:rPr>
          <w:rStyle w:val="BillLanguage"/>
          <w:i w:val="0"/>
        </w:rPr>
        <w:t xml:space="preserve"> </w:t>
      </w:r>
      <w:r w:rsidR="005E01F6" w:rsidRPr="00DB3EAD">
        <w:rPr>
          <w:rStyle w:val="BillLanguage"/>
          <w:i w:val="0"/>
        </w:rPr>
        <w:t xml:space="preserve">section </w:t>
      </w:r>
      <w:r w:rsidR="00F024FC" w:rsidRPr="00DB3EAD">
        <w:rPr>
          <w:rStyle w:val="BillLanguage"/>
          <w:i w:val="0"/>
        </w:rPr>
        <w:t>1 of P.L.1983, c.78 (</w:t>
      </w:r>
      <w:r w:rsidR="005B3690" w:rsidRPr="00DB3EAD">
        <w:rPr>
          <w:rStyle w:val="BillLanguage"/>
          <w:i w:val="0"/>
        </w:rPr>
        <w:t>C.48:2-13</w:t>
      </w:r>
      <w:r w:rsidR="00F024FC" w:rsidRPr="00DB3EAD">
        <w:rPr>
          <w:rStyle w:val="BillLanguage"/>
          <w:i w:val="0"/>
        </w:rPr>
        <w:t>.1)</w:t>
      </w:r>
      <w:r w:rsidR="005B3690" w:rsidRPr="00DB3EAD">
        <w:rPr>
          <w:rStyle w:val="BillLanguage"/>
          <w:i w:val="0"/>
        </w:rPr>
        <w:t xml:space="preserve">, that provides sewer service. </w:t>
      </w:r>
    </w:p>
    <w:p w:rsidR="002458AA" w:rsidRPr="00DB3EAD" w:rsidRDefault="002458AA" w:rsidP="00686AEB">
      <w:pPr>
        <w:rPr>
          <w:rStyle w:val="BillLanguage"/>
          <w:i w:val="0"/>
        </w:rPr>
      </w:pPr>
    </w:p>
    <w:p w:rsidR="005473FC" w:rsidRPr="00DB3EAD" w:rsidRDefault="008224DA" w:rsidP="00686AEB">
      <w:pPr>
        <w:rPr>
          <w:rStyle w:val="BillLanguage"/>
          <w:i w:val="0"/>
        </w:rPr>
      </w:pPr>
      <w:r w:rsidRPr="00DB3EAD">
        <w:rPr>
          <w:rStyle w:val="BillLanguage"/>
          <w:i w:val="0"/>
        </w:rPr>
        <w:tab/>
        <w:t xml:space="preserve">2.  a.  </w:t>
      </w:r>
      <w:r w:rsidR="00BE26B5" w:rsidRPr="00DB3EAD">
        <w:rPr>
          <w:rStyle w:val="BillLanguage"/>
          <w:i w:val="0"/>
        </w:rPr>
        <w:t xml:space="preserve">The </w:t>
      </w:r>
      <w:r w:rsidR="0090533A" w:rsidRPr="00DB3EAD">
        <w:rPr>
          <w:rStyle w:val="BillLanguage"/>
          <w:i w:val="0"/>
        </w:rPr>
        <w:t>Commissioner o</w:t>
      </w:r>
      <w:r w:rsidR="00BE26B5" w:rsidRPr="00DB3EAD">
        <w:rPr>
          <w:rStyle w:val="BillLanguage"/>
          <w:i w:val="0"/>
        </w:rPr>
        <w:t>f Community Affairs, in c</w:t>
      </w:r>
      <w:r w:rsidR="005F49F2" w:rsidRPr="00DB3EAD">
        <w:rPr>
          <w:rStyle w:val="BillLanguage"/>
          <w:i w:val="0"/>
        </w:rPr>
        <w:t xml:space="preserve">onsultation with </w:t>
      </w:r>
      <w:r w:rsidR="00AA0432" w:rsidRPr="00DB3EAD">
        <w:rPr>
          <w:rStyle w:val="BillLanguage"/>
          <w:i w:val="0"/>
        </w:rPr>
        <w:t>the board</w:t>
      </w:r>
      <w:r w:rsidR="00BE26B5" w:rsidRPr="00DB3EAD">
        <w:rPr>
          <w:rStyle w:val="BillLanguage"/>
          <w:i w:val="0"/>
        </w:rPr>
        <w:t xml:space="preserve">, shall establish </w:t>
      </w:r>
      <w:r w:rsidR="002449ED" w:rsidRPr="00DB3EAD">
        <w:rPr>
          <w:rStyle w:val="BillLanguage"/>
          <w:i w:val="0"/>
        </w:rPr>
        <w:t xml:space="preserve">the </w:t>
      </w:r>
      <w:r w:rsidR="00FA180B" w:rsidRPr="00DB3EAD">
        <w:rPr>
          <w:rStyle w:val="BillLanguage"/>
          <w:i w:val="0"/>
        </w:rPr>
        <w:t>“</w:t>
      </w:r>
      <w:r w:rsidR="00ED0605" w:rsidRPr="00DB3EAD">
        <w:rPr>
          <w:rStyle w:val="BillLanguage"/>
          <w:i w:val="0"/>
        </w:rPr>
        <w:t xml:space="preserve">Household Water </w:t>
      </w:r>
      <w:r w:rsidR="002449ED" w:rsidRPr="00DB3EAD">
        <w:rPr>
          <w:rStyle w:val="BillLanguage"/>
          <w:i w:val="0"/>
        </w:rPr>
        <w:t>Assistance P</w:t>
      </w:r>
      <w:r w:rsidR="00FA180B" w:rsidRPr="00DB3EAD">
        <w:rPr>
          <w:rStyle w:val="BillLanguage"/>
          <w:i w:val="0"/>
        </w:rPr>
        <w:t>rogram”</w:t>
      </w:r>
      <w:r w:rsidR="00CA1453" w:rsidRPr="00DB3EAD">
        <w:rPr>
          <w:rStyle w:val="BillLanguage"/>
          <w:i w:val="0"/>
        </w:rPr>
        <w:t xml:space="preserve"> not later than the first day of the eighth month next following enactment of P.L.    , c.        (C.        ) (pending before the Legislature as this bill).</w:t>
      </w:r>
      <w:r w:rsidR="00FA180B" w:rsidRPr="00DB3EAD">
        <w:rPr>
          <w:rStyle w:val="BillLanguage"/>
          <w:i w:val="0"/>
        </w:rPr>
        <w:t xml:space="preserve"> </w:t>
      </w:r>
      <w:r w:rsidR="006D0809" w:rsidRPr="00DB3EAD">
        <w:rPr>
          <w:rStyle w:val="BillLanguage"/>
          <w:i w:val="0"/>
        </w:rPr>
        <w:t xml:space="preserve"> The purpose</w:t>
      </w:r>
      <w:r w:rsidR="00ED0605" w:rsidRPr="00DB3EAD">
        <w:rPr>
          <w:rStyle w:val="BillLanguage"/>
          <w:i w:val="0"/>
        </w:rPr>
        <w:t>s</w:t>
      </w:r>
      <w:r w:rsidR="006D0809" w:rsidRPr="00DB3EAD">
        <w:rPr>
          <w:rStyle w:val="BillLanguage"/>
          <w:i w:val="0"/>
        </w:rPr>
        <w:t xml:space="preserve"> of the program shall be to provide </w:t>
      </w:r>
      <w:r w:rsidR="00AA0432" w:rsidRPr="00DB3EAD">
        <w:rPr>
          <w:rStyle w:val="BillLanguage"/>
          <w:i w:val="0"/>
        </w:rPr>
        <w:t xml:space="preserve">financial and other assistance </w:t>
      </w:r>
      <w:r w:rsidR="006D0809" w:rsidRPr="00DB3EAD">
        <w:rPr>
          <w:rStyle w:val="BillLanguage"/>
          <w:i w:val="0"/>
        </w:rPr>
        <w:t>to</w:t>
      </w:r>
      <w:r w:rsidR="00AA0432" w:rsidRPr="00DB3EAD">
        <w:rPr>
          <w:rStyle w:val="BillLanguage"/>
          <w:i w:val="0"/>
        </w:rPr>
        <w:t xml:space="preserve"> or on behalf of</w:t>
      </w:r>
      <w:r w:rsidR="006D0809" w:rsidRPr="00DB3EAD">
        <w:rPr>
          <w:rStyle w:val="BillLanguage"/>
          <w:i w:val="0"/>
        </w:rPr>
        <w:t xml:space="preserve"> </w:t>
      </w:r>
      <w:r w:rsidR="00B414E3" w:rsidRPr="00DB3EAD">
        <w:rPr>
          <w:rStyle w:val="BillLanguage"/>
          <w:i w:val="0"/>
        </w:rPr>
        <w:t>eligible</w:t>
      </w:r>
      <w:r w:rsidR="006D0809" w:rsidRPr="00DB3EAD">
        <w:rPr>
          <w:rStyle w:val="BillLanguage"/>
          <w:i w:val="0"/>
        </w:rPr>
        <w:t xml:space="preserve"> </w:t>
      </w:r>
      <w:r w:rsidR="00FA180B" w:rsidRPr="00DB3EAD">
        <w:rPr>
          <w:rStyle w:val="BillLanguage"/>
          <w:i w:val="0"/>
        </w:rPr>
        <w:t>households throughout</w:t>
      </w:r>
      <w:r w:rsidR="00ED0605" w:rsidRPr="00DB3EAD">
        <w:rPr>
          <w:rStyle w:val="BillLanguage"/>
          <w:i w:val="0"/>
        </w:rPr>
        <w:t xml:space="preserve"> New Jersey</w:t>
      </w:r>
      <w:r w:rsidR="00AA0432" w:rsidRPr="00DB3EAD">
        <w:rPr>
          <w:rStyle w:val="BillLanguage"/>
          <w:i w:val="0"/>
        </w:rPr>
        <w:t xml:space="preserve"> to reduce the cost of water services to those households</w:t>
      </w:r>
      <w:r w:rsidR="00ED0605" w:rsidRPr="00DB3EAD">
        <w:rPr>
          <w:rStyle w:val="BillLanguage"/>
          <w:i w:val="0"/>
        </w:rPr>
        <w:t xml:space="preserve">, </w:t>
      </w:r>
      <w:r w:rsidR="002D620C">
        <w:rPr>
          <w:rStyle w:val="BillLanguage"/>
          <w:i w:val="0"/>
        </w:rPr>
        <w:t>prevent the disconnection</w:t>
      </w:r>
      <w:r w:rsidR="00ED0605" w:rsidRPr="00DB3EAD">
        <w:rPr>
          <w:rStyle w:val="BillLanguage"/>
          <w:i w:val="0"/>
        </w:rPr>
        <w:t xml:space="preserve"> of water service to households due to inability to pay</w:t>
      </w:r>
      <w:r w:rsidR="002D620C">
        <w:rPr>
          <w:rStyle w:val="BillLanguage"/>
          <w:i w:val="0"/>
        </w:rPr>
        <w:t>,</w:t>
      </w:r>
      <w:r w:rsidR="00ED0605" w:rsidRPr="00DB3EAD">
        <w:rPr>
          <w:rStyle w:val="BillLanguage"/>
          <w:i w:val="0"/>
        </w:rPr>
        <w:t xml:space="preserve"> and restore water service to households disconnected due to inability to pay.</w:t>
      </w:r>
    </w:p>
    <w:p w:rsidR="00160AA1" w:rsidRPr="00DB3EAD" w:rsidRDefault="000025ED" w:rsidP="00686AEB">
      <w:pPr>
        <w:rPr>
          <w:rStyle w:val="BillLanguage"/>
          <w:i w:val="0"/>
        </w:rPr>
      </w:pPr>
      <w:r w:rsidRPr="00DB3EAD">
        <w:rPr>
          <w:rStyle w:val="BillLanguage"/>
          <w:i w:val="0"/>
        </w:rPr>
        <w:tab/>
      </w:r>
      <w:r w:rsidR="00160AA1" w:rsidRPr="00DB3EAD">
        <w:rPr>
          <w:rStyle w:val="BillLanguage"/>
          <w:i w:val="0"/>
        </w:rPr>
        <w:t xml:space="preserve">b.  The program </w:t>
      </w:r>
      <w:r w:rsidR="00B90CF1" w:rsidRPr="00DB3EAD">
        <w:rPr>
          <w:rStyle w:val="BillLanguage"/>
          <w:i w:val="0"/>
        </w:rPr>
        <w:t xml:space="preserve">required to be created by this section </w:t>
      </w:r>
      <w:r w:rsidR="00DB56E5" w:rsidRPr="00DB3EAD">
        <w:rPr>
          <w:rStyle w:val="BillLanguage"/>
          <w:i w:val="0"/>
        </w:rPr>
        <w:t xml:space="preserve">shall, to the greatest extent possible, ensure that </w:t>
      </w:r>
      <w:r w:rsidR="00ED0605" w:rsidRPr="00DB3EAD">
        <w:rPr>
          <w:rStyle w:val="BillLanguage"/>
          <w:i w:val="0"/>
        </w:rPr>
        <w:t xml:space="preserve">the costs of </w:t>
      </w:r>
      <w:r w:rsidR="005F6107" w:rsidRPr="00DB3EAD">
        <w:rPr>
          <w:rStyle w:val="BillLanguage"/>
          <w:i w:val="0"/>
        </w:rPr>
        <w:t xml:space="preserve">water </w:t>
      </w:r>
      <w:r w:rsidR="00ED0605" w:rsidRPr="00DB3EAD">
        <w:rPr>
          <w:rStyle w:val="BillLanguage"/>
          <w:i w:val="0"/>
        </w:rPr>
        <w:t>services</w:t>
      </w:r>
      <w:r w:rsidR="00DB56E5" w:rsidRPr="00DB3EAD">
        <w:rPr>
          <w:rStyle w:val="BillLanguage"/>
          <w:i w:val="0"/>
        </w:rPr>
        <w:t xml:space="preserve"> are affordable for all eligible households and shall</w:t>
      </w:r>
      <w:r w:rsidR="00160AA1" w:rsidRPr="00DB3EAD">
        <w:rPr>
          <w:rStyle w:val="BillLanguage"/>
          <w:i w:val="0"/>
        </w:rPr>
        <w:t xml:space="preserve"> provide the following types of assistance:</w:t>
      </w:r>
    </w:p>
    <w:p w:rsidR="0090533A" w:rsidRPr="00DB3EAD" w:rsidRDefault="00E15003" w:rsidP="0090533A">
      <w:r>
        <w:tab/>
        <w:t>(1)</w:t>
      </w:r>
      <w:r>
        <w:tab/>
      </w:r>
      <w:r w:rsidR="0090533A" w:rsidRPr="00DB3EAD">
        <w:t>direct assistance;</w:t>
      </w:r>
    </w:p>
    <w:p w:rsidR="0090533A" w:rsidRPr="00DB3EAD" w:rsidRDefault="00E15003" w:rsidP="0090533A">
      <w:r>
        <w:tab/>
        <w:t>(2)</w:t>
      </w:r>
      <w:r>
        <w:tab/>
      </w:r>
      <w:r w:rsidR="0090533A" w:rsidRPr="00DB3EAD">
        <w:t xml:space="preserve">assistance to renters </w:t>
      </w:r>
      <w:r w:rsidR="00DD20DE" w:rsidRPr="00DB3EAD">
        <w:t xml:space="preserve">and other households </w:t>
      </w:r>
      <w:r w:rsidR="0090533A" w:rsidRPr="00DB3EAD">
        <w:t xml:space="preserve">who </w:t>
      </w:r>
      <w:r w:rsidR="00DD20DE" w:rsidRPr="00DB3EAD">
        <w:t xml:space="preserve">do not receive a bill from a water system but </w:t>
      </w:r>
      <w:r w:rsidR="0090533A" w:rsidRPr="00DB3EAD">
        <w:t xml:space="preserve">pay other amounts, fees, or charges related to residential </w:t>
      </w:r>
      <w:r w:rsidR="002C4E0F" w:rsidRPr="00DB3EAD">
        <w:t>water system</w:t>
      </w:r>
      <w:r w:rsidR="00476E77" w:rsidRPr="00DB3EAD">
        <w:t xml:space="preserve"> </w:t>
      </w:r>
      <w:r w:rsidR="0090533A" w:rsidRPr="00DB3EAD">
        <w:t>service;</w:t>
      </w:r>
    </w:p>
    <w:p w:rsidR="0090533A" w:rsidRPr="00DB3EAD" w:rsidRDefault="0090533A" w:rsidP="0090533A">
      <w:r w:rsidRPr="00DB3EAD">
        <w:tab/>
        <w:t xml:space="preserve">(3)  water crisis </w:t>
      </w:r>
      <w:r w:rsidR="0071053F" w:rsidRPr="00DB3EAD">
        <w:t>intervention</w:t>
      </w:r>
      <w:r w:rsidR="00DD20DE" w:rsidRPr="00DB3EAD">
        <w:t xml:space="preserve"> assistance</w:t>
      </w:r>
      <w:r w:rsidRPr="00DB3EAD">
        <w:t>;</w:t>
      </w:r>
    </w:p>
    <w:p w:rsidR="0090533A" w:rsidRPr="00DB3EAD" w:rsidRDefault="00FB2EB9" w:rsidP="0090533A">
      <w:r w:rsidRPr="00DB3EAD">
        <w:tab/>
        <w:t>(4</w:t>
      </w:r>
      <w:r w:rsidR="00E15003">
        <w:t>)</w:t>
      </w:r>
      <w:r w:rsidR="00E15003">
        <w:tab/>
      </w:r>
      <w:r w:rsidR="0090533A" w:rsidRPr="00DB3EAD">
        <w:t>water efficiency</w:t>
      </w:r>
      <w:r w:rsidRPr="00DB3EAD">
        <w:t>, leak detection, and plumbing repair</w:t>
      </w:r>
      <w:r w:rsidR="0090533A" w:rsidRPr="00DB3EAD">
        <w:t xml:space="preserve"> measures </w:t>
      </w:r>
      <w:r w:rsidR="00B414E3" w:rsidRPr="00DB3EAD">
        <w:t>for eligible</w:t>
      </w:r>
      <w:r w:rsidR="0090533A" w:rsidRPr="00DB3EAD">
        <w:t xml:space="preserve"> households; </w:t>
      </w:r>
      <w:r w:rsidR="0071053F" w:rsidRPr="00DB3EAD">
        <w:t>and</w:t>
      </w:r>
    </w:p>
    <w:p w:rsidR="0090533A" w:rsidRPr="00DB3EAD" w:rsidRDefault="0090533A" w:rsidP="0090533A">
      <w:r w:rsidRPr="00DB3EAD">
        <w:tab/>
      </w:r>
      <w:r w:rsidR="00FB2EB9" w:rsidRPr="00DB3EAD">
        <w:t>(5</w:t>
      </w:r>
      <w:r w:rsidR="00E15003">
        <w:t>)</w:t>
      </w:r>
      <w:r w:rsidR="00E15003">
        <w:tab/>
      </w:r>
      <w:r w:rsidR="00DD20DE" w:rsidRPr="00DB3EAD">
        <w:t xml:space="preserve">debt relief for arrears, </w:t>
      </w:r>
      <w:r w:rsidR="007D5D00" w:rsidRPr="00DB3EAD">
        <w:t>including arrears accrued prior to implementation of the program.</w:t>
      </w:r>
    </w:p>
    <w:p w:rsidR="004455B7" w:rsidRPr="00DB3EAD" w:rsidRDefault="00160AA1" w:rsidP="00FB2EB9">
      <w:r w:rsidRPr="00DB3EAD">
        <w:rPr>
          <w:rStyle w:val="BillLanguage"/>
          <w:i w:val="0"/>
        </w:rPr>
        <w:tab/>
      </w:r>
      <w:r w:rsidR="0090533A" w:rsidRPr="00DB3EAD">
        <w:rPr>
          <w:rStyle w:val="BillLanguage"/>
          <w:i w:val="0"/>
        </w:rPr>
        <w:t xml:space="preserve">c.  </w:t>
      </w:r>
      <w:r w:rsidRPr="00DB3EAD">
        <w:rPr>
          <w:rStyle w:val="BillLanguage"/>
          <w:i w:val="0"/>
        </w:rPr>
        <w:t>The program shall a</w:t>
      </w:r>
      <w:r w:rsidR="00FB2EB9" w:rsidRPr="00DB3EAD">
        <w:rPr>
          <w:rStyle w:val="BillLanguage"/>
          <w:i w:val="0"/>
        </w:rPr>
        <w:t>lso offer short-term financial support</w:t>
      </w:r>
      <w:r w:rsidRPr="00DB3EAD">
        <w:rPr>
          <w:rStyle w:val="BillLanguage"/>
          <w:i w:val="0"/>
        </w:rPr>
        <w:t xml:space="preserve"> </w:t>
      </w:r>
      <w:r w:rsidR="00FB2EB9" w:rsidRPr="00DB3EAD">
        <w:rPr>
          <w:rStyle w:val="BillLanguage"/>
          <w:i w:val="0"/>
        </w:rPr>
        <w:t xml:space="preserve">to water </w:t>
      </w:r>
      <w:r w:rsidR="005438B1" w:rsidRPr="00DB3EAD">
        <w:rPr>
          <w:rStyle w:val="BillLanguage"/>
          <w:i w:val="0"/>
        </w:rPr>
        <w:t>systems</w:t>
      </w:r>
      <w:r w:rsidR="00FB2EB9" w:rsidRPr="00DB3EAD">
        <w:rPr>
          <w:rStyle w:val="BillLanguage"/>
          <w:i w:val="0"/>
        </w:rPr>
        <w:t>, as defined by</w:t>
      </w:r>
      <w:r w:rsidR="00754353" w:rsidRPr="00DB3EAD">
        <w:rPr>
          <w:rStyle w:val="BillLanguage"/>
          <w:i w:val="0"/>
        </w:rPr>
        <w:t xml:space="preserve"> section 1 of P.L.    , c.    (C.        ) (pending before the Legislature as this bill)</w:t>
      </w:r>
      <w:r w:rsidR="00FB2EB9" w:rsidRPr="00DB3EAD">
        <w:rPr>
          <w:rStyle w:val="BillLanguage"/>
          <w:i w:val="0"/>
        </w:rPr>
        <w:t xml:space="preserve"> that are not public utilities as defined by section 1 of </w:t>
      </w:r>
      <w:r w:rsidR="00FB2EB9" w:rsidRPr="00DB3EAD">
        <w:t>P.L.1983, c.78 (C.48:2-13)</w:t>
      </w:r>
      <w:sdt>
        <w:sdtPr>
          <w:tag w:val="goog_rdk_64"/>
          <w:id w:val="1169377607"/>
        </w:sdtPr>
        <w:sdtEndPr/>
        <w:sdtContent>
          <w:r w:rsidR="00FB2EB9" w:rsidRPr="00DB3EAD">
            <w:t xml:space="preserve"> </w:t>
          </w:r>
          <w:sdt>
            <w:sdtPr>
              <w:tag w:val="goog_rdk_65"/>
              <w:id w:val="493068447"/>
            </w:sdtPr>
            <w:sdtEndPr/>
            <w:sdtContent/>
          </w:sdt>
          <w:r w:rsidR="00FB2EB9" w:rsidRPr="00DB3EAD">
            <w:t>to administer program components, including initial startup costs</w:t>
          </w:r>
        </w:sdtContent>
      </w:sdt>
      <w:r w:rsidR="004455B7" w:rsidRPr="00DB3EAD">
        <w:t>.</w:t>
      </w:r>
    </w:p>
    <w:p w:rsidR="00160AA1" w:rsidRPr="00DB3EAD" w:rsidRDefault="004455B7" w:rsidP="00FB2EB9">
      <w:pPr>
        <w:rPr>
          <w:rStyle w:val="BillLanguage"/>
          <w:i w:val="0"/>
          <w:szCs w:val="24"/>
        </w:rPr>
      </w:pPr>
      <w:r w:rsidRPr="00DB3EAD">
        <w:tab/>
      </w:r>
      <w:r w:rsidR="00FB2EB9" w:rsidRPr="00DB3EAD">
        <w:t xml:space="preserve">d.  The program may provide financial support to a water system that is not a public utility as defined by section 1 of P.L.1983, c.78 (C.48:2-13) to implement one or more of the solutions proposed in an annual expenditure plan pursuant to  paragraph (5) of subsection a. of section 4 of P.L.    , c.    (C.        ) (pending before the Legislature as this bill), provided that the total amount of funds used for this purpose shall not exceed </w:t>
      </w:r>
      <w:r w:rsidRPr="00DB3EAD">
        <w:t>three percent</w:t>
      </w:r>
      <w:r w:rsidR="00FB2EB9" w:rsidRPr="00DB3EAD">
        <w:t xml:space="preserve"> of the program’s total annual budget</w:t>
      </w:r>
      <w:r w:rsidR="00754353" w:rsidRPr="00DB3EAD">
        <w:rPr>
          <w:rStyle w:val="BillLanguage"/>
          <w:i w:val="0"/>
        </w:rPr>
        <w:t>.</w:t>
      </w:r>
    </w:p>
    <w:p w:rsidR="00CA1453" w:rsidRPr="00DB3EAD" w:rsidRDefault="00CA1453" w:rsidP="00686AEB">
      <w:pPr>
        <w:rPr>
          <w:rStyle w:val="BillLanguage"/>
          <w:i w:val="0"/>
        </w:rPr>
      </w:pPr>
      <w:r w:rsidRPr="00DB3EAD">
        <w:rPr>
          <w:rStyle w:val="BillLanguage"/>
          <w:i w:val="0"/>
        </w:rPr>
        <w:tab/>
      </w:r>
      <w:r w:rsidR="004455B7" w:rsidRPr="00DB3EAD">
        <w:rPr>
          <w:rStyle w:val="BillLanguage"/>
          <w:i w:val="0"/>
        </w:rPr>
        <w:t>e</w:t>
      </w:r>
      <w:r w:rsidR="0090533A" w:rsidRPr="00DB3EAD">
        <w:rPr>
          <w:rStyle w:val="BillLanguage"/>
          <w:i w:val="0"/>
        </w:rPr>
        <w:t xml:space="preserve">.  </w:t>
      </w:r>
      <w:r w:rsidRPr="00DB3EAD">
        <w:rPr>
          <w:rStyle w:val="BillLanguage"/>
          <w:i w:val="0"/>
        </w:rPr>
        <w:t xml:space="preserve">If </w:t>
      </w:r>
      <w:r w:rsidR="00764087" w:rsidRPr="00DB3EAD">
        <w:rPr>
          <w:rStyle w:val="BillLanguage"/>
          <w:i w:val="0"/>
        </w:rPr>
        <w:t xml:space="preserve">the commissioner secures </w:t>
      </w:r>
      <w:r w:rsidRPr="00DB3EAD">
        <w:rPr>
          <w:rStyle w:val="BillLanguage"/>
          <w:i w:val="0"/>
        </w:rPr>
        <w:t>federal funding that may be used to provide assistance under the program prior to the first day of the eighth month next following the enactm</w:t>
      </w:r>
      <w:r w:rsidR="00B16893" w:rsidRPr="00DB3EAD">
        <w:rPr>
          <w:rStyle w:val="BillLanguage"/>
          <w:i w:val="0"/>
        </w:rPr>
        <w:t xml:space="preserve">ent of P.L.    , c.    (C.        </w:t>
      </w:r>
      <w:r w:rsidRPr="00DB3EAD">
        <w:rPr>
          <w:rStyle w:val="BillLanguage"/>
          <w:i w:val="0"/>
        </w:rPr>
        <w:t>) (pending before the Legislature as this bill), the commissioner shall begin to operate th</w:t>
      </w:r>
      <w:r w:rsidR="00764087" w:rsidRPr="00DB3EAD">
        <w:rPr>
          <w:rStyle w:val="BillLanguage"/>
          <w:i w:val="0"/>
        </w:rPr>
        <w:t>e program on an emergency basis, consistent with any applicable conditions on the State’s receipt of such federal funding.</w:t>
      </w:r>
    </w:p>
    <w:p w:rsidR="00CA1453" w:rsidRPr="00DB3EAD" w:rsidRDefault="00CA1453" w:rsidP="00686AEB">
      <w:pPr>
        <w:rPr>
          <w:rStyle w:val="BillLanguage"/>
          <w:i w:val="0"/>
        </w:rPr>
      </w:pPr>
      <w:r w:rsidRPr="00DB3EAD">
        <w:rPr>
          <w:rStyle w:val="BillLanguage"/>
          <w:i w:val="0"/>
        </w:rPr>
        <w:tab/>
      </w:r>
      <w:r w:rsidR="004455B7" w:rsidRPr="00DB3EAD">
        <w:rPr>
          <w:rStyle w:val="BillLanguage"/>
          <w:i w:val="0"/>
        </w:rPr>
        <w:t>f</w:t>
      </w:r>
      <w:r w:rsidR="0090533A" w:rsidRPr="00DB3EAD">
        <w:rPr>
          <w:rStyle w:val="BillLanguage"/>
          <w:i w:val="0"/>
        </w:rPr>
        <w:t xml:space="preserve">.  </w:t>
      </w:r>
      <w:r w:rsidRPr="00DB3EAD">
        <w:rPr>
          <w:rStyle w:val="BillLanguage"/>
          <w:i w:val="0"/>
        </w:rPr>
        <w:t xml:space="preserve">The commissioner shall coordinate the program with </w:t>
      </w:r>
      <w:r w:rsidR="00764087" w:rsidRPr="00DB3EAD">
        <w:rPr>
          <w:rStyle w:val="BillLanguage"/>
          <w:i w:val="0"/>
        </w:rPr>
        <w:t xml:space="preserve">any </w:t>
      </w:r>
      <w:r w:rsidRPr="00DB3EAD">
        <w:rPr>
          <w:rStyle w:val="BillLanguage"/>
          <w:i w:val="0"/>
        </w:rPr>
        <w:t>existing assis</w:t>
      </w:r>
      <w:r w:rsidR="00764087" w:rsidRPr="00DB3EAD">
        <w:rPr>
          <w:rStyle w:val="BillLanguage"/>
          <w:i w:val="0"/>
        </w:rPr>
        <w:t>tan</w:t>
      </w:r>
      <w:r w:rsidR="00754353" w:rsidRPr="00DB3EAD">
        <w:rPr>
          <w:rStyle w:val="BillLanguage"/>
          <w:i w:val="0"/>
        </w:rPr>
        <w:t>ce programs</w:t>
      </w:r>
      <w:r w:rsidR="004455B7" w:rsidRPr="00DB3EAD">
        <w:rPr>
          <w:rStyle w:val="BillLanguage"/>
          <w:i w:val="0"/>
        </w:rPr>
        <w:t xml:space="preserve"> to the extent practicable</w:t>
      </w:r>
      <w:r w:rsidR="00754353" w:rsidRPr="00DB3EAD">
        <w:rPr>
          <w:rStyle w:val="BillLanguage"/>
          <w:i w:val="0"/>
        </w:rPr>
        <w:t>.</w:t>
      </w:r>
    </w:p>
    <w:p w:rsidR="00754353" w:rsidRPr="00DB3EAD" w:rsidRDefault="00CA1453" w:rsidP="00686AEB">
      <w:pPr>
        <w:rPr>
          <w:rStyle w:val="BillLanguage"/>
          <w:i w:val="0"/>
        </w:rPr>
      </w:pPr>
      <w:r w:rsidRPr="00DB3EAD">
        <w:rPr>
          <w:rStyle w:val="BillLanguage"/>
          <w:i w:val="0"/>
        </w:rPr>
        <w:tab/>
      </w:r>
      <w:r w:rsidR="004455B7" w:rsidRPr="00DB3EAD">
        <w:rPr>
          <w:rStyle w:val="BillLanguage"/>
          <w:i w:val="0"/>
        </w:rPr>
        <w:t>g</w:t>
      </w:r>
      <w:r w:rsidR="0090533A" w:rsidRPr="00DB3EAD">
        <w:rPr>
          <w:rStyle w:val="BillLanguage"/>
          <w:i w:val="0"/>
        </w:rPr>
        <w:t xml:space="preserve">.  </w:t>
      </w:r>
      <w:r w:rsidR="00754353" w:rsidRPr="00DB3EAD">
        <w:rPr>
          <w:rStyle w:val="BillLanguage"/>
          <w:i w:val="0"/>
        </w:rPr>
        <w:t>In developing the program, the commissioner shall consider adapting</w:t>
      </w:r>
      <w:r w:rsidR="004455B7" w:rsidRPr="00DB3EAD">
        <w:rPr>
          <w:rStyle w:val="BillLanguage"/>
          <w:i w:val="0"/>
        </w:rPr>
        <w:t xml:space="preserve"> program design</w:t>
      </w:r>
      <w:r w:rsidR="00754353" w:rsidRPr="00DB3EAD">
        <w:rPr>
          <w:rStyle w:val="BillLanguage"/>
          <w:i w:val="0"/>
        </w:rPr>
        <w:t xml:space="preserve"> elements of one or more existing low-income energy assistance programs, including the Universal Service Fund and the Low Income Home Energy Assistance Program.</w:t>
      </w:r>
    </w:p>
    <w:p w:rsidR="002B4595" w:rsidRPr="00DB3EAD" w:rsidRDefault="004455B7" w:rsidP="00C3187D">
      <w:pPr>
        <w:rPr>
          <w:rStyle w:val="BillLanguage"/>
          <w:i w:val="0"/>
        </w:rPr>
      </w:pPr>
      <w:r w:rsidRPr="00DB3EAD">
        <w:rPr>
          <w:rStyle w:val="BillLanguage"/>
          <w:i w:val="0"/>
        </w:rPr>
        <w:tab/>
        <w:t>h</w:t>
      </w:r>
      <w:r w:rsidR="00754353" w:rsidRPr="00DB3EAD">
        <w:rPr>
          <w:rStyle w:val="BillLanguage"/>
          <w:i w:val="0"/>
        </w:rPr>
        <w:t xml:space="preserve">.  </w:t>
      </w:r>
      <w:r w:rsidRPr="00DB3EAD">
        <w:t xml:space="preserve">In administering the program, the commissioner shall consult and coordinate with the </w:t>
      </w:r>
      <w:sdt>
        <w:sdtPr>
          <w:tag w:val="goog_rdk_79"/>
          <w:id w:val="-1822108249"/>
        </w:sdtPr>
        <w:sdtEndPr/>
        <w:sdtContent>
          <w:r w:rsidRPr="00DB3EAD">
            <w:t>board</w:t>
          </w:r>
        </w:sdtContent>
      </w:sdt>
      <w:sdt>
        <w:sdtPr>
          <w:tag w:val="goog_rdk_80"/>
          <w:id w:val="-540823857"/>
        </w:sdtPr>
        <w:sdtEndPr/>
        <w:sdtContent/>
      </w:sdt>
      <w:r w:rsidRPr="00DB3EAD">
        <w:t xml:space="preserve"> and consult with the Household Water Assistance Advisory Group established pursuant to section 3 of </w:t>
      </w:r>
      <w:r w:rsidRPr="00DB3EAD">
        <w:rPr>
          <w:rStyle w:val="BillLanguage"/>
          <w:i w:val="0"/>
        </w:rPr>
        <w:t xml:space="preserve">P.L.    , c.    (C.        ) (pending before the Legislature as this bill) </w:t>
      </w:r>
      <w:r w:rsidRPr="00DB3EAD">
        <w:t>to develop and publish performance metrics that are disaggregated by utility name, type of water service provided, municipality, and zip code</w:t>
      </w:r>
      <w:sdt>
        <w:sdtPr>
          <w:tag w:val="goog_rdk_82"/>
          <w:id w:val="328949640"/>
        </w:sdtPr>
        <w:sdtEndPr/>
        <w:sdtContent>
          <w:r w:rsidRPr="00DB3EAD">
            <w:t xml:space="preserve"> or, to the maximum extent practicable, census tract in lieu of zip code.</w:t>
          </w:r>
        </w:sdtContent>
      </w:sdt>
      <w:sdt>
        <w:sdtPr>
          <w:tag w:val="goog_rdk_83"/>
          <w:id w:val="913278159"/>
        </w:sdtPr>
        <w:sdtEndPr/>
        <w:sdtContent/>
      </w:sdt>
      <w:r w:rsidRPr="00DB3EAD">
        <w:t xml:space="preserve"> </w:t>
      </w:r>
      <w:sdt>
        <w:sdtPr>
          <w:tag w:val="goog_rdk_84"/>
          <w:id w:val="1719014578"/>
        </w:sdtPr>
        <w:sdtEndPr/>
        <w:sdtContent>
          <w:r w:rsidRPr="00DB3EAD">
            <w:t xml:space="preserve">Performance metrics shall </w:t>
          </w:r>
        </w:sdtContent>
      </w:sdt>
      <w:sdt>
        <w:sdtPr>
          <w:tag w:val="goog_rdk_85"/>
          <w:id w:val="926153653"/>
        </w:sdtPr>
        <w:sdtEndPr/>
        <w:sdtContent/>
      </w:sdt>
      <w:r w:rsidRPr="00DB3EAD">
        <w:t>include</w:t>
      </w:r>
      <w:sdt>
        <w:sdtPr>
          <w:tag w:val="goog_rdk_86"/>
          <w:id w:val="-1261448762"/>
        </w:sdtPr>
        <w:sdtEndPr/>
        <w:sdtContent>
          <w:r w:rsidRPr="00DB3EAD">
            <w:t>, but are not limited to,</w:t>
          </w:r>
        </w:sdtContent>
      </w:sdt>
      <w:r w:rsidRPr="00DB3EAD">
        <w:t xml:space="preserve"> enrollment levels, </w:t>
      </w:r>
      <w:sdt>
        <w:sdtPr>
          <w:tag w:val="goog_rdk_87"/>
          <w:id w:val="-89863969"/>
        </w:sdtPr>
        <w:sdtEndPr/>
        <w:sdtContent>
          <w:r w:rsidRPr="00DB3EAD">
            <w:t>disconnection of water service</w:t>
          </w:r>
        </w:sdtContent>
      </w:sdt>
      <w:sdt>
        <w:sdtPr>
          <w:tag w:val="goog_rdk_88"/>
          <w:id w:val="1825692231"/>
        </w:sdtPr>
        <w:sdtEndPr/>
        <w:sdtContent/>
      </w:sdt>
      <w:r w:rsidRPr="00DB3EAD">
        <w:t xml:space="preserve"> for inability to pay, and on-time payment levels.</w:t>
      </w:r>
      <w:sdt>
        <w:sdtPr>
          <w:tag w:val="goog_rdk_89"/>
          <w:id w:val="1246916902"/>
        </w:sdtPr>
        <w:sdtEndPr/>
        <w:sdtContent>
          <w:r w:rsidRPr="00DB3EAD">
            <w:t xml:space="preserve"> The commissioner shall coordinate with the board to collect data to track the performance metrics.</w:t>
          </w:r>
        </w:sdtContent>
      </w:sdt>
    </w:p>
    <w:p w:rsidR="00C3187D" w:rsidRPr="00DB3EAD" w:rsidRDefault="00FB55AE" w:rsidP="00686AEB">
      <w:pPr>
        <w:rPr>
          <w:rStyle w:val="BillLanguage"/>
          <w:i w:val="0"/>
        </w:rPr>
      </w:pPr>
      <w:r w:rsidRPr="00DB3EAD">
        <w:rPr>
          <w:rStyle w:val="BillLanguage"/>
          <w:i w:val="0"/>
        </w:rPr>
        <w:tab/>
      </w:r>
      <w:proofErr w:type="spellStart"/>
      <w:r w:rsidR="004455B7" w:rsidRPr="00DB3EAD">
        <w:rPr>
          <w:rStyle w:val="BillLanguage"/>
          <w:i w:val="0"/>
        </w:rPr>
        <w:t>i</w:t>
      </w:r>
      <w:proofErr w:type="spellEnd"/>
      <w:r w:rsidR="0090533A" w:rsidRPr="00DB3EAD">
        <w:rPr>
          <w:rStyle w:val="BillLanguage"/>
          <w:i w:val="0"/>
        </w:rPr>
        <w:t xml:space="preserve">. </w:t>
      </w:r>
      <w:r w:rsidRPr="00DB3EAD">
        <w:rPr>
          <w:rStyle w:val="BillLanguage"/>
          <w:i w:val="0"/>
        </w:rPr>
        <w:t xml:space="preserve"> </w:t>
      </w:r>
      <w:r w:rsidR="00B414E3" w:rsidRPr="00DB3EAD">
        <w:rPr>
          <w:rStyle w:val="BillLanguage"/>
          <w:i w:val="0"/>
        </w:rPr>
        <w:t xml:space="preserve">The </w:t>
      </w:r>
      <w:r w:rsidRPr="00DB3EAD">
        <w:rPr>
          <w:rStyle w:val="BillLanguage"/>
          <w:i w:val="0"/>
        </w:rPr>
        <w:t xml:space="preserve">commissioner shall, as may be necessary, </w:t>
      </w:r>
      <w:r w:rsidR="00C3187D" w:rsidRPr="00DB3EAD">
        <w:rPr>
          <w:rStyle w:val="BillLanguage"/>
          <w:i w:val="0"/>
        </w:rPr>
        <w:t xml:space="preserve">coordinate </w:t>
      </w:r>
      <w:r w:rsidRPr="00DB3EAD">
        <w:rPr>
          <w:rStyle w:val="BillLanguage"/>
          <w:i w:val="0"/>
        </w:rPr>
        <w:t xml:space="preserve">and consult </w:t>
      </w:r>
      <w:r w:rsidR="00C3187D" w:rsidRPr="00DB3EAD">
        <w:rPr>
          <w:rStyle w:val="BillLanguage"/>
          <w:i w:val="0"/>
        </w:rPr>
        <w:t xml:space="preserve">with other State agencies </w:t>
      </w:r>
      <w:r w:rsidRPr="00DB3EAD">
        <w:rPr>
          <w:rStyle w:val="BillLanguage"/>
          <w:i w:val="0"/>
        </w:rPr>
        <w:t xml:space="preserve">concerning aspects of the program </w:t>
      </w:r>
      <w:r w:rsidR="00C3187D" w:rsidRPr="00DB3EAD">
        <w:rPr>
          <w:rStyle w:val="BillLanguage"/>
          <w:i w:val="0"/>
        </w:rPr>
        <w:t xml:space="preserve">and resolve disputes as </w:t>
      </w:r>
      <w:r w:rsidRPr="00DB3EAD">
        <w:rPr>
          <w:rStyle w:val="BillLanguage"/>
          <w:i w:val="0"/>
        </w:rPr>
        <w:t xml:space="preserve">may be </w:t>
      </w:r>
      <w:r w:rsidR="00C3187D" w:rsidRPr="00DB3EAD">
        <w:rPr>
          <w:rStyle w:val="BillLanguage"/>
          <w:i w:val="0"/>
        </w:rPr>
        <w:t>necessary</w:t>
      </w:r>
      <w:r w:rsidR="002B4595" w:rsidRPr="00DB3EAD">
        <w:rPr>
          <w:rStyle w:val="BillLanguage"/>
          <w:i w:val="0"/>
        </w:rPr>
        <w:t>.</w:t>
      </w:r>
    </w:p>
    <w:p w:rsidR="0090533A" w:rsidRPr="00DB3EAD" w:rsidRDefault="0090533A" w:rsidP="00686AEB">
      <w:pPr>
        <w:rPr>
          <w:rStyle w:val="BillLanguage"/>
          <w:i w:val="0"/>
        </w:rPr>
      </w:pPr>
    </w:p>
    <w:p w:rsidR="00E35A54" w:rsidRPr="00DB3EAD" w:rsidRDefault="0090533A" w:rsidP="0090533A">
      <w:pPr>
        <w:rPr>
          <w:rStyle w:val="BillLanguage"/>
          <w:i w:val="0"/>
        </w:rPr>
      </w:pPr>
      <w:r w:rsidRPr="00DB3EAD">
        <w:rPr>
          <w:rStyle w:val="BillLanguage"/>
          <w:i w:val="0"/>
        </w:rPr>
        <w:tab/>
        <w:t xml:space="preserve">3.  </w:t>
      </w:r>
      <w:r w:rsidR="004A7724" w:rsidRPr="00DB3EAD">
        <w:rPr>
          <w:rStyle w:val="BillLanguage"/>
          <w:i w:val="0"/>
        </w:rPr>
        <w:t xml:space="preserve">a.  </w:t>
      </w:r>
      <w:r w:rsidR="00E35A54" w:rsidRPr="00DB3EAD">
        <w:rPr>
          <w:rStyle w:val="BillLanguage"/>
          <w:i w:val="0"/>
        </w:rPr>
        <w:t xml:space="preserve">There is established a “Household Water Assistance Advisory Group” to advise the commissioner in the development of the program.  The advisory group shall organize no later than 30 days after the enactment of P.L.    , c.    (C.        ) (pending before the Legislature as this bill) and shall include representatives of each of the following entities, to be appointed by the Governor: a public community water system, as defined by section 3 of P.L.1977, c.224 (C.58:12A-3), that is not a public utility as defined by to section 1 of P.L.1983, c.78 (C.48:2-13); a public community water system, as that term is defined by section 3 of P.L.1977, c.224 (C.58:12A-3), that is a public utility as defined by to section 1 of P.L.1983, c.78 (C.48:2-13); a </w:t>
      </w:r>
      <w:proofErr w:type="spellStart"/>
      <w:r w:rsidR="00E35A54" w:rsidRPr="00DB3EAD">
        <w:rPr>
          <w:rStyle w:val="BillLanguage"/>
          <w:i w:val="0"/>
        </w:rPr>
        <w:t>stormwater</w:t>
      </w:r>
      <w:proofErr w:type="spellEnd"/>
      <w:r w:rsidR="00E35A54" w:rsidRPr="00DB3EAD">
        <w:rPr>
          <w:rStyle w:val="BillLanguage"/>
          <w:i w:val="0"/>
        </w:rPr>
        <w:t xml:space="preserve"> utility</w:t>
      </w:r>
      <w:r w:rsidR="00447443" w:rsidRPr="00DB3EAD">
        <w:rPr>
          <w:rStyle w:val="BillLanguage"/>
          <w:i w:val="0"/>
        </w:rPr>
        <w:t xml:space="preserve"> once it is created </w:t>
      </w:r>
      <w:r w:rsidR="00E35A54" w:rsidRPr="00DB3EAD">
        <w:rPr>
          <w:rStyle w:val="BillLanguage"/>
          <w:i w:val="0"/>
        </w:rPr>
        <w:t xml:space="preserve"> pursuant to P.L.2019, c.42 (C.40A:26B-1 et seq.); an authority, as defined in P.L.1983, c. 313 (C.40A:5A-3), or municipal public utility, as defined in P.L.1960, c.169 (C.40A:1-1), that provides sewer services; three representatives of non-governmental organizations that work with, represent, or the membership of which is comprised primarily by low-income residents, including at least two community-based organizations; member of the public that is a member of an eligible household; at least one technical assistance provider, such as organizations that support the federal Low-Income Home Energy Assistance Program or other low income utility assistance programs; at least one local agency or non-profit organization that manages multifamily housing serving low-income residents; at least one person with technical expertise in measuring the affordability of water services for households or evaluating or designing programs to improve the affordability of water services or other utility services or households; at least one municipal official appointed by the Governor, upon the recommendation of the New Jersey State League of Municipalities; and at least one county official appointed by the Governor upon the recommendation of the New Jersey Association of Counties.</w:t>
      </w:r>
    </w:p>
    <w:p w:rsidR="0090533A" w:rsidRPr="00DB3EAD" w:rsidRDefault="0090533A" w:rsidP="0090533A">
      <w:r w:rsidRPr="00DB3EAD">
        <w:tab/>
      </w:r>
      <w:r w:rsidR="004A7724" w:rsidRPr="00DB3EAD">
        <w:t xml:space="preserve">b.  </w:t>
      </w:r>
      <w:r w:rsidRPr="00DB3EAD">
        <w:t>The commissioner shall consult, coordinate, and collaborate with the advisory group established pursuant to this section on matters related to the development of the program, ongoing matters related to the operation of the program, and the development and adoption of an annual fund expenditure plan</w:t>
      </w:r>
      <w:r w:rsidR="00877124" w:rsidRPr="00DB3EAD">
        <w:t xml:space="preserve"> developed pursuant to section 4 of </w:t>
      </w:r>
      <w:r w:rsidR="00877124" w:rsidRPr="00DB3EAD">
        <w:rPr>
          <w:rStyle w:val="BillLanguage"/>
          <w:i w:val="0"/>
        </w:rPr>
        <w:t>P.L.    , c.        (C.        ) (pending before the Legislature as this bill).</w:t>
      </w:r>
    </w:p>
    <w:p w:rsidR="00496486" w:rsidRPr="00DB3EAD" w:rsidRDefault="00E15003" w:rsidP="0090533A">
      <w:r>
        <w:tab/>
        <w:t>c.</w:t>
      </w:r>
      <w:r>
        <w:tab/>
      </w:r>
      <w:r w:rsidR="00496486" w:rsidRPr="00DB3EAD">
        <w:t xml:space="preserve">The failure to establish the advisory group </w:t>
      </w:r>
      <w:r w:rsidR="00FF6700" w:rsidRPr="00DB3EAD">
        <w:t xml:space="preserve">established </w:t>
      </w:r>
      <w:r w:rsidR="00496486" w:rsidRPr="00DB3EAD">
        <w:t xml:space="preserve">pursuant to subsection a. of this section shall not delay the establishment and implementation of the program established pursuant to section 2 of </w:t>
      </w:r>
      <w:r w:rsidR="00496486" w:rsidRPr="00DB3EAD">
        <w:rPr>
          <w:rStyle w:val="BillLanguage"/>
          <w:i w:val="0"/>
        </w:rPr>
        <w:t>P.L.    , c.        (C.        ) (pending before the Legislature as this bill).</w:t>
      </w:r>
      <w:r w:rsidR="00CF601F" w:rsidRPr="00DB3EAD">
        <w:rPr>
          <w:rStyle w:val="BillLanguage"/>
          <w:i w:val="0"/>
        </w:rPr>
        <w:t xml:space="preserve">  </w:t>
      </w:r>
      <w:r w:rsidR="00877124" w:rsidRPr="00DB3EAD">
        <w:rPr>
          <w:rStyle w:val="BillLanguage"/>
          <w:i w:val="0"/>
        </w:rPr>
        <w:t>Following a failure to establish the advisory group, the</w:t>
      </w:r>
      <w:r w:rsidR="00CF601F" w:rsidRPr="00DB3EAD">
        <w:rPr>
          <w:rStyle w:val="BillLanguage"/>
          <w:i w:val="0"/>
        </w:rPr>
        <w:t xml:space="preserve"> commissioner shall </w:t>
      </w:r>
      <w:r w:rsidR="00877124" w:rsidRPr="00DB3EAD">
        <w:rPr>
          <w:rStyle w:val="BillLanguage"/>
          <w:i w:val="0"/>
        </w:rPr>
        <w:t xml:space="preserve">independently </w:t>
      </w:r>
      <w:r w:rsidR="00CF601F" w:rsidRPr="00DB3EAD">
        <w:rPr>
          <w:rStyle w:val="BillLanguage"/>
          <w:i w:val="0"/>
        </w:rPr>
        <w:t xml:space="preserve">consult with </w:t>
      </w:r>
      <w:r w:rsidR="00877124" w:rsidRPr="00DB3EAD">
        <w:rPr>
          <w:rStyle w:val="BillLanguage"/>
          <w:i w:val="0"/>
        </w:rPr>
        <w:t xml:space="preserve">the stakeholders described under subsection a. of this section and other existing relevant advisory groups </w:t>
      </w:r>
      <w:r w:rsidR="00DD21FE" w:rsidRPr="00DB3EAD">
        <w:rPr>
          <w:rStyle w:val="BillLanguage"/>
          <w:i w:val="0"/>
        </w:rPr>
        <w:t xml:space="preserve">in developing the program and the </w:t>
      </w:r>
      <w:r w:rsidR="00DD21FE" w:rsidRPr="00DB3EAD">
        <w:t xml:space="preserve">adoption of an annual fund expenditure plan developed pursuant to section 4 of </w:t>
      </w:r>
      <w:r w:rsidR="00DD21FE" w:rsidRPr="00DB3EAD">
        <w:rPr>
          <w:rStyle w:val="BillLanguage"/>
          <w:i w:val="0"/>
        </w:rPr>
        <w:t>P.L.    , c.        (C.        ) (pending before the Legislature as this bill).</w:t>
      </w:r>
    </w:p>
    <w:p w:rsidR="000025ED" w:rsidRPr="00DB3EAD" w:rsidRDefault="000025ED" w:rsidP="00686AEB">
      <w:pPr>
        <w:rPr>
          <w:rStyle w:val="BillLanguage"/>
          <w:i w:val="0"/>
        </w:rPr>
      </w:pPr>
    </w:p>
    <w:p w:rsidR="002B4595" w:rsidRPr="00DB3EAD" w:rsidRDefault="009D6E79" w:rsidP="00686AEB">
      <w:pPr>
        <w:rPr>
          <w:rStyle w:val="BillLanguage"/>
          <w:i w:val="0"/>
        </w:rPr>
      </w:pPr>
      <w:r w:rsidRPr="00DB3EAD">
        <w:rPr>
          <w:rStyle w:val="BillLanguage"/>
          <w:i w:val="0"/>
        </w:rPr>
        <w:tab/>
      </w:r>
      <w:r w:rsidR="0090533A" w:rsidRPr="00DB3EAD">
        <w:rPr>
          <w:rStyle w:val="BillLanguage"/>
          <w:i w:val="0"/>
        </w:rPr>
        <w:t>4</w:t>
      </w:r>
      <w:r w:rsidRPr="00DB3EAD">
        <w:rPr>
          <w:rStyle w:val="BillLanguage"/>
          <w:i w:val="0"/>
        </w:rPr>
        <w:t xml:space="preserve">.  </w:t>
      </w:r>
      <w:r w:rsidR="003F10C9" w:rsidRPr="00DB3EAD">
        <w:rPr>
          <w:rStyle w:val="BillLanguage"/>
          <w:i w:val="0"/>
        </w:rPr>
        <w:t xml:space="preserve">a.  </w:t>
      </w:r>
      <w:r w:rsidRPr="00DB3EAD">
        <w:rPr>
          <w:rStyle w:val="BillLanguage"/>
          <w:i w:val="0"/>
        </w:rPr>
        <w:t>The commissioner shall annually adopt a</w:t>
      </w:r>
      <w:r w:rsidR="002B4595" w:rsidRPr="00DB3EAD">
        <w:rPr>
          <w:rStyle w:val="BillLanguage"/>
          <w:i w:val="0"/>
        </w:rPr>
        <w:t xml:space="preserve">n expenditure </w:t>
      </w:r>
      <w:r w:rsidRPr="00DB3EAD">
        <w:rPr>
          <w:rStyle w:val="BillLanguage"/>
          <w:i w:val="0"/>
        </w:rPr>
        <w:t>plan for assistance to be provided under the program</w:t>
      </w:r>
      <w:r w:rsidR="002B4595" w:rsidRPr="00DB3EAD">
        <w:rPr>
          <w:rStyle w:val="BillLanguage"/>
          <w:i w:val="0"/>
        </w:rPr>
        <w:t xml:space="preserve"> through the “</w:t>
      </w:r>
      <w:r w:rsidR="00A809A6" w:rsidRPr="00DB3EAD">
        <w:rPr>
          <w:rStyle w:val="BillLanguage"/>
          <w:i w:val="0"/>
        </w:rPr>
        <w:t xml:space="preserve">Household Water </w:t>
      </w:r>
      <w:r w:rsidR="002B4595" w:rsidRPr="00DB3EAD">
        <w:rPr>
          <w:rStyle w:val="BillLanguage"/>
          <w:i w:val="0"/>
        </w:rPr>
        <w:t xml:space="preserve">Assistance Fund” created pursuant to section </w:t>
      </w:r>
      <w:r w:rsidR="003F10C9" w:rsidRPr="00DB3EAD">
        <w:rPr>
          <w:rStyle w:val="BillLanguage"/>
          <w:i w:val="0"/>
        </w:rPr>
        <w:t>5</w:t>
      </w:r>
      <w:r w:rsidR="002D2D50" w:rsidRPr="00DB3EAD">
        <w:rPr>
          <w:rStyle w:val="BillLanguage"/>
          <w:i w:val="0"/>
        </w:rPr>
        <w:t xml:space="preserve"> of P.L.    , c.    (C.        </w:t>
      </w:r>
      <w:r w:rsidR="002B4595" w:rsidRPr="00DB3EAD">
        <w:rPr>
          <w:rStyle w:val="BillLanguage"/>
          <w:i w:val="0"/>
        </w:rPr>
        <w:t>) (pending before the Legislature as this bill)</w:t>
      </w:r>
      <w:r w:rsidR="00FF6700" w:rsidRPr="00DB3EAD">
        <w:rPr>
          <w:rStyle w:val="BillLanguage"/>
          <w:i w:val="0"/>
        </w:rPr>
        <w:t xml:space="preserve"> after at least one public hearing </w:t>
      </w:r>
      <w:r w:rsidR="00E1027F" w:rsidRPr="00DB3EAD">
        <w:rPr>
          <w:rStyle w:val="BillLanguage"/>
          <w:i w:val="0"/>
        </w:rPr>
        <w:t xml:space="preserve">and opportunity for written public comment </w:t>
      </w:r>
      <w:r w:rsidR="00A809A6" w:rsidRPr="00DB3EAD">
        <w:rPr>
          <w:rStyle w:val="BillLanguage"/>
          <w:i w:val="0"/>
        </w:rPr>
        <w:t>on</w:t>
      </w:r>
      <w:r w:rsidR="00FF6700" w:rsidRPr="00DB3EAD">
        <w:rPr>
          <w:rStyle w:val="BillLanguage"/>
          <w:i w:val="0"/>
        </w:rPr>
        <w:t xml:space="preserve"> the proposed use and distribution of monies through the fund</w:t>
      </w:r>
      <w:r w:rsidR="00A809A6" w:rsidRPr="00DB3EAD">
        <w:rPr>
          <w:rStyle w:val="BillLanguage"/>
          <w:i w:val="0"/>
        </w:rPr>
        <w:t xml:space="preserve"> and </w:t>
      </w:r>
      <w:r w:rsidR="00E1027F" w:rsidRPr="00DB3EAD">
        <w:rPr>
          <w:rStyle w:val="BillLanguage"/>
          <w:i w:val="0"/>
        </w:rPr>
        <w:t>a formal opportunity</w:t>
      </w:r>
      <w:r w:rsidR="00A809A6" w:rsidRPr="00DB3EAD">
        <w:rPr>
          <w:rStyle w:val="BillLanguage"/>
          <w:i w:val="0"/>
        </w:rPr>
        <w:t xml:space="preserve"> for public comment on a draft expenditure plan</w:t>
      </w:r>
      <w:r w:rsidR="00FF6700" w:rsidRPr="00DB3EAD">
        <w:rPr>
          <w:rStyle w:val="BillLanguage"/>
          <w:i w:val="0"/>
        </w:rPr>
        <w:t>.</w:t>
      </w:r>
    </w:p>
    <w:p w:rsidR="002B4595" w:rsidRPr="00DB3EAD" w:rsidRDefault="002B4595" w:rsidP="00686AEB">
      <w:pPr>
        <w:rPr>
          <w:rStyle w:val="BillLanguage"/>
          <w:i w:val="0"/>
        </w:rPr>
      </w:pPr>
      <w:r w:rsidRPr="00DB3EAD">
        <w:rPr>
          <w:rStyle w:val="BillLanguage"/>
          <w:i w:val="0"/>
        </w:rPr>
        <w:tab/>
        <w:t>The annual expenditure plan shall contain, but not be limited to, the following information:</w:t>
      </w:r>
    </w:p>
    <w:p w:rsidR="002B4595" w:rsidRPr="00DB3EAD" w:rsidRDefault="002B4595" w:rsidP="002B4595">
      <w:r w:rsidRPr="00DB3EAD">
        <w:tab/>
        <w:t xml:space="preserve">(1)  identification of key terms, </w:t>
      </w:r>
      <w:r w:rsidR="00E1027F" w:rsidRPr="00DB3EAD">
        <w:t xml:space="preserve">thresholds, </w:t>
      </w:r>
      <w:r w:rsidRPr="00DB3EAD">
        <w:t xml:space="preserve">criteria, and metrics, and their definitions related to implementation </w:t>
      </w:r>
      <w:r w:rsidR="00BC6F9D" w:rsidRPr="00DB3EAD">
        <w:t>of the program;</w:t>
      </w:r>
    </w:p>
    <w:p w:rsidR="002B4595" w:rsidRPr="00DB3EAD" w:rsidRDefault="00E15003" w:rsidP="002B4595">
      <w:r>
        <w:tab/>
        <w:t>(2)</w:t>
      </w:r>
      <w:r>
        <w:tab/>
      </w:r>
      <w:r w:rsidR="002B4595" w:rsidRPr="00DB3EAD">
        <w:t xml:space="preserve">a </w:t>
      </w:r>
      <w:r w:rsidR="00BC6F9D" w:rsidRPr="00DB3EAD">
        <w:t>descript</w:t>
      </w:r>
      <w:r w:rsidR="00E1027F" w:rsidRPr="00DB3EAD">
        <w:t xml:space="preserve">ion of all program elements, </w:t>
      </w:r>
      <w:r w:rsidR="00BC6F9D" w:rsidRPr="00DB3EAD">
        <w:t>how they were selected and</w:t>
      </w:r>
      <w:r w:rsidR="002B4595" w:rsidRPr="00DB3EAD">
        <w:t xml:space="preserve"> </w:t>
      </w:r>
      <w:r w:rsidR="00BC6F9D" w:rsidRPr="00DB3EAD">
        <w:t>prioritized</w:t>
      </w:r>
      <w:r w:rsidR="00E1027F" w:rsidRPr="00DB3EAD">
        <w:t>, and how they are coordinated with any other existing assistance programs and other relevant programs listed under the definition of “eligible household” pursuant to section 1 of P.L.    , c.    (C.        ) (pending before the Legislature as this bill);</w:t>
      </w:r>
    </w:p>
    <w:p w:rsidR="002B4595" w:rsidRPr="00DB3EAD" w:rsidRDefault="002B4595" w:rsidP="002B4595">
      <w:r w:rsidRPr="00DB3EAD">
        <w:tab/>
        <w:t>(3)  a report of expenditures from the fund e</w:t>
      </w:r>
      <w:r w:rsidR="00374387" w:rsidRPr="00DB3EAD">
        <w:t>stablished pursuant to section 5</w:t>
      </w:r>
      <w:r w:rsidRPr="00DB3EAD">
        <w:t xml:space="preserve"> of P.L.    , c.    (C.        ) (pending before the Legislature as this bill) for the prior fiscal year and planned expenditures </w:t>
      </w:r>
      <w:r w:rsidR="00BC6F9D" w:rsidRPr="00DB3EAD">
        <w:t>for each element of the program for</w:t>
      </w:r>
      <w:r w:rsidR="0065102B" w:rsidRPr="00DB3EAD">
        <w:t xml:space="preserve"> the</w:t>
      </w:r>
      <w:r w:rsidRPr="00DB3EAD">
        <w:t xml:space="preserve"> current fiscal year;</w:t>
      </w:r>
    </w:p>
    <w:p w:rsidR="002B4595" w:rsidRPr="00DB3EAD" w:rsidRDefault="00E15003" w:rsidP="002B4595">
      <w:r>
        <w:tab/>
        <w:t>(4)</w:t>
      </w:r>
      <w:r>
        <w:tab/>
      </w:r>
      <w:r w:rsidR="002B4595" w:rsidRPr="00DB3EAD">
        <w:t>an estimate of the number of households eligible</w:t>
      </w:r>
      <w:r w:rsidR="0065102B" w:rsidRPr="00DB3EAD">
        <w:t xml:space="preserve"> for</w:t>
      </w:r>
      <w:r w:rsidR="002B4595" w:rsidRPr="00DB3EAD">
        <w:t xml:space="preserve"> assistance, including those that do not receive a direct bill for water</w:t>
      </w:r>
      <w:r w:rsidR="00F0324B" w:rsidRPr="00DB3EAD">
        <w:t xml:space="preserve"> </w:t>
      </w:r>
      <w:r w:rsidR="002B4595" w:rsidRPr="00DB3EAD">
        <w:t>services;</w:t>
      </w:r>
    </w:p>
    <w:p w:rsidR="002B4595" w:rsidRPr="00DB3EAD" w:rsidRDefault="002B4595" w:rsidP="002B4595">
      <w:r w:rsidRPr="00DB3EAD">
        <w:tab/>
      </w:r>
      <w:r w:rsidR="00E15003">
        <w:t>(5</w:t>
      </w:r>
      <w:r w:rsidR="00E15003">
        <w:tab/>
      </w:r>
      <w:r w:rsidRPr="00DB3EAD">
        <w:t xml:space="preserve"> a section that discusses water </w:t>
      </w:r>
      <w:r w:rsidR="0065102B" w:rsidRPr="00DB3EAD">
        <w:t xml:space="preserve">service </w:t>
      </w:r>
      <w:r w:rsidRPr="00DB3EAD">
        <w:t>affordability challenges and proposed solutions</w:t>
      </w:r>
      <w:r w:rsidR="00BC6F9D" w:rsidRPr="00DB3EAD">
        <w:t>, in addition to the provision of assistance funded through the program,</w:t>
      </w:r>
      <w:r w:rsidRPr="00DB3EAD">
        <w:t xml:space="preserve"> for </w:t>
      </w:r>
      <w:r w:rsidR="00BC6F9D" w:rsidRPr="00DB3EAD">
        <w:t xml:space="preserve">improving affordability of water service </w:t>
      </w:r>
      <w:r w:rsidRPr="00DB3EAD">
        <w:t xml:space="preserve"> for </w:t>
      </w:r>
      <w:r w:rsidR="00F0324B" w:rsidRPr="00DB3EAD">
        <w:t>households</w:t>
      </w:r>
      <w:r w:rsidRPr="00DB3EAD">
        <w:t xml:space="preserve"> served by </w:t>
      </w:r>
      <w:r w:rsidR="00F0324B" w:rsidRPr="00DB3EAD">
        <w:t>water systems</w:t>
      </w:r>
      <w:r w:rsidRPr="00DB3EAD">
        <w:t xml:space="preserve">.  An evaluation of solutions shall </w:t>
      </w:r>
      <w:r w:rsidR="007D5D00" w:rsidRPr="00DB3EAD">
        <w:t>include, but not be limited to</w:t>
      </w:r>
      <w:r w:rsidR="00BC6F9D" w:rsidRPr="00DB3EAD">
        <w:t xml:space="preserve"> adoption by water systems or local units of government of</w:t>
      </w:r>
      <w:r w:rsidR="007D5D00" w:rsidRPr="00DB3EAD">
        <w:t>:</w:t>
      </w:r>
      <w:r w:rsidR="007371E8" w:rsidRPr="00DB3EAD">
        <w:t xml:space="preserve">  </w:t>
      </w:r>
    </w:p>
    <w:p w:rsidR="00BC6F9D" w:rsidRPr="00DB3EAD" w:rsidRDefault="00BC6F9D" w:rsidP="002B4595">
      <w:r w:rsidRPr="00DB3EAD">
        <w:tab/>
        <w:t>(a)  policies and programs that help customers reduce arrears, including:</w:t>
      </w:r>
    </w:p>
    <w:p w:rsidR="002B4595" w:rsidRPr="00DB3EAD" w:rsidRDefault="00BC6F9D" w:rsidP="002B4595">
      <w:r w:rsidRPr="00DB3EAD">
        <w:tab/>
        <w:t>(</w:t>
      </w:r>
      <w:proofErr w:type="spellStart"/>
      <w:r w:rsidRPr="00DB3EAD">
        <w:t>i</w:t>
      </w:r>
      <w:proofErr w:type="spellEnd"/>
      <w:r w:rsidR="002B4595" w:rsidRPr="00DB3EAD">
        <w:t>)  amortization of an unpaid balance;</w:t>
      </w:r>
    </w:p>
    <w:p w:rsidR="002B4595" w:rsidRPr="00DB3EAD" w:rsidRDefault="00BC6F9D" w:rsidP="002B4595">
      <w:r w:rsidRPr="00DB3EAD">
        <w:tab/>
        <w:t>(ii</w:t>
      </w:r>
      <w:r w:rsidR="002B4595" w:rsidRPr="00DB3EAD">
        <w:t>)  participation in an alternative payment schedule;</w:t>
      </w:r>
    </w:p>
    <w:p w:rsidR="002B4595" w:rsidRPr="00DB3EAD" w:rsidRDefault="00BC6F9D" w:rsidP="002B4595">
      <w:r w:rsidRPr="00DB3EAD">
        <w:tab/>
        <w:t>(iii</w:t>
      </w:r>
      <w:r w:rsidR="002B4595" w:rsidRPr="00DB3EAD">
        <w:t xml:space="preserve">)  partial or full reduction of </w:t>
      </w:r>
      <w:r w:rsidRPr="00DB3EAD">
        <w:t xml:space="preserve">an </w:t>
      </w:r>
      <w:r w:rsidR="002B4595" w:rsidRPr="00DB3EAD">
        <w:t xml:space="preserve">unpaid </w:t>
      </w:r>
      <w:r w:rsidR="0065102B" w:rsidRPr="00DB3EAD">
        <w:t>balance</w:t>
      </w:r>
      <w:r w:rsidR="002B4595" w:rsidRPr="00DB3EAD">
        <w:t xml:space="preserve">; </w:t>
      </w:r>
    </w:p>
    <w:p w:rsidR="002B4595" w:rsidRPr="00DB3EAD" w:rsidRDefault="00BC6F9D" w:rsidP="002B4595">
      <w:r w:rsidRPr="00DB3EAD">
        <w:tab/>
        <w:t>(iv</w:t>
      </w:r>
      <w:r w:rsidR="002B4595" w:rsidRPr="00DB3EAD">
        <w:t>)  temporary deferral of payment</w:t>
      </w:r>
      <w:r w:rsidRPr="00DB3EAD">
        <w:t xml:space="preserve"> of unpaid balance</w:t>
      </w:r>
      <w:r w:rsidR="002B4595" w:rsidRPr="00DB3EAD">
        <w:t>;</w:t>
      </w:r>
      <w:r w:rsidR="006C67D4" w:rsidRPr="00DB3EAD">
        <w:t xml:space="preserve"> and</w:t>
      </w:r>
    </w:p>
    <w:p w:rsidR="002B4595" w:rsidRPr="00DB3EAD" w:rsidRDefault="006C67D4" w:rsidP="002B4595">
      <w:r w:rsidRPr="00DB3EAD">
        <w:tab/>
        <w:t>(v</w:t>
      </w:r>
      <w:r w:rsidR="002B4595" w:rsidRPr="00DB3EAD">
        <w:t xml:space="preserve">) </w:t>
      </w:r>
      <w:r w:rsidR="002D2D50" w:rsidRPr="00DB3EAD">
        <w:t xml:space="preserve"> </w:t>
      </w:r>
      <w:r w:rsidR="002B4595" w:rsidRPr="00DB3EAD">
        <w:t>an arrearage management</w:t>
      </w:r>
      <w:r w:rsidRPr="00DB3EAD">
        <w:t xml:space="preserve"> plan;</w:t>
      </w:r>
    </w:p>
    <w:p w:rsidR="006C67D4" w:rsidRPr="00DB3EAD" w:rsidRDefault="006C67D4" w:rsidP="002B4595">
      <w:r w:rsidRPr="00DB3EAD">
        <w:tab/>
        <w:t xml:space="preserve">(b) </w:t>
      </w:r>
      <w:r w:rsidR="00E15003">
        <w:t xml:space="preserve"> </w:t>
      </w:r>
      <w:r w:rsidRPr="00DB3EAD">
        <w:t>low-income discounts;</w:t>
      </w:r>
    </w:p>
    <w:p w:rsidR="002B4595" w:rsidRPr="00DB3EAD" w:rsidRDefault="006C67D4" w:rsidP="002B4595">
      <w:r w:rsidRPr="00DB3EAD">
        <w:tab/>
        <w:t>(c</w:t>
      </w:r>
      <w:r w:rsidR="002B4595" w:rsidRPr="00DB3EAD">
        <w:t xml:space="preserve">)  tiered water </w:t>
      </w:r>
      <w:r w:rsidRPr="00DB3EAD">
        <w:t>rates</w:t>
      </w:r>
      <w:r w:rsidR="0065102B" w:rsidRPr="00DB3EAD">
        <w:t xml:space="preserve"> that ensure that households receive at an affordable cost an amount of water service usage sufficient to meet the household’s basic needs</w:t>
      </w:r>
      <w:r w:rsidRPr="00DB3EAD">
        <w:t>;</w:t>
      </w:r>
    </w:p>
    <w:p w:rsidR="006C67D4" w:rsidRPr="00DB3EAD" w:rsidRDefault="006C67D4" w:rsidP="002B4595">
      <w:r w:rsidRPr="00DB3EAD">
        <w:tab/>
        <w:t>(d</w:t>
      </w:r>
      <w:r w:rsidR="00E15003">
        <w:t>)</w:t>
      </w:r>
      <w:r w:rsidR="00E15003">
        <w:tab/>
      </w:r>
      <w:r w:rsidRPr="00DB3EAD">
        <w:t>percentage of income payment plans</w:t>
      </w:r>
      <w:r w:rsidR="0065102B" w:rsidRPr="00DB3EAD">
        <w:t xml:space="preserve"> that ensure that households receive at an affordable cost an amount of </w:t>
      </w:r>
      <w:r w:rsidR="00447443" w:rsidRPr="00DB3EAD">
        <w:t>water service usage sufficient to meet the household’s basic needs;</w:t>
      </w:r>
    </w:p>
    <w:p w:rsidR="00447443" w:rsidRPr="00DB3EAD" w:rsidRDefault="00447443" w:rsidP="002B4595">
      <w:r w:rsidRPr="00DB3EAD">
        <w:tab/>
        <w:t xml:space="preserve">(e)  modification of water system rate schedules to reduce the impact of fixed charges; and </w:t>
      </w:r>
    </w:p>
    <w:p w:rsidR="006C67D4" w:rsidRPr="00DB3EAD" w:rsidRDefault="00447443" w:rsidP="002B4595">
      <w:r w:rsidRPr="00DB3EAD">
        <w:tab/>
        <w:t>(f</w:t>
      </w:r>
      <w:r w:rsidR="006C67D4" w:rsidRPr="00DB3EAD">
        <w:t>)  other local or regional programs to improve the affordability of water services.</w:t>
      </w:r>
    </w:p>
    <w:p w:rsidR="006C67D4" w:rsidRPr="00DB3EAD" w:rsidRDefault="00E15003" w:rsidP="002B4595">
      <w:r>
        <w:tab/>
        <w:t>(6)</w:t>
      </w:r>
      <w:r>
        <w:tab/>
      </w:r>
      <w:r w:rsidR="006C67D4" w:rsidRPr="00DB3EAD">
        <w:t>methods to ensure timely and meaningful public participation and encourage enrollment in the program; and</w:t>
      </w:r>
    </w:p>
    <w:p w:rsidR="002B4595" w:rsidRPr="00DB3EAD" w:rsidRDefault="002B4595" w:rsidP="002B4595">
      <w:r w:rsidRPr="00DB3EAD">
        <w:tab/>
        <w:t>(7)  an estimate of the funding available for the next fiscal year based on the amount available in the fund, anticipated funding needs, other existing funding sources, and other relevant data and information.</w:t>
      </w:r>
    </w:p>
    <w:p w:rsidR="002B4595" w:rsidRPr="00DB3EAD" w:rsidRDefault="002B4595" w:rsidP="002B4595">
      <w:r w:rsidRPr="00DB3EAD">
        <w:tab/>
        <w:t xml:space="preserve">b.  The annual expenditure plan shall identify the funding need of low-income households whose </w:t>
      </w:r>
      <w:r w:rsidR="006C67D4" w:rsidRPr="00DB3EAD">
        <w:t>water service</w:t>
      </w:r>
      <w:r w:rsidRPr="00DB3EAD">
        <w:t xml:space="preserve"> </w:t>
      </w:r>
      <w:r w:rsidR="006C67D4" w:rsidRPr="00DB3EAD">
        <w:t>costs</w:t>
      </w:r>
      <w:r w:rsidRPr="00DB3EAD">
        <w:t xml:space="preserve"> pose affordability challenges based on metri</w:t>
      </w:r>
      <w:r w:rsidR="005C5F04" w:rsidRPr="00DB3EAD">
        <w:t>cs developed by the department, in consultation with t</w:t>
      </w:r>
      <w:r w:rsidR="00575041" w:rsidRPr="00DB3EAD">
        <w:t>he board and the Household Water Assistance Advisory Group established pursuant to section 3 of P.L.</w:t>
      </w:r>
      <w:r w:rsidR="00E15003">
        <w:t>    </w:t>
      </w:r>
      <w:r w:rsidR="00575041" w:rsidRPr="00DB3EAD">
        <w:t>,</w:t>
      </w:r>
      <w:r w:rsidR="00E15003">
        <w:t> </w:t>
      </w:r>
      <w:r w:rsidR="00575041" w:rsidRPr="00DB3EAD">
        <w:t>c.</w:t>
      </w:r>
      <w:r w:rsidR="00E15003">
        <w:t>    </w:t>
      </w:r>
      <w:r w:rsidR="00575041" w:rsidRPr="00DB3EAD">
        <w:t>(C.</w:t>
      </w:r>
      <w:r w:rsidR="00E15003">
        <w:t>        </w:t>
      </w:r>
      <w:r w:rsidR="00575041" w:rsidRPr="00DB3EAD">
        <w:t>)</w:t>
      </w:r>
      <w:r w:rsidR="00E15003">
        <w:t> </w:t>
      </w:r>
      <w:r w:rsidR="00575041" w:rsidRPr="00DB3EAD">
        <w:t>(pending</w:t>
      </w:r>
      <w:r w:rsidR="00E15003">
        <w:t> </w:t>
      </w:r>
      <w:r w:rsidR="00575041" w:rsidRPr="00DB3EAD">
        <w:t>before</w:t>
      </w:r>
      <w:r w:rsidR="00E15003">
        <w:t> </w:t>
      </w:r>
      <w:r w:rsidR="00575041" w:rsidRPr="00DB3EAD">
        <w:t>the</w:t>
      </w:r>
      <w:r w:rsidR="00E15003">
        <w:t> </w:t>
      </w:r>
      <w:r w:rsidR="00575041" w:rsidRPr="00DB3EAD">
        <w:t>Legislature</w:t>
      </w:r>
      <w:r w:rsidR="00E15003">
        <w:t> </w:t>
      </w:r>
      <w:r w:rsidR="00575041" w:rsidRPr="00DB3EAD">
        <w:t>as</w:t>
      </w:r>
      <w:r w:rsidR="00E15003">
        <w:t> </w:t>
      </w:r>
      <w:r w:rsidR="00575041" w:rsidRPr="00DB3EAD">
        <w:t>this</w:t>
      </w:r>
      <w:r w:rsidR="00E15003">
        <w:t> </w:t>
      </w:r>
      <w:r w:rsidR="00575041" w:rsidRPr="00DB3EAD">
        <w:t>bill).</w:t>
      </w:r>
    </w:p>
    <w:p w:rsidR="002B4595" w:rsidRPr="00DB3EAD" w:rsidRDefault="002B4595" w:rsidP="002B4595">
      <w:r w:rsidRPr="00DB3EAD">
        <w:tab/>
        <w:t xml:space="preserve">c.  The annual </w:t>
      </w:r>
      <w:r w:rsidR="00CA673F" w:rsidRPr="00DB3EAD">
        <w:t>e</w:t>
      </w:r>
      <w:r w:rsidRPr="00DB3EAD">
        <w:t>xpenditure plan shall include analysis with metrics</w:t>
      </w:r>
      <w:r w:rsidR="00EB2C70" w:rsidRPr="00DB3EAD">
        <w:t xml:space="preserve">, including the metrics developed pursuant to subsection h. of section 2 and subsection b. of </w:t>
      </w:r>
      <w:r w:rsidR="00BD7C85" w:rsidRPr="00DB3EAD">
        <w:t>this section,</w:t>
      </w:r>
      <w:r w:rsidRPr="00DB3EAD">
        <w:t xml:space="preserve"> to evaluate how expenditures from prior fiscal years improved affordability.</w:t>
      </w:r>
    </w:p>
    <w:p w:rsidR="00EB2C70" w:rsidRPr="00DB3EAD" w:rsidRDefault="00EB2C70" w:rsidP="002B4595">
      <w:pPr>
        <w:rPr>
          <w:rStyle w:val="BillLanguage"/>
          <w:i w:val="0"/>
        </w:rPr>
      </w:pPr>
      <w:r w:rsidRPr="00DB3EAD">
        <w:tab/>
        <w:t xml:space="preserve">d.  Upon completion of each annual expenditure plan, the commissioner shall submit the plan to the </w:t>
      </w:r>
      <w:r w:rsidR="000842BA" w:rsidRPr="00DB3EAD">
        <w:t>Governor, and to the Legislature, and post the annual expenditure plan on the department’s Internet website.</w:t>
      </w:r>
    </w:p>
    <w:p w:rsidR="002B4595" w:rsidRPr="00DB3EAD" w:rsidRDefault="002B4595" w:rsidP="002B4595">
      <w:pPr>
        <w:rPr>
          <w:rStyle w:val="BillLanguage"/>
          <w:i w:val="0"/>
        </w:rPr>
      </w:pPr>
    </w:p>
    <w:p w:rsidR="00C148E7" w:rsidRPr="00DB3EAD" w:rsidRDefault="00C148E7" w:rsidP="00C148E7">
      <w:pPr>
        <w:rPr>
          <w:rStyle w:val="BillLanguage"/>
          <w:i w:val="0"/>
        </w:rPr>
      </w:pPr>
      <w:r w:rsidRPr="00DB3EAD">
        <w:rPr>
          <w:rStyle w:val="BillLanguage"/>
          <w:i w:val="0"/>
        </w:rPr>
        <w:tab/>
      </w:r>
      <w:r w:rsidR="00AF36E2" w:rsidRPr="00DB3EAD">
        <w:rPr>
          <w:rStyle w:val="BillLanguage"/>
          <w:i w:val="0"/>
        </w:rPr>
        <w:t>5</w:t>
      </w:r>
      <w:r w:rsidRPr="00DB3EAD">
        <w:rPr>
          <w:rStyle w:val="BillLanguage"/>
          <w:i w:val="0"/>
        </w:rPr>
        <w:t>.  a.  There is hereby created in the department a separate trust fund, to be used for the exclusive purposes as provided in this section, and which shall be known as the “</w:t>
      </w:r>
      <w:r w:rsidR="00F204F7" w:rsidRPr="00DB3EAD">
        <w:rPr>
          <w:rStyle w:val="BillLanguage"/>
          <w:i w:val="0"/>
        </w:rPr>
        <w:t>Household Water</w:t>
      </w:r>
      <w:r w:rsidRPr="00DB3EAD">
        <w:rPr>
          <w:rStyle w:val="BillLanguage"/>
          <w:i w:val="0"/>
        </w:rPr>
        <w:t xml:space="preserve"> Assistance Fund.”  The fund shall be a non-lapsing fund.  All monies appropriated annually by the Legislature, federal and other grants received by the State, and any other monies made available for the purposes of the fund shall be deposited in the fund.  Additionally, the department shall seek to maximize any available federal funding which may be used for the purposes of administering this program.  The department shall be permit</w:t>
      </w:r>
      <w:r w:rsidR="00C07660" w:rsidRPr="00DB3EAD">
        <w:rPr>
          <w:rStyle w:val="BillLanguage"/>
          <w:i w:val="0"/>
        </w:rPr>
        <w:t xml:space="preserve">ted to utilize annually up to 10 </w:t>
      </w:r>
      <w:r w:rsidRPr="00DB3EAD">
        <w:rPr>
          <w:rStyle w:val="BillLanguage"/>
          <w:i w:val="0"/>
        </w:rPr>
        <w:t>percent of the monies available in the fund for the payment of any necessary administrative costs related to the administration of the program</w:t>
      </w:r>
      <w:r w:rsidR="009A723E" w:rsidRPr="00DB3EAD">
        <w:rPr>
          <w:rStyle w:val="BillLanguage"/>
          <w:i w:val="0"/>
        </w:rPr>
        <w:t>, pursuant to subsection a. of section 2 of P.L.    , c.    (C.        ) (pending before the Legislature as this bill)</w:t>
      </w:r>
      <w:r w:rsidRPr="00DB3EAD">
        <w:rPr>
          <w:rStyle w:val="BillLanguage"/>
          <w:i w:val="0"/>
        </w:rPr>
        <w:t>.</w:t>
      </w:r>
    </w:p>
    <w:p w:rsidR="00E86A5C" w:rsidRPr="00DB3EAD" w:rsidRDefault="00C148E7" w:rsidP="00F204F7">
      <w:r w:rsidRPr="00DB3EAD">
        <w:rPr>
          <w:rStyle w:val="BillLanguage"/>
          <w:i w:val="0"/>
        </w:rPr>
        <w:tab/>
        <w:t xml:space="preserve">b.  Monies in the </w:t>
      </w:r>
      <w:r w:rsidR="004C1573" w:rsidRPr="00DB3EAD">
        <w:rPr>
          <w:rStyle w:val="BillLanguage"/>
          <w:i w:val="0"/>
        </w:rPr>
        <w:t>fund</w:t>
      </w:r>
      <w:r w:rsidRPr="00DB3EAD">
        <w:rPr>
          <w:rStyle w:val="BillLanguage"/>
          <w:i w:val="0"/>
        </w:rPr>
        <w:t xml:space="preserve"> shall be used by the department </w:t>
      </w:r>
      <w:r w:rsidR="00DA3B3B" w:rsidRPr="00DB3EAD">
        <w:rPr>
          <w:rStyle w:val="BillLanguage"/>
          <w:i w:val="0"/>
        </w:rPr>
        <w:t>for the purposes provided in</w:t>
      </w:r>
      <w:r w:rsidR="00DA3B3B" w:rsidRPr="00DB3EAD">
        <w:t xml:space="preserve"> subsections </w:t>
      </w:r>
      <w:r w:rsidR="00F204F7" w:rsidRPr="00DB3EAD">
        <w:t>b.</w:t>
      </w:r>
      <w:r w:rsidR="00DA3B3B" w:rsidRPr="00DB3EAD">
        <w:t>, c.</w:t>
      </w:r>
      <w:r w:rsidR="00C56556" w:rsidRPr="00DB3EAD">
        <w:t>,</w:t>
      </w:r>
      <w:r w:rsidR="00DA3B3B" w:rsidRPr="00DB3EAD">
        <w:t xml:space="preserve"> and d.</w:t>
      </w:r>
      <w:r w:rsidR="00F204F7" w:rsidRPr="00DB3EAD">
        <w:t xml:space="preserve"> of section 2 of P.L.</w:t>
      </w:r>
      <w:r w:rsidR="00E15003">
        <w:t>    </w:t>
      </w:r>
      <w:r w:rsidR="00F204F7" w:rsidRPr="00DB3EAD">
        <w:t>,</w:t>
      </w:r>
      <w:r w:rsidR="00E15003">
        <w:t> </w:t>
      </w:r>
      <w:r w:rsidR="00F204F7" w:rsidRPr="00DB3EAD">
        <w:t>c.</w:t>
      </w:r>
      <w:r w:rsidR="00E15003">
        <w:t>    </w:t>
      </w:r>
      <w:r w:rsidR="00F204F7" w:rsidRPr="00DB3EAD">
        <w:t>(C.</w:t>
      </w:r>
      <w:r w:rsidR="00E15003">
        <w:t>        </w:t>
      </w:r>
      <w:r w:rsidR="00F204F7" w:rsidRPr="00DB3EAD">
        <w:t>)</w:t>
      </w:r>
      <w:r w:rsidR="00E15003">
        <w:t> </w:t>
      </w:r>
      <w:r w:rsidR="00DA3B3B" w:rsidRPr="00DB3EAD">
        <w:t>(pending</w:t>
      </w:r>
      <w:r w:rsidR="00E15003">
        <w:t> </w:t>
      </w:r>
      <w:r w:rsidR="00DA3B3B" w:rsidRPr="00DB3EAD">
        <w:t>before</w:t>
      </w:r>
      <w:r w:rsidR="00E15003">
        <w:t> </w:t>
      </w:r>
      <w:r w:rsidR="00DA3B3B" w:rsidRPr="00DB3EAD">
        <w:t>the</w:t>
      </w:r>
      <w:r w:rsidR="00E15003">
        <w:t> </w:t>
      </w:r>
      <w:r w:rsidR="00DA3B3B" w:rsidRPr="00DB3EAD">
        <w:t>Legislature</w:t>
      </w:r>
      <w:r w:rsidR="00E15003">
        <w:t> </w:t>
      </w:r>
      <w:r w:rsidR="00DA3B3B" w:rsidRPr="00DB3EAD">
        <w:t>as</w:t>
      </w:r>
      <w:r w:rsidR="00E15003">
        <w:t> </w:t>
      </w:r>
      <w:r w:rsidR="00DA3B3B" w:rsidRPr="00DB3EAD">
        <w:t>this</w:t>
      </w:r>
      <w:r w:rsidR="00E15003">
        <w:t> </w:t>
      </w:r>
      <w:r w:rsidR="00DA3B3B" w:rsidRPr="00DB3EAD">
        <w:t>bill)</w:t>
      </w:r>
      <w:r w:rsidR="00F204F7" w:rsidRPr="00DB3EAD">
        <w:t>.</w:t>
      </w:r>
    </w:p>
    <w:p w:rsidR="00C148E7" w:rsidRPr="00DB3EAD" w:rsidRDefault="00C148E7" w:rsidP="00E86A5C">
      <w:r w:rsidRPr="00DB3EAD">
        <w:tab/>
        <w:t>c.  The department, in consultation with the board, may adopt, pursuant to the “Administrative Procedure Act,” P.L.1968, c.410 (C.52:14B-1 et seq.), rules and regulations necessary for the implementation of this act.</w:t>
      </w:r>
    </w:p>
    <w:p w:rsidR="00C148E7" w:rsidRPr="00DB3EAD" w:rsidRDefault="00C148E7" w:rsidP="00C148E7">
      <w:pPr>
        <w:rPr>
          <w:rStyle w:val="BillLanguage"/>
          <w:i w:val="0"/>
          <w:szCs w:val="24"/>
        </w:rPr>
      </w:pPr>
    </w:p>
    <w:p w:rsidR="00C148E7" w:rsidRPr="00DB3EAD" w:rsidRDefault="00C148E7" w:rsidP="00C148E7">
      <w:r w:rsidRPr="00DB3EAD">
        <w:rPr>
          <w:rStyle w:val="BillLanguage"/>
          <w:i w:val="0"/>
        </w:rPr>
        <w:tab/>
      </w:r>
      <w:r w:rsidR="00AF36E2" w:rsidRPr="00DB3EAD">
        <w:rPr>
          <w:rStyle w:val="BillLanguage"/>
          <w:i w:val="0"/>
        </w:rPr>
        <w:t>6</w:t>
      </w:r>
      <w:r w:rsidRPr="00DB3EAD">
        <w:rPr>
          <w:rStyle w:val="BillLanguage"/>
          <w:i w:val="0"/>
        </w:rPr>
        <w:t xml:space="preserve">.  </w:t>
      </w:r>
      <w:r w:rsidR="007A60FB" w:rsidRPr="00DB3EAD">
        <w:rPr>
          <w:rStyle w:val="BillLanguage"/>
          <w:i w:val="0"/>
        </w:rPr>
        <w:t xml:space="preserve">a.  </w:t>
      </w:r>
      <w:r w:rsidR="00E41ED7" w:rsidRPr="00DB3EAD">
        <w:rPr>
          <w:rStyle w:val="BillLanguage"/>
          <w:i w:val="0"/>
        </w:rPr>
        <w:t xml:space="preserve">No later than one </w:t>
      </w:r>
      <w:r w:rsidRPr="00DB3EAD">
        <w:rPr>
          <w:rStyle w:val="BillLanguage"/>
          <w:i w:val="0"/>
        </w:rPr>
        <w:t xml:space="preserve">year after the effective date of </w:t>
      </w:r>
      <w:r w:rsidRPr="00DB3EAD">
        <w:t>P.L.    , c.    (C.        ) (pending before the Legislature as this bill), the board shall es</w:t>
      </w:r>
      <w:r w:rsidR="004C0E5F" w:rsidRPr="00DB3EAD">
        <w:t>tablish a mechanism for</w:t>
      </w:r>
      <w:r w:rsidRPr="00DB3EAD">
        <w:t xml:space="preserve"> public utilities</w:t>
      </w:r>
      <w:r w:rsidR="004C0E5F" w:rsidRPr="00DB3EAD">
        <w:t>, as defined pursuant to section 1 of P.L.1983, c.78 (C.48:2-13),</w:t>
      </w:r>
      <w:r w:rsidRPr="00DB3EAD">
        <w:t xml:space="preserve"> </w:t>
      </w:r>
      <w:r w:rsidR="004C0E5F" w:rsidRPr="00DB3EAD">
        <w:t>that provide electric or natural gas service to regularly</w:t>
      </w:r>
      <w:r w:rsidR="00F267EB" w:rsidRPr="00DB3EAD">
        <w:t xml:space="preserve"> share </w:t>
      </w:r>
      <w:r w:rsidRPr="00DB3EAD">
        <w:t xml:space="preserve">with the department any </w:t>
      </w:r>
      <w:r w:rsidR="00F267EB" w:rsidRPr="00DB3EAD">
        <w:t xml:space="preserve">relevant </w:t>
      </w:r>
      <w:r w:rsidRPr="00DB3EAD">
        <w:t>data regarding customers currently enrolled in low-income energy assistance programs</w:t>
      </w:r>
      <w:r w:rsidR="00F267EB" w:rsidRPr="00DB3EAD">
        <w:t xml:space="preserve"> that is not already in the possession of the department</w:t>
      </w:r>
      <w:r w:rsidRPr="00DB3EAD">
        <w:t>.</w:t>
      </w:r>
    </w:p>
    <w:p w:rsidR="007A60FB" w:rsidRPr="00DB3EAD" w:rsidRDefault="007A60FB" w:rsidP="00C148E7">
      <w:r w:rsidRPr="00DB3EAD">
        <w:tab/>
        <w:t>b.  The board and the commission shall ensure the data shared and collected pursuant to this section are subject to existing confidentiality protections provided under State law.</w:t>
      </w:r>
    </w:p>
    <w:p w:rsidR="0090533A" w:rsidRPr="00DB3EAD" w:rsidRDefault="0090533A" w:rsidP="00C148E7"/>
    <w:p w:rsidR="00C148E7" w:rsidRPr="00DB3EAD" w:rsidRDefault="00C148E7" w:rsidP="00E15003">
      <w:pPr>
        <w:tabs>
          <w:tab w:val="clear" w:pos="1440"/>
          <w:tab w:val="left" w:pos="1080"/>
          <w:tab w:val="left" w:pos="1260"/>
        </w:tabs>
      </w:pPr>
      <w:r w:rsidRPr="00DB3EAD">
        <w:tab/>
      </w:r>
      <w:r w:rsidR="0090533A" w:rsidRPr="00DB3EAD">
        <w:t>7</w:t>
      </w:r>
      <w:r w:rsidR="00E15003">
        <w:t>.</w:t>
      </w:r>
      <w:r w:rsidR="00E15003">
        <w:tab/>
        <w:t>a.</w:t>
      </w:r>
      <w:r w:rsidR="00E15003">
        <w:tab/>
      </w:r>
      <w:r w:rsidRPr="00DB3EAD">
        <w:t xml:space="preserve">The </w:t>
      </w:r>
      <w:r w:rsidR="0090533A" w:rsidRPr="00DB3EAD">
        <w:t>commissioner</w:t>
      </w:r>
      <w:r w:rsidRPr="00DB3EAD">
        <w:t xml:space="preserve"> may enter into agreements with municipal </w:t>
      </w:r>
      <w:r w:rsidR="004C0E5F" w:rsidRPr="00DB3EAD">
        <w:t>public utilities, as defined in P.L.1960, c.169 (C.40A:1-1) that provide electric or</w:t>
      </w:r>
      <w:r w:rsidRPr="00DB3EAD">
        <w:t xml:space="preserve"> natural gas </w:t>
      </w:r>
      <w:r w:rsidR="004C0E5F" w:rsidRPr="00DB3EAD">
        <w:t xml:space="preserve">service, </w:t>
      </w:r>
      <w:r w:rsidRPr="00DB3EAD">
        <w:t>for the purposes of regularly sharing data with the department regarding utility customers enrolled in, or eligible to be enrolled in, affordability programs benefiting low-income households.  The agreements may authorize the department to provide data pursuant to this paragraph to water systems for the sole purpose of assisting with the administration of the program.</w:t>
      </w:r>
    </w:p>
    <w:p w:rsidR="00C148E7" w:rsidRPr="00DB3EAD" w:rsidRDefault="00C148E7" w:rsidP="00C148E7">
      <w:r w:rsidRPr="00DB3EAD">
        <w:tab/>
      </w:r>
      <w:r w:rsidR="00725A5B" w:rsidRPr="00DB3EAD">
        <w:t xml:space="preserve">b.  </w:t>
      </w:r>
      <w:r w:rsidRPr="00DB3EAD">
        <w:t xml:space="preserve">The </w:t>
      </w:r>
      <w:r w:rsidR="0090533A" w:rsidRPr="00DB3EAD">
        <w:t>commissioner</w:t>
      </w:r>
      <w:r w:rsidRPr="00DB3EAD">
        <w:t xml:space="preserve"> shall ensure the data shared and collected pursuant to this section</w:t>
      </w:r>
      <w:r w:rsidR="007A60FB" w:rsidRPr="00DB3EAD">
        <w:t xml:space="preserve"> </w:t>
      </w:r>
      <w:r w:rsidR="0090533A" w:rsidRPr="00DB3EAD">
        <w:t>are</w:t>
      </w:r>
      <w:r w:rsidRPr="00DB3EAD">
        <w:t xml:space="preserve"> subject to existing confidentiality protections provided under State law.</w:t>
      </w:r>
    </w:p>
    <w:p w:rsidR="00C148E7" w:rsidRPr="00DB3EAD" w:rsidRDefault="00C148E7" w:rsidP="00C148E7">
      <w:pPr>
        <w:rPr>
          <w:rStyle w:val="BillLanguage"/>
          <w:i w:val="0"/>
        </w:rPr>
      </w:pPr>
    </w:p>
    <w:p w:rsidR="00002EAC" w:rsidRPr="00DB3EAD" w:rsidRDefault="00C148E7" w:rsidP="00C148E7">
      <w:r w:rsidRPr="00DB3EAD">
        <w:tab/>
      </w:r>
      <w:r w:rsidR="00CA673F" w:rsidRPr="00DB3EAD">
        <w:t>8</w:t>
      </w:r>
      <w:r w:rsidR="00E15003">
        <w:t>.</w:t>
      </w:r>
      <w:r w:rsidR="00E15003">
        <w:tab/>
      </w:r>
      <w:r w:rsidR="00002EAC" w:rsidRPr="00DB3EAD">
        <w:t>There shall be</w:t>
      </w:r>
      <w:r w:rsidR="004A4100" w:rsidRPr="00DB3EAD">
        <w:t xml:space="preserve"> appropriated to the </w:t>
      </w:r>
      <w:r w:rsidR="00C56556" w:rsidRPr="00DB3EAD">
        <w:t>“</w:t>
      </w:r>
      <w:r w:rsidR="00C56556" w:rsidRPr="00DB3EAD">
        <w:rPr>
          <w:rStyle w:val="BillLanguage"/>
          <w:i w:val="0"/>
        </w:rPr>
        <w:t xml:space="preserve">Household Water Assistance Fund” in the </w:t>
      </w:r>
      <w:r w:rsidR="004A4100" w:rsidRPr="00DB3EAD">
        <w:t>Department of Community Affairs</w:t>
      </w:r>
      <w:r w:rsidR="00DB3EAD">
        <w:t>,</w:t>
      </w:r>
      <w:r w:rsidR="004A4100" w:rsidRPr="00DB3EAD">
        <w:t xml:space="preserve"> the sum of $75,000,000 for the purpose of </w:t>
      </w:r>
      <w:r w:rsidR="00C56556" w:rsidRPr="00DB3EAD">
        <w:t xml:space="preserve">administering the “Household Water Assistance Program”, </w:t>
      </w:r>
      <w:r w:rsidR="004A4100" w:rsidRPr="00DB3EAD">
        <w:t>from the funds provided to the State by the United States government under the “American</w:t>
      </w:r>
      <w:r w:rsidR="00DB3EAD">
        <w:t xml:space="preserve"> Rescue Plan Act of 2021,” </w:t>
      </w:r>
      <w:proofErr w:type="spellStart"/>
      <w:r w:rsidR="00DB3EAD">
        <w:t>Pub.</w:t>
      </w:r>
      <w:r w:rsidR="004A4100" w:rsidRPr="00DB3EAD">
        <w:t>L</w:t>
      </w:r>
      <w:proofErr w:type="spellEnd"/>
      <w:r w:rsidR="004A4100" w:rsidRPr="00DB3EAD">
        <w:t>. 117-2</w:t>
      </w:r>
      <w:r w:rsidR="00C56556" w:rsidRPr="00DB3EAD">
        <w:t>.</w:t>
      </w:r>
      <w:r w:rsidR="004A4100" w:rsidRPr="00DB3EAD">
        <w:t xml:space="preserve"> </w:t>
      </w:r>
    </w:p>
    <w:p w:rsidR="00002EAC" w:rsidRPr="00DB3EAD" w:rsidRDefault="00002EAC" w:rsidP="00C148E7"/>
    <w:p w:rsidR="00C148E7" w:rsidRPr="00DB3EAD" w:rsidRDefault="00002EAC" w:rsidP="00C148E7">
      <w:r w:rsidRPr="00DB3EAD">
        <w:tab/>
        <w:t>9</w:t>
      </w:r>
      <w:r w:rsidR="00E15003">
        <w:t>.</w:t>
      </w:r>
      <w:r w:rsidR="00E15003">
        <w:tab/>
      </w:r>
      <w:r w:rsidR="00C148E7" w:rsidRPr="00DB3EAD">
        <w:t>This act shall take effect immediately.</w:t>
      </w:r>
    </w:p>
    <w:p w:rsidR="007371E8" w:rsidRPr="00DB3EAD" w:rsidRDefault="007371E8" w:rsidP="00C148E7"/>
    <w:p w:rsidR="007371E8" w:rsidRPr="00DB3EAD" w:rsidRDefault="007371E8" w:rsidP="00C148E7"/>
    <w:p w:rsidR="00686AEB" w:rsidRPr="00DB3EAD" w:rsidRDefault="00686AEB" w:rsidP="00686AEB">
      <w:pPr>
        <w:jc w:val="center"/>
      </w:pPr>
      <w:r w:rsidRPr="00DB3EAD">
        <w:t>STATEMENT</w:t>
      </w:r>
    </w:p>
    <w:p w:rsidR="00686AEB" w:rsidRPr="00DB3EAD" w:rsidRDefault="00686AEB" w:rsidP="00686AEB"/>
    <w:p w:rsidR="002E2EA0" w:rsidRPr="00DB3EAD" w:rsidRDefault="00E06506" w:rsidP="002E2EA0">
      <w:pPr>
        <w:rPr>
          <w:rStyle w:val="BillLanguage"/>
          <w:i w:val="0"/>
        </w:rPr>
      </w:pPr>
      <w:r w:rsidRPr="00DB3EAD">
        <w:tab/>
      </w:r>
      <w:r w:rsidR="002E2EA0" w:rsidRPr="00DB3EAD">
        <w:rPr>
          <w:rStyle w:val="BillLanguage"/>
          <w:i w:val="0"/>
        </w:rPr>
        <w:t>This bill would require the Commissioner of the Department of Community Affairs, in consultation with the New Jersey Board of Public Utilities (BPU), to establish the “</w:t>
      </w:r>
      <w:r w:rsidR="00AE0EE5" w:rsidRPr="00DB3EAD">
        <w:rPr>
          <w:rStyle w:val="BillLanguage"/>
          <w:i w:val="0"/>
        </w:rPr>
        <w:t>Household Water</w:t>
      </w:r>
      <w:r w:rsidR="002E2EA0" w:rsidRPr="00DB3EAD">
        <w:rPr>
          <w:rStyle w:val="BillLanguage"/>
          <w:i w:val="0"/>
        </w:rPr>
        <w:t xml:space="preserve"> Assistance Program” (program).  The purpose of t</w:t>
      </w:r>
      <w:r w:rsidR="00AE0EE5" w:rsidRPr="00DB3EAD">
        <w:rPr>
          <w:rStyle w:val="BillLanguage"/>
          <w:i w:val="0"/>
        </w:rPr>
        <w:t>he program would be to provide</w:t>
      </w:r>
      <w:r w:rsidR="002E2EA0" w:rsidRPr="00DB3EAD">
        <w:rPr>
          <w:rStyle w:val="BillLanguage"/>
          <w:i w:val="0"/>
        </w:rPr>
        <w:t xml:space="preserve"> affordability assistance for water, </w:t>
      </w:r>
      <w:r w:rsidR="00AE0EE5" w:rsidRPr="00DB3EAD">
        <w:rPr>
          <w:rStyle w:val="BillLanguage"/>
          <w:i w:val="0"/>
        </w:rPr>
        <w:t>sewer</w:t>
      </w:r>
      <w:r w:rsidR="002E2EA0" w:rsidRPr="00DB3EAD">
        <w:rPr>
          <w:rStyle w:val="BillLanguage"/>
          <w:i w:val="0"/>
        </w:rPr>
        <w:t xml:space="preserve">, and </w:t>
      </w:r>
      <w:proofErr w:type="spellStart"/>
      <w:r w:rsidR="00AE0EE5" w:rsidRPr="00DB3EAD">
        <w:rPr>
          <w:rStyle w:val="BillLanguage"/>
          <w:i w:val="0"/>
        </w:rPr>
        <w:t>storm</w:t>
      </w:r>
      <w:r w:rsidR="004C0E5F" w:rsidRPr="00DB3EAD">
        <w:rPr>
          <w:rStyle w:val="BillLanguage"/>
          <w:i w:val="0"/>
        </w:rPr>
        <w:t>water</w:t>
      </w:r>
      <w:proofErr w:type="spellEnd"/>
      <w:r w:rsidR="00AE0EE5" w:rsidRPr="00DB3EAD">
        <w:rPr>
          <w:rStyle w:val="BillLanguage"/>
          <w:i w:val="0"/>
        </w:rPr>
        <w:t xml:space="preserve"> utility services,</w:t>
      </w:r>
      <w:r w:rsidR="002E2EA0" w:rsidRPr="00DB3EAD">
        <w:rPr>
          <w:rStyle w:val="BillLanguage"/>
          <w:i w:val="0"/>
        </w:rPr>
        <w:t xml:space="preserve"> to eligible households throughout New Jersey.  Under the bill, “eligible households” means a househol</w:t>
      </w:r>
      <w:r w:rsidR="004C0E5F" w:rsidRPr="00DB3EAD">
        <w:rPr>
          <w:rStyle w:val="BillLanguage"/>
          <w:i w:val="0"/>
        </w:rPr>
        <w:t xml:space="preserve">d regardless of the </w:t>
      </w:r>
      <w:r w:rsidR="00FF0CB6" w:rsidRPr="00DB3EAD">
        <w:rPr>
          <w:rStyle w:val="BillLanguage"/>
          <w:i w:val="0"/>
        </w:rPr>
        <w:t xml:space="preserve">federal </w:t>
      </w:r>
      <w:r w:rsidR="004C0E5F" w:rsidRPr="00DB3EAD">
        <w:rPr>
          <w:rStyle w:val="BillLanguage"/>
          <w:i w:val="0"/>
        </w:rPr>
        <w:t>immigration</w:t>
      </w:r>
      <w:r w:rsidR="002E2EA0" w:rsidRPr="00DB3EAD">
        <w:rPr>
          <w:rStyle w:val="BillLanguage"/>
          <w:i w:val="0"/>
        </w:rPr>
        <w:t xml:space="preserve"> status of the members of the household that:</w:t>
      </w:r>
    </w:p>
    <w:p w:rsidR="002E2EA0" w:rsidRPr="00DB3EAD" w:rsidRDefault="002E2EA0" w:rsidP="002E2EA0">
      <w:pPr>
        <w:rPr>
          <w:rStyle w:val="BillLanguage"/>
          <w:i w:val="0"/>
        </w:rPr>
      </w:pPr>
      <w:r w:rsidRPr="00DB3EAD">
        <w:rPr>
          <w:rStyle w:val="BillLanguage"/>
          <w:i w:val="0"/>
        </w:rPr>
        <w:tab/>
        <w:t xml:space="preserve">(1)  has an income at or below an adjusted gross income to be determined by the department, which shall </w:t>
      </w:r>
      <w:r w:rsidR="00491082" w:rsidRPr="00DB3EAD">
        <w:rPr>
          <w:rStyle w:val="BillLanguage"/>
          <w:i w:val="0"/>
        </w:rPr>
        <w:t>be equal to or</w:t>
      </w:r>
      <w:r w:rsidRPr="00DB3EAD">
        <w:rPr>
          <w:rStyle w:val="BillLanguage"/>
          <w:i w:val="0"/>
        </w:rPr>
        <w:t xml:space="preserve"> greater than 200 percent of the federal poverty guidelines;</w:t>
      </w:r>
    </w:p>
    <w:p w:rsidR="002E2EA0" w:rsidRPr="00DB3EAD" w:rsidRDefault="002E2EA0" w:rsidP="002E2EA0">
      <w:pPr>
        <w:rPr>
          <w:rStyle w:val="BillLanguage"/>
          <w:i w:val="0"/>
        </w:rPr>
      </w:pPr>
      <w:r w:rsidRPr="00DB3EAD">
        <w:rPr>
          <w:rStyle w:val="BillLanguage"/>
          <w:i w:val="0"/>
        </w:rPr>
        <w:tab/>
        <w:t xml:space="preserve">(2)  has individuals </w:t>
      </w:r>
      <w:r w:rsidR="00590935" w:rsidRPr="00DB3EAD">
        <w:rPr>
          <w:rStyle w:val="BillLanguage"/>
          <w:i w:val="0"/>
        </w:rPr>
        <w:t xml:space="preserve">residing in the eligible household who </w:t>
      </w:r>
      <w:r w:rsidRPr="00DB3EAD">
        <w:rPr>
          <w:rStyle w:val="BillLanguage"/>
          <w:i w:val="0"/>
        </w:rPr>
        <w:t>are receiving the following:</w:t>
      </w:r>
    </w:p>
    <w:p w:rsidR="002E2EA0" w:rsidRPr="00DB3EAD" w:rsidRDefault="002E2EA0" w:rsidP="002E2EA0">
      <w:pPr>
        <w:rPr>
          <w:rStyle w:val="BillLanguage"/>
          <w:i w:val="0"/>
        </w:rPr>
      </w:pPr>
      <w:r w:rsidRPr="00DB3EAD">
        <w:rPr>
          <w:rStyle w:val="BillLanguage"/>
          <w:i w:val="0"/>
        </w:rPr>
        <w:tab/>
        <w:t>(a)  Temporary Assistance for Needy Families;</w:t>
      </w:r>
    </w:p>
    <w:p w:rsidR="002E2EA0" w:rsidRPr="00DB3EAD" w:rsidRDefault="002E2EA0" w:rsidP="002E2EA0">
      <w:pPr>
        <w:rPr>
          <w:rStyle w:val="BillLanguage"/>
          <w:i w:val="0"/>
        </w:rPr>
      </w:pPr>
      <w:r w:rsidRPr="00DB3EAD">
        <w:rPr>
          <w:rStyle w:val="BillLanguage"/>
          <w:i w:val="0"/>
        </w:rPr>
        <w:tab/>
        <w:t>(b)  Supplemental Security Income payments under title XVI of the Social Security Act;</w:t>
      </w:r>
    </w:p>
    <w:p w:rsidR="002E2EA0" w:rsidRPr="00DB3EAD" w:rsidRDefault="002E2EA0" w:rsidP="002E2EA0">
      <w:pPr>
        <w:rPr>
          <w:rStyle w:val="BillLanguage"/>
          <w:i w:val="0"/>
        </w:rPr>
      </w:pPr>
      <w:r w:rsidRPr="00DB3EAD">
        <w:rPr>
          <w:rStyle w:val="BillLanguage"/>
          <w:i w:val="0"/>
        </w:rPr>
        <w:tab/>
        <w:t>(c)  food stamps;</w:t>
      </w:r>
    </w:p>
    <w:p w:rsidR="002E2EA0" w:rsidRPr="00DB3EAD" w:rsidRDefault="002E2EA0" w:rsidP="002E2EA0">
      <w:pPr>
        <w:rPr>
          <w:rStyle w:val="BillLanguage"/>
          <w:i w:val="0"/>
        </w:rPr>
      </w:pPr>
      <w:r w:rsidRPr="00DB3EAD">
        <w:rPr>
          <w:rStyle w:val="BillLanguage"/>
          <w:i w:val="0"/>
        </w:rPr>
        <w:tab/>
        <w:t>(d)  payments under section 415, 521, 541, or 542 of the title 38, United States Code, or under section 306 of the “Veterans’ and Survivors’ Pension Improvement Act of 1978;” or</w:t>
      </w:r>
    </w:p>
    <w:p w:rsidR="00AE0EE5" w:rsidRPr="00DB3EAD" w:rsidRDefault="002E2EA0" w:rsidP="002E2EA0">
      <w:pPr>
        <w:rPr>
          <w:rStyle w:val="BillLanguage"/>
          <w:i w:val="0"/>
        </w:rPr>
      </w:pPr>
      <w:r w:rsidRPr="00DB3EAD">
        <w:rPr>
          <w:rStyle w:val="BillLanguage"/>
          <w:i w:val="0"/>
        </w:rPr>
        <w:tab/>
        <w:t xml:space="preserve">(e)  payments under the Low Income Home Energy Assistance Program; </w:t>
      </w:r>
    </w:p>
    <w:p w:rsidR="00CA76B8" w:rsidRPr="00DB3EAD" w:rsidRDefault="00CA76B8" w:rsidP="00CA76B8">
      <w:pPr>
        <w:rPr>
          <w:rStyle w:val="BillLanguage"/>
          <w:i w:val="0"/>
        </w:rPr>
      </w:pPr>
      <w:r w:rsidRPr="00DB3EAD">
        <w:rPr>
          <w:rStyle w:val="BillLanguage"/>
          <w:i w:val="0"/>
        </w:rPr>
        <w:tab/>
        <w:t>(f)  benefits under the Universal Service Fund;</w:t>
      </w:r>
    </w:p>
    <w:p w:rsidR="00CA76B8" w:rsidRPr="00DB3EAD" w:rsidRDefault="00CA76B8" w:rsidP="00CA76B8">
      <w:pPr>
        <w:rPr>
          <w:rStyle w:val="BillLanguage"/>
          <w:i w:val="0"/>
        </w:rPr>
      </w:pPr>
      <w:r w:rsidRPr="00DB3EAD">
        <w:rPr>
          <w:rStyle w:val="BillLanguage"/>
          <w:i w:val="0"/>
        </w:rPr>
        <w:tab/>
        <w:t xml:space="preserve">(g)  benefits under the Lifeline Credit Program; </w:t>
      </w:r>
    </w:p>
    <w:p w:rsidR="00CA76B8" w:rsidRPr="00DB3EAD" w:rsidRDefault="00CA76B8" w:rsidP="00CA76B8">
      <w:pPr>
        <w:rPr>
          <w:rStyle w:val="BillLanguage"/>
          <w:i w:val="0"/>
        </w:rPr>
      </w:pPr>
      <w:r w:rsidRPr="00DB3EAD">
        <w:rPr>
          <w:rStyle w:val="BillLanguage"/>
          <w:i w:val="0"/>
        </w:rPr>
        <w:tab/>
        <w:t>(h)  benefits under the Tenants’</w:t>
      </w:r>
      <w:r w:rsidR="00491082" w:rsidRPr="00DB3EAD">
        <w:rPr>
          <w:rStyle w:val="BillLanguage"/>
          <w:i w:val="0"/>
        </w:rPr>
        <w:t xml:space="preserve"> Lifeline Assistance Program; </w:t>
      </w:r>
    </w:p>
    <w:p w:rsidR="002E2EA0" w:rsidRPr="00DB3EAD" w:rsidRDefault="00CA76B8" w:rsidP="002E2EA0">
      <w:pPr>
        <w:rPr>
          <w:rStyle w:val="BillLanguage"/>
          <w:i w:val="0"/>
        </w:rPr>
      </w:pPr>
      <w:r w:rsidRPr="00DB3EAD">
        <w:rPr>
          <w:rStyle w:val="BillLanguage"/>
          <w:i w:val="0"/>
        </w:rPr>
        <w:tab/>
        <w:t>(</w:t>
      </w:r>
      <w:proofErr w:type="spellStart"/>
      <w:r w:rsidRPr="00DB3EAD">
        <w:rPr>
          <w:rStyle w:val="BillLanguage"/>
          <w:i w:val="0"/>
        </w:rPr>
        <w:t>i</w:t>
      </w:r>
      <w:proofErr w:type="spellEnd"/>
      <w:r w:rsidRPr="00DB3EAD">
        <w:rPr>
          <w:rStyle w:val="BillLanguage"/>
          <w:i w:val="0"/>
        </w:rPr>
        <w:t>)  benefits under th</w:t>
      </w:r>
      <w:r w:rsidR="00491082" w:rsidRPr="00DB3EAD">
        <w:rPr>
          <w:rStyle w:val="BillLanguage"/>
          <w:i w:val="0"/>
        </w:rPr>
        <w:t>e Winter Termination Program;</w:t>
      </w:r>
    </w:p>
    <w:p w:rsidR="00491082" w:rsidRPr="00DB3EAD" w:rsidRDefault="00491082" w:rsidP="002E2EA0">
      <w:pPr>
        <w:rPr>
          <w:rStyle w:val="BillLanguage"/>
          <w:i w:val="0"/>
        </w:rPr>
      </w:pPr>
      <w:r w:rsidRPr="00DB3EAD">
        <w:rPr>
          <w:rStyle w:val="BillLanguage"/>
          <w:i w:val="0"/>
        </w:rPr>
        <w:tab/>
        <w:t>(j)  benefits under the Pharmaceutical Assistance to the Aged and Disabled program; or</w:t>
      </w:r>
    </w:p>
    <w:p w:rsidR="00491082" w:rsidRPr="00DB3EAD" w:rsidRDefault="00491082" w:rsidP="002E2EA0">
      <w:pPr>
        <w:rPr>
          <w:rStyle w:val="BillLanguage"/>
          <w:i w:val="0"/>
        </w:rPr>
      </w:pPr>
      <w:r w:rsidRPr="00DB3EAD">
        <w:rPr>
          <w:rStyle w:val="BillLanguage"/>
          <w:i w:val="0"/>
        </w:rPr>
        <w:tab/>
        <w:t xml:space="preserve">(k)  benefits </w:t>
      </w:r>
      <w:r w:rsidR="00BD7C85" w:rsidRPr="00DB3EAD">
        <w:rPr>
          <w:rStyle w:val="BillLanguage"/>
          <w:i w:val="0"/>
        </w:rPr>
        <w:t>as defined under P.L.1997, c.14</w:t>
      </w:r>
      <w:r w:rsidRPr="00DB3EAD">
        <w:rPr>
          <w:rStyle w:val="BillLanguage"/>
          <w:i w:val="0"/>
        </w:rPr>
        <w:t>; or</w:t>
      </w:r>
    </w:p>
    <w:p w:rsidR="002E2EA0" w:rsidRPr="00DB3EAD" w:rsidRDefault="00E15003" w:rsidP="002E2EA0">
      <w:pPr>
        <w:rPr>
          <w:rStyle w:val="BillLanguage"/>
          <w:i w:val="0"/>
        </w:rPr>
      </w:pPr>
      <w:r>
        <w:rPr>
          <w:rStyle w:val="BillLanguage"/>
          <w:i w:val="0"/>
        </w:rPr>
        <w:tab/>
        <w:t>(3)</w:t>
      </w:r>
      <w:r>
        <w:rPr>
          <w:rStyle w:val="BillLanguage"/>
          <w:i w:val="0"/>
        </w:rPr>
        <w:tab/>
      </w:r>
      <w:r w:rsidR="002E2EA0" w:rsidRPr="00DB3EAD">
        <w:rPr>
          <w:rStyle w:val="BillLanguage"/>
          <w:i w:val="0"/>
        </w:rPr>
        <w:t xml:space="preserve">can demonstrate either temporary or ongoing financial hardship according to the department. </w:t>
      </w:r>
    </w:p>
    <w:p w:rsidR="002E2EA0" w:rsidRPr="00DB3EAD" w:rsidRDefault="002E2EA0" w:rsidP="002E2EA0">
      <w:pPr>
        <w:rPr>
          <w:rStyle w:val="BillLanguage"/>
          <w:i w:val="0"/>
        </w:rPr>
      </w:pPr>
      <w:r w:rsidRPr="00DB3EAD">
        <w:rPr>
          <w:rStyle w:val="BillLanguage"/>
          <w:i w:val="0"/>
        </w:rPr>
        <w:tab/>
        <w:t>Additionally, the bill defines “water system” to includ</w:t>
      </w:r>
      <w:r w:rsidR="00BF1A92" w:rsidRPr="00DB3EAD">
        <w:rPr>
          <w:rStyle w:val="BillLanguage"/>
          <w:i w:val="0"/>
        </w:rPr>
        <w:t>e all of the follow</w:t>
      </w:r>
      <w:r w:rsidRPr="00DB3EAD">
        <w:rPr>
          <w:rStyle w:val="BillLanguage"/>
          <w:i w:val="0"/>
        </w:rPr>
        <w:t>ing:</w:t>
      </w:r>
    </w:p>
    <w:p w:rsidR="00BF1A92" w:rsidRPr="00DB3EAD" w:rsidRDefault="002E2EA0" w:rsidP="00BF1A92">
      <w:pPr>
        <w:rPr>
          <w:rStyle w:val="BillLanguage"/>
          <w:i w:val="0"/>
        </w:rPr>
      </w:pPr>
      <w:r w:rsidRPr="00DB3EAD">
        <w:rPr>
          <w:rStyle w:val="BillLanguage"/>
          <w:i w:val="0"/>
        </w:rPr>
        <w:tab/>
      </w:r>
      <w:r w:rsidR="00BF1A92" w:rsidRPr="00DB3EAD">
        <w:rPr>
          <w:rStyle w:val="BillLanguage"/>
          <w:i w:val="0"/>
        </w:rPr>
        <w:t>(1)  a public community water system, as that term is defined by section 3 of P.L.1977, c.224 (C.58:12A-3);</w:t>
      </w:r>
    </w:p>
    <w:p w:rsidR="00BF1A92" w:rsidRPr="00DB3EAD" w:rsidRDefault="00BF1A92" w:rsidP="00BF1A92">
      <w:pPr>
        <w:rPr>
          <w:rStyle w:val="BillLanguage"/>
          <w:i w:val="0"/>
        </w:rPr>
      </w:pPr>
      <w:r w:rsidRPr="00DB3EAD">
        <w:rPr>
          <w:rStyle w:val="BillLanguage"/>
          <w:i w:val="0"/>
        </w:rPr>
        <w:tab/>
        <w:t xml:space="preserve">(2)  a </w:t>
      </w:r>
      <w:proofErr w:type="spellStart"/>
      <w:r w:rsidRPr="00DB3EAD">
        <w:rPr>
          <w:rStyle w:val="BillLanguage"/>
          <w:i w:val="0"/>
        </w:rPr>
        <w:t>stormwater</w:t>
      </w:r>
      <w:proofErr w:type="spellEnd"/>
      <w:r w:rsidRPr="00DB3EAD">
        <w:rPr>
          <w:rStyle w:val="BillLanguage"/>
          <w:i w:val="0"/>
        </w:rPr>
        <w:t xml:space="preserve"> utility established pursuant to P.L.2019, c.42 (C.40A:26B-1 et seq.); and </w:t>
      </w:r>
    </w:p>
    <w:p w:rsidR="00BF1A92" w:rsidRPr="00DB3EAD" w:rsidRDefault="00BF1A92" w:rsidP="00BF1A92">
      <w:pPr>
        <w:rPr>
          <w:rStyle w:val="BillLanguage"/>
          <w:i w:val="0"/>
        </w:rPr>
      </w:pPr>
      <w:r w:rsidRPr="00DB3EAD">
        <w:rPr>
          <w:rStyle w:val="BillLanguage"/>
          <w:i w:val="0"/>
        </w:rPr>
        <w:tab/>
        <w:t xml:space="preserve">(3)  an authority, as defined in P.L.1983, c. 313 (C.40A:5A-3), municipal public utility, as defined in P.L.1960, c.169 (C.40A:1-1), or public utility, as defined pursuant to section 1 of P.L.1983, c.78 (C.48:2-13.1), that provides sewer service. </w:t>
      </w:r>
    </w:p>
    <w:p w:rsidR="002E2EA0" w:rsidRPr="00DB3EAD" w:rsidRDefault="002E2EA0" w:rsidP="00BF1A92">
      <w:pPr>
        <w:rPr>
          <w:rStyle w:val="BillLanguage"/>
          <w:i w:val="0"/>
        </w:rPr>
      </w:pPr>
      <w:r w:rsidRPr="00DB3EAD">
        <w:rPr>
          <w:rStyle w:val="BillLanguage"/>
          <w:i w:val="0"/>
        </w:rPr>
        <w:tab/>
        <w:t>The bill provides that the program would provide the following types of financial assistance:</w:t>
      </w:r>
    </w:p>
    <w:p w:rsidR="00BF1A92" w:rsidRPr="00DB3EAD" w:rsidRDefault="002E2EA0" w:rsidP="00BF1A92">
      <w:r w:rsidRPr="00DB3EAD">
        <w:rPr>
          <w:rStyle w:val="BillLanguage"/>
          <w:i w:val="0"/>
        </w:rPr>
        <w:tab/>
      </w:r>
      <w:r w:rsidR="00BF1A92" w:rsidRPr="00DB3EAD">
        <w:rPr>
          <w:rStyle w:val="BillLanguage"/>
          <w:i w:val="0"/>
        </w:rPr>
        <w:t>(</w:t>
      </w:r>
      <w:r w:rsidR="00BF1A92" w:rsidRPr="00DB3EAD">
        <w:t>1)  direct assistance;</w:t>
      </w:r>
    </w:p>
    <w:p w:rsidR="00BF1A92" w:rsidRPr="00DB3EAD" w:rsidRDefault="00BF1A92" w:rsidP="00BF1A92">
      <w:r w:rsidRPr="00DB3EAD">
        <w:tab/>
        <w:t>(2)  assistance to renters and other households who do not receive a bill from a water system but pay other amounts, fees, or charges related to residential water system service;</w:t>
      </w:r>
    </w:p>
    <w:p w:rsidR="00BF1A92" w:rsidRPr="00DB3EAD" w:rsidRDefault="00BF1A92" w:rsidP="00BF1A92">
      <w:r w:rsidRPr="00DB3EAD">
        <w:tab/>
        <w:t>(3)  water crisis intervention assistance;</w:t>
      </w:r>
    </w:p>
    <w:p w:rsidR="00BF1A92" w:rsidRPr="00DB3EAD" w:rsidRDefault="00E15003" w:rsidP="00BF1A92">
      <w:r>
        <w:tab/>
        <w:t>(4)</w:t>
      </w:r>
      <w:r>
        <w:tab/>
      </w:r>
      <w:r w:rsidR="00491082" w:rsidRPr="00DB3EAD">
        <w:t xml:space="preserve">water efficiency, leak detection, and plumbing repair </w:t>
      </w:r>
      <w:r w:rsidR="00BF1A92" w:rsidRPr="00DB3EAD">
        <w:t>measures for eligible households; and</w:t>
      </w:r>
    </w:p>
    <w:p w:rsidR="00BF1A92" w:rsidRPr="00DB3EAD" w:rsidRDefault="00491082" w:rsidP="00BF1A92">
      <w:r w:rsidRPr="00DB3EAD">
        <w:tab/>
        <w:t>(5</w:t>
      </w:r>
      <w:r w:rsidR="00BF1A92" w:rsidRPr="00DB3EAD">
        <w:t>)  debt relief for arrears, including arrears accrued prior to implementation of the program.</w:t>
      </w:r>
    </w:p>
    <w:p w:rsidR="002E2EA0" w:rsidRPr="00DB3EAD" w:rsidRDefault="002E2EA0" w:rsidP="00BF1A92">
      <w:pPr>
        <w:rPr>
          <w:rStyle w:val="BillLanguage"/>
          <w:i w:val="0"/>
        </w:rPr>
      </w:pPr>
      <w:r w:rsidRPr="00DB3EAD">
        <w:rPr>
          <w:rStyle w:val="BillLanguage"/>
          <w:i w:val="0"/>
        </w:rPr>
        <w:tab/>
        <w:t>The commissioner is required to coordinate the program with an</w:t>
      </w:r>
      <w:r w:rsidR="00C93B87" w:rsidRPr="00DB3EAD">
        <w:rPr>
          <w:rStyle w:val="BillLanguage"/>
          <w:i w:val="0"/>
        </w:rPr>
        <w:t>y existing assistance programs and in developing the program, the commissioner would consider adapting elements of one or more existing low-income energy assistance programs, including the Universal Service Fund and the Low Income Home Energy Assistance Program.</w:t>
      </w:r>
    </w:p>
    <w:p w:rsidR="002E2EA0" w:rsidRPr="00DB3EAD" w:rsidRDefault="002E2EA0" w:rsidP="002E2EA0">
      <w:pPr>
        <w:rPr>
          <w:rStyle w:val="BillLanguage"/>
          <w:i w:val="0"/>
        </w:rPr>
      </w:pPr>
      <w:r w:rsidRPr="00DB3EAD">
        <w:rPr>
          <w:rStyle w:val="BillLanguage"/>
          <w:i w:val="0"/>
        </w:rPr>
        <w:tab/>
        <w:t>The bill provides that in administering the program, the commissioner is required to consult and coordinate with the New Jers</w:t>
      </w:r>
      <w:r w:rsidR="009E1E43" w:rsidRPr="00DB3EAD">
        <w:rPr>
          <w:rStyle w:val="BillLanguage"/>
          <w:i w:val="0"/>
        </w:rPr>
        <w:t>ey Board of Public Utilities</w:t>
      </w:r>
      <w:r w:rsidR="00491082" w:rsidRPr="00DB3EAD">
        <w:rPr>
          <w:rStyle w:val="BillLanguage"/>
          <w:i w:val="0"/>
        </w:rPr>
        <w:t xml:space="preserve"> and the Household Water Assistance Advisory Group</w:t>
      </w:r>
      <w:r w:rsidR="009E1E43" w:rsidRPr="00DB3EAD">
        <w:rPr>
          <w:rStyle w:val="BillLanguage"/>
          <w:i w:val="0"/>
        </w:rPr>
        <w:t xml:space="preserve"> to </w:t>
      </w:r>
      <w:r w:rsidRPr="00DB3EAD">
        <w:rPr>
          <w:rStyle w:val="BillLanguage"/>
          <w:i w:val="0"/>
        </w:rPr>
        <w:t xml:space="preserve">develop and publish performance metrics </w:t>
      </w:r>
      <w:r w:rsidR="009E1E43" w:rsidRPr="00DB3EAD">
        <w:rPr>
          <w:rStyle w:val="BillLanguage"/>
          <w:i w:val="0"/>
        </w:rPr>
        <w:t>that are</w:t>
      </w:r>
      <w:r w:rsidRPr="00DB3EAD">
        <w:rPr>
          <w:rStyle w:val="BillLanguage"/>
          <w:i w:val="0"/>
        </w:rPr>
        <w:t xml:space="preserve"> disaggregated by utility name, type of water service provided, municipality, and </w:t>
      </w:r>
      <w:r w:rsidR="009E1E43" w:rsidRPr="00DB3EAD">
        <w:rPr>
          <w:rStyle w:val="BillLanguage"/>
          <w:i w:val="0"/>
        </w:rPr>
        <w:t>zip code, which include</w:t>
      </w:r>
      <w:r w:rsidRPr="00DB3EAD">
        <w:rPr>
          <w:rStyle w:val="BillLanguage"/>
          <w:i w:val="0"/>
        </w:rPr>
        <w:t xml:space="preserve"> enrollment levels water shutoffs for inability to pay, and on-time payment levels.</w:t>
      </w:r>
    </w:p>
    <w:p w:rsidR="002E2EA0" w:rsidRPr="00DB3EAD" w:rsidRDefault="002E2EA0" w:rsidP="002E2EA0">
      <w:pPr>
        <w:rPr>
          <w:rStyle w:val="BillLanguage"/>
          <w:i w:val="0"/>
        </w:rPr>
      </w:pPr>
      <w:r w:rsidRPr="00DB3EAD">
        <w:rPr>
          <w:rStyle w:val="BillLanguage"/>
          <w:i w:val="0"/>
        </w:rPr>
        <w:tab/>
        <w:t xml:space="preserve">The bill would establish </w:t>
      </w:r>
      <w:r w:rsidR="00E56BF4" w:rsidRPr="00DB3EAD">
        <w:rPr>
          <w:rStyle w:val="BillLanguage"/>
          <w:i w:val="0"/>
        </w:rPr>
        <w:t>a “Household Water Assistance Advisory Group” to advise the commissioner in the development of the program.  The advisory group would include representatives of each of the following entities, to be appointed by the Governor: a public community water system</w:t>
      </w:r>
      <w:r w:rsidR="00AB38F8" w:rsidRPr="00DB3EAD">
        <w:rPr>
          <w:rStyle w:val="BillLanguage"/>
          <w:i w:val="0"/>
        </w:rPr>
        <w:t xml:space="preserve"> that is not a public utility</w:t>
      </w:r>
      <w:r w:rsidR="00E56BF4" w:rsidRPr="00DB3EAD">
        <w:rPr>
          <w:rStyle w:val="BillLanguage"/>
          <w:i w:val="0"/>
        </w:rPr>
        <w:t xml:space="preserve">; </w:t>
      </w:r>
      <w:r w:rsidR="00AB38F8" w:rsidRPr="00DB3EAD">
        <w:rPr>
          <w:rStyle w:val="BillLanguage"/>
          <w:i w:val="0"/>
        </w:rPr>
        <w:t xml:space="preserve">a public community water system that is a public utility; </w:t>
      </w:r>
      <w:r w:rsidR="00E56BF4" w:rsidRPr="00DB3EAD">
        <w:rPr>
          <w:rStyle w:val="BillLanguage"/>
          <w:i w:val="0"/>
        </w:rPr>
        <w:t xml:space="preserve">a </w:t>
      </w:r>
      <w:proofErr w:type="spellStart"/>
      <w:r w:rsidR="00E56BF4" w:rsidRPr="00DB3EAD">
        <w:rPr>
          <w:rStyle w:val="BillLanguage"/>
          <w:i w:val="0"/>
        </w:rPr>
        <w:t>stormwater</w:t>
      </w:r>
      <w:proofErr w:type="spellEnd"/>
      <w:r w:rsidR="00AB38F8" w:rsidRPr="00DB3EAD">
        <w:rPr>
          <w:rStyle w:val="BillLanguage"/>
          <w:i w:val="0"/>
        </w:rPr>
        <w:t xml:space="preserve"> utility once created</w:t>
      </w:r>
      <w:r w:rsidR="00E56BF4" w:rsidRPr="00DB3EAD">
        <w:rPr>
          <w:rStyle w:val="BillLanguage"/>
          <w:i w:val="0"/>
        </w:rPr>
        <w:t xml:space="preserve">; </w:t>
      </w:r>
      <w:r w:rsidR="00AB38F8" w:rsidRPr="00DB3EAD">
        <w:rPr>
          <w:rStyle w:val="BillLanguage"/>
          <w:i w:val="0"/>
        </w:rPr>
        <w:t>an authority or municipal public utility that provides sewer services</w:t>
      </w:r>
      <w:r w:rsidR="00E56BF4" w:rsidRPr="00DB3EAD">
        <w:rPr>
          <w:rStyle w:val="BillLanguage"/>
          <w:i w:val="0"/>
        </w:rPr>
        <w:t xml:space="preserve">; three representatives of </w:t>
      </w:r>
      <w:r w:rsidR="00AB38F8" w:rsidRPr="00DB3EAD">
        <w:rPr>
          <w:rStyle w:val="BillLanguage"/>
          <w:i w:val="0"/>
        </w:rPr>
        <w:t>non-governmental organizations</w:t>
      </w:r>
      <w:r w:rsidR="00E56BF4" w:rsidRPr="00DB3EAD">
        <w:rPr>
          <w:rStyle w:val="BillLanguage"/>
          <w:i w:val="0"/>
        </w:rPr>
        <w:t xml:space="preserve">; </w:t>
      </w:r>
      <w:r w:rsidR="00AB38F8" w:rsidRPr="00DB3EAD">
        <w:rPr>
          <w:rStyle w:val="BillLanguage"/>
          <w:i w:val="0"/>
        </w:rPr>
        <w:t xml:space="preserve">a member </w:t>
      </w:r>
      <w:r w:rsidR="00E56BF4" w:rsidRPr="00DB3EAD">
        <w:rPr>
          <w:rStyle w:val="BillLanguage"/>
          <w:i w:val="0"/>
        </w:rPr>
        <w:t>from the public that come</w:t>
      </w:r>
      <w:r w:rsidR="00AB38F8" w:rsidRPr="00DB3EAD">
        <w:rPr>
          <w:rStyle w:val="BillLanguage"/>
          <w:i w:val="0"/>
        </w:rPr>
        <w:t>s</w:t>
      </w:r>
      <w:r w:rsidR="00E56BF4" w:rsidRPr="00DB3EAD">
        <w:rPr>
          <w:rStyle w:val="BillLanguage"/>
          <w:i w:val="0"/>
        </w:rPr>
        <w:t xml:space="preserve"> from </w:t>
      </w:r>
      <w:r w:rsidR="00AB38F8" w:rsidRPr="00DB3EAD">
        <w:rPr>
          <w:rStyle w:val="BillLanguage"/>
          <w:i w:val="0"/>
        </w:rPr>
        <w:t>an eligible household</w:t>
      </w:r>
      <w:r w:rsidR="00E56BF4" w:rsidRPr="00DB3EAD">
        <w:rPr>
          <w:rStyle w:val="BillLanguage"/>
          <w:i w:val="0"/>
        </w:rPr>
        <w:t xml:space="preserve">; at least one technical assistance provider, such as organizations that support the federal Low-Income Home Energy Assistance Program or other low income utility assistance programs; at least one local agency or non-profit organization that manages multifamily housing serving low-income residents; </w:t>
      </w:r>
      <w:r w:rsidR="00AB38F8" w:rsidRPr="00DB3EAD">
        <w:rPr>
          <w:rStyle w:val="BillLanguage"/>
          <w:i w:val="0"/>
        </w:rPr>
        <w:t xml:space="preserve">at least one person with technical expertise in measuring the affordability of water services; </w:t>
      </w:r>
      <w:r w:rsidR="00E56BF4" w:rsidRPr="00DB3EAD">
        <w:t>at least one municipal official appointed by the Governor, upon the recommendation of the New Jersey State League of Municipalities; and at least one county official appointed by the Governor upon the recommendation of the New Jersey Association of Counties</w:t>
      </w:r>
    </w:p>
    <w:p w:rsidR="002E2EA0" w:rsidRPr="00DB3EAD" w:rsidRDefault="002E2EA0" w:rsidP="002E2EA0">
      <w:pPr>
        <w:rPr>
          <w:rStyle w:val="BillLanguage"/>
          <w:i w:val="0"/>
        </w:rPr>
      </w:pPr>
      <w:r w:rsidRPr="00DB3EAD">
        <w:rPr>
          <w:rStyle w:val="BillLanguage"/>
          <w:i w:val="0"/>
        </w:rPr>
        <w:tab/>
        <w:t>The bill provides that the commissioner would be required to consult, coordinate, and collaborate with the advisory group on certain matters.</w:t>
      </w:r>
    </w:p>
    <w:p w:rsidR="002E2EA0" w:rsidRPr="00DB3EAD" w:rsidRDefault="002E2EA0" w:rsidP="002E2EA0">
      <w:pPr>
        <w:rPr>
          <w:rStyle w:val="BillLanguage"/>
          <w:i w:val="0"/>
        </w:rPr>
      </w:pPr>
      <w:r w:rsidRPr="00DB3EAD">
        <w:rPr>
          <w:rStyle w:val="BillLanguage"/>
          <w:i w:val="0"/>
        </w:rPr>
        <w:tab/>
        <w:t>The bill would also require the commissioner to annually adopt an expenditure plan for assistance to be provided under the program through the “Water Rate Assistance Fund” (fund) created pursuant to the bill.  The fund would be a non-lapsing fund to contain monies appropriated annually by the Legislature, federal and other grants received by the State, and any other monies made available to fund the water affordability assistance required to be provided in the bill.</w:t>
      </w:r>
    </w:p>
    <w:p w:rsidR="007B5E17" w:rsidRPr="00DB3EAD" w:rsidRDefault="002E2EA0" w:rsidP="002E2EA0">
      <w:r w:rsidRPr="00DB3EAD">
        <w:rPr>
          <w:rStyle w:val="BillLanguage"/>
          <w:i w:val="0"/>
        </w:rPr>
        <w:tab/>
        <w:t xml:space="preserve">The bill provides that no later than one year after the enactment of this bill, BPU would be required to establish a mechanism for public </w:t>
      </w:r>
      <w:r w:rsidR="004E45A6" w:rsidRPr="00DB3EAD">
        <w:rPr>
          <w:rStyle w:val="BillLanguage"/>
          <w:i w:val="0"/>
        </w:rPr>
        <w:t>utilities that provide electric or natural gas services to</w:t>
      </w:r>
      <w:r w:rsidRPr="00DB3EAD">
        <w:rPr>
          <w:rStyle w:val="BillLanguage"/>
          <w:i w:val="0"/>
        </w:rPr>
        <w:t xml:space="preserve"> regularly share data with the department regarding customers currently enrolled in low-income energy assistance programs.  Additionally, the commissioner would be allowed to enter into agreements with municipal </w:t>
      </w:r>
      <w:r w:rsidR="004E45A6" w:rsidRPr="00DB3EAD">
        <w:rPr>
          <w:rStyle w:val="BillLanguage"/>
          <w:i w:val="0"/>
        </w:rPr>
        <w:t>public utilities that provide electric or natural gas service,</w:t>
      </w:r>
      <w:r w:rsidRPr="00DB3EAD">
        <w:rPr>
          <w:rStyle w:val="BillLanguage"/>
          <w:i w:val="0"/>
        </w:rPr>
        <w:t xml:space="preserve"> for the purposes of regularly sharing data with the department regarding utility customers enrolled in, or eligible to be enrolled in, affordability programs benefiting low-income households.  The board and the commissioner would be required to ensure that the data shared and collected under the bill would be subject to existing confidentiality protections provided under State law.</w:t>
      </w:r>
    </w:p>
    <w:p w:rsidR="000C5038" w:rsidRDefault="00C56556">
      <w:r w:rsidRPr="00DB3EAD">
        <w:tab/>
        <w:t xml:space="preserve">The bill would appropriate </w:t>
      </w:r>
      <w:r w:rsidR="004D2C0F" w:rsidRPr="00DB3EAD">
        <w:t xml:space="preserve">$75 million </w:t>
      </w:r>
      <w:r w:rsidRPr="00DB3EAD">
        <w:t xml:space="preserve">to the </w:t>
      </w:r>
      <w:r w:rsidR="004D2C0F" w:rsidRPr="00DB3EAD">
        <w:t>fund within the department</w:t>
      </w:r>
      <w:r w:rsidRPr="00DB3EAD">
        <w:t xml:space="preserve"> </w:t>
      </w:r>
      <w:r w:rsidR="004D2C0F" w:rsidRPr="00DB3EAD">
        <w:t xml:space="preserve">for the purpose of administering the program </w:t>
      </w:r>
      <w:r w:rsidRPr="00DB3EAD">
        <w:t>from the funds provided to the State by the United States government under the “American</w:t>
      </w:r>
      <w:r w:rsidR="00DB3EAD">
        <w:t xml:space="preserve"> Rescue Plan Act of 2021,” </w:t>
      </w:r>
      <w:proofErr w:type="spellStart"/>
      <w:r w:rsidR="00DB3EAD">
        <w:t>Pub.</w:t>
      </w:r>
      <w:r w:rsidRPr="00DB3EAD">
        <w:t>L</w:t>
      </w:r>
      <w:proofErr w:type="spellEnd"/>
      <w:r w:rsidRPr="00DB3EAD">
        <w:t>. 117-2.</w:t>
      </w:r>
    </w:p>
    <w:sectPr w:rsidR="000C5038" w:rsidSect="00193FCF">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1E8" w:rsidRDefault="007371E8">
      <w:r>
        <w:separator/>
      </w:r>
    </w:p>
  </w:endnote>
  <w:endnote w:type="continuationSeparator" w:id="0">
    <w:p w:rsidR="007371E8" w:rsidRDefault="00737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DE7" w:rsidRDefault="00E60DE7" w:rsidP="00E60DE7">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E8" w:rsidRDefault="007371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E8" w:rsidRPr="009B59F4" w:rsidRDefault="007371E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1E8" w:rsidRDefault="007371E8">
      <w:r>
        <w:separator/>
      </w:r>
    </w:p>
  </w:footnote>
  <w:footnote w:type="continuationSeparator" w:id="0">
    <w:p w:rsidR="007371E8" w:rsidRDefault="00737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E8" w:rsidRDefault="00B767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E8" w:rsidRPr="00AF575C" w:rsidRDefault="007371E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E8" w:rsidRDefault="007371E8" w:rsidP="00686AEB">
    <w:pPr>
      <w:pStyle w:val="Header"/>
      <w:jc w:val="center"/>
      <w:rPr>
        <w:rStyle w:val="PageNumber"/>
      </w:rPr>
    </w:pPr>
  </w:p>
  <w:p w:rsidR="00193FCF" w:rsidRDefault="00193FCF" w:rsidP="00193FCF">
    <w:pPr>
      <w:pStyle w:val="bpuHeadSpon"/>
    </w:pPr>
    <w:r w:rsidRPr="00193FCF">
      <w:rPr>
        <w:rStyle w:val="bpuHeadSponChar"/>
      </w:rPr>
      <w:t>S4018</w:t>
    </w:r>
    <w:r>
      <w:t xml:space="preserve"> GREENSTEIN</w:t>
    </w:r>
    <w:r w:rsidR="00BB6880">
      <w:t xml:space="preserve">, </w:t>
    </w:r>
    <w:r w:rsidR="00BB6880">
      <w:t>POU</w:t>
    </w:r>
  </w:p>
  <w:p w:rsidR="00193FCF" w:rsidRDefault="00193FCF" w:rsidP="00193FCF">
    <w:pPr>
      <w:pStyle w:val="bpuHeadSpon"/>
    </w:pPr>
    <w:r>
      <w:fldChar w:fldCharType="begin"/>
    </w:r>
    <w:r>
      <w:instrText xml:space="preserve"> PAGE  \* MERGEFORMAT </w:instrText>
    </w:r>
    <w:r>
      <w:fldChar w:fldCharType="separate"/>
    </w:r>
    <w:r w:rsidR="00B76710">
      <w:rPr>
        <w:noProof/>
      </w:rPr>
      <w:t>11</w:t>
    </w:r>
    <w:r>
      <w:fldChar w:fldCharType="end"/>
    </w:r>
  </w:p>
  <w:p w:rsidR="00193FCF" w:rsidRDefault="00193FCF" w:rsidP="00193F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E8" w:rsidRDefault="007371E8">
    <w:pPr>
      <w:pStyle w:val="Header"/>
    </w:pPr>
  </w:p>
  <w:p w:rsidR="00193FCF" w:rsidRDefault="00193FCF" w:rsidP="00193FCF">
    <w:pPr>
      <w:pStyle w:val="bpuHeadSpon"/>
    </w:pPr>
    <w:r w:rsidRPr="00193FCF">
      <w:rPr>
        <w:rStyle w:val="bpuHeadSponChar"/>
      </w:rPr>
      <w:t>S4018</w:t>
    </w:r>
    <w:r>
      <w:t xml:space="preserve"> GREENSTEIN</w:t>
    </w:r>
    <w:r w:rsidR="00BB6880">
      <w:t xml:space="preserve">, </w:t>
    </w:r>
    <w:r w:rsidR="00BB6880">
      <w:t>POU</w:t>
    </w:r>
  </w:p>
  <w:p w:rsidR="00193FCF" w:rsidRDefault="00193FCF" w:rsidP="00193FCF">
    <w:pPr>
      <w:pStyle w:val="bpuHeadSpon"/>
    </w:pPr>
    <w:r>
      <w:fldChar w:fldCharType="begin"/>
    </w:r>
    <w:r>
      <w:instrText xml:space="preserve"> PAGE  \* MERGEFORMAT </w:instrText>
    </w:r>
    <w:r>
      <w:fldChar w:fldCharType="separate"/>
    </w:r>
    <w:r w:rsidR="00B76710">
      <w:rPr>
        <w:noProof/>
      </w:rPr>
      <w:t>2</w:t>
    </w:r>
    <w:r>
      <w:fldChar w:fldCharType="end"/>
    </w:r>
  </w:p>
  <w:p w:rsidR="00193FCF" w:rsidRDefault="00193FCF" w:rsidP="00193F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F"/>
    <w:rsid w:val="000025ED"/>
    <w:rsid w:val="00002EAC"/>
    <w:rsid w:val="000051BD"/>
    <w:rsid w:val="00007542"/>
    <w:rsid w:val="000160A5"/>
    <w:rsid w:val="0002335B"/>
    <w:rsid w:val="00032E6F"/>
    <w:rsid w:val="0003549A"/>
    <w:rsid w:val="000367AE"/>
    <w:rsid w:val="00043B22"/>
    <w:rsid w:val="00054975"/>
    <w:rsid w:val="00057D20"/>
    <w:rsid w:val="0006197C"/>
    <w:rsid w:val="0006281F"/>
    <w:rsid w:val="00071BC0"/>
    <w:rsid w:val="0008141C"/>
    <w:rsid w:val="000842BA"/>
    <w:rsid w:val="00092F6B"/>
    <w:rsid w:val="00094A55"/>
    <w:rsid w:val="000A44A7"/>
    <w:rsid w:val="000B04F0"/>
    <w:rsid w:val="000B1054"/>
    <w:rsid w:val="000B3411"/>
    <w:rsid w:val="000C054C"/>
    <w:rsid w:val="000C12C2"/>
    <w:rsid w:val="000C5038"/>
    <w:rsid w:val="000D11AF"/>
    <w:rsid w:val="000D6255"/>
    <w:rsid w:val="000D6262"/>
    <w:rsid w:val="000D6A1D"/>
    <w:rsid w:val="000D7B4A"/>
    <w:rsid w:val="000E4006"/>
    <w:rsid w:val="000F3DA2"/>
    <w:rsid w:val="000F5FDE"/>
    <w:rsid w:val="000F7466"/>
    <w:rsid w:val="0013000E"/>
    <w:rsid w:val="00132D73"/>
    <w:rsid w:val="00133F81"/>
    <w:rsid w:val="00135943"/>
    <w:rsid w:val="001406E1"/>
    <w:rsid w:val="0014664C"/>
    <w:rsid w:val="00160AA1"/>
    <w:rsid w:val="001645FB"/>
    <w:rsid w:val="001675FD"/>
    <w:rsid w:val="00173D2B"/>
    <w:rsid w:val="001752F7"/>
    <w:rsid w:val="00181676"/>
    <w:rsid w:val="00183603"/>
    <w:rsid w:val="0018410E"/>
    <w:rsid w:val="00193FCF"/>
    <w:rsid w:val="00194E78"/>
    <w:rsid w:val="00196629"/>
    <w:rsid w:val="0019707B"/>
    <w:rsid w:val="00197E8B"/>
    <w:rsid w:val="00197FA4"/>
    <w:rsid w:val="001A161A"/>
    <w:rsid w:val="001A3B79"/>
    <w:rsid w:val="001A66B6"/>
    <w:rsid w:val="001B4716"/>
    <w:rsid w:val="001B4EA4"/>
    <w:rsid w:val="001C43D4"/>
    <w:rsid w:val="001C7C52"/>
    <w:rsid w:val="001D25F3"/>
    <w:rsid w:val="001E15F1"/>
    <w:rsid w:val="001E16FA"/>
    <w:rsid w:val="001E6213"/>
    <w:rsid w:val="001F14C7"/>
    <w:rsid w:val="001F3D6B"/>
    <w:rsid w:val="001F4F06"/>
    <w:rsid w:val="001F7405"/>
    <w:rsid w:val="002007F2"/>
    <w:rsid w:val="0020318C"/>
    <w:rsid w:val="00205533"/>
    <w:rsid w:val="00212B8D"/>
    <w:rsid w:val="00213867"/>
    <w:rsid w:val="002169BB"/>
    <w:rsid w:val="002206C8"/>
    <w:rsid w:val="00222983"/>
    <w:rsid w:val="00225A8F"/>
    <w:rsid w:val="00225ACE"/>
    <w:rsid w:val="0023040B"/>
    <w:rsid w:val="002370D0"/>
    <w:rsid w:val="0023796F"/>
    <w:rsid w:val="002409DA"/>
    <w:rsid w:val="002449ED"/>
    <w:rsid w:val="002458AA"/>
    <w:rsid w:val="002518EB"/>
    <w:rsid w:val="00255958"/>
    <w:rsid w:val="00257FA2"/>
    <w:rsid w:val="0026574A"/>
    <w:rsid w:val="002660BB"/>
    <w:rsid w:val="002720E8"/>
    <w:rsid w:val="00274BFF"/>
    <w:rsid w:val="00275293"/>
    <w:rsid w:val="002776B0"/>
    <w:rsid w:val="00286C7E"/>
    <w:rsid w:val="002A037F"/>
    <w:rsid w:val="002A1029"/>
    <w:rsid w:val="002A1D01"/>
    <w:rsid w:val="002A3A1A"/>
    <w:rsid w:val="002A4692"/>
    <w:rsid w:val="002A51BA"/>
    <w:rsid w:val="002B2E26"/>
    <w:rsid w:val="002B3FE6"/>
    <w:rsid w:val="002B4595"/>
    <w:rsid w:val="002B6082"/>
    <w:rsid w:val="002B687E"/>
    <w:rsid w:val="002B69CA"/>
    <w:rsid w:val="002B7C03"/>
    <w:rsid w:val="002C0E91"/>
    <w:rsid w:val="002C2D81"/>
    <w:rsid w:val="002C461E"/>
    <w:rsid w:val="002C4E0F"/>
    <w:rsid w:val="002C50E6"/>
    <w:rsid w:val="002C6CEC"/>
    <w:rsid w:val="002D2D50"/>
    <w:rsid w:val="002D620C"/>
    <w:rsid w:val="002E09CE"/>
    <w:rsid w:val="002E2EA0"/>
    <w:rsid w:val="002E69D1"/>
    <w:rsid w:val="002F1C74"/>
    <w:rsid w:val="002F3BA6"/>
    <w:rsid w:val="00315320"/>
    <w:rsid w:val="00321083"/>
    <w:rsid w:val="00321BF6"/>
    <w:rsid w:val="00325776"/>
    <w:rsid w:val="00325E27"/>
    <w:rsid w:val="00330395"/>
    <w:rsid w:val="00333704"/>
    <w:rsid w:val="00336624"/>
    <w:rsid w:val="0034025F"/>
    <w:rsid w:val="00340458"/>
    <w:rsid w:val="0034200F"/>
    <w:rsid w:val="003446A0"/>
    <w:rsid w:val="0034481B"/>
    <w:rsid w:val="00346915"/>
    <w:rsid w:val="00350130"/>
    <w:rsid w:val="00354334"/>
    <w:rsid w:val="00360036"/>
    <w:rsid w:val="0036180C"/>
    <w:rsid w:val="00363CF5"/>
    <w:rsid w:val="00364344"/>
    <w:rsid w:val="0036696E"/>
    <w:rsid w:val="003702CA"/>
    <w:rsid w:val="00370617"/>
    <w:rsid w:val="00372BF1"/>
    <w:rsid w:val="00373ECC"/>
    <w:rsid w:val="00374387"/>
    <w:rsid w:val="00377DC1"/>
    <w:rsid w:val="00380C65"/>
    <w:rsid w:val="00382F1F"/>
    <w:rsid w:val="003840E5"/>
    <w:rsid w:val="00391DA4"/>
    <w:rsid w:val="003A3C64"/>
    <w:rsid w:val="003A3F83"/>
    <w:rsid w:val="003C02A9"/>
    <w:rsid w:val="003C06CE"/>
    <w:rsid w:val="003C21F7"/>
    <w:rsid w:val="003C43EF"/>
    <w:rsid w:val="003C5A6B"/>
    <w:rsid w:val="003C7FB2"/>
    <w:rsid w:val="003D24DE"/>
    <w:rsid w:val="003D3064"/>
    <w:rsid w:val="003D6050"/>
    <w:rsid w:val="003E0B23"/>
    <w:rsid w:val="003E26D4"/>
    <w:rsid w:val="003E47BA"/>
    <w:rsid w:val="003F10C9"/>
    <w:rsid w:val="003F3B37"/>
    <w:rsid w:val="003F4F0F"/>
    <w:rsid w:val="0040195A"/>
    <w:rsid w:val="00402DC0"/>
    <w:rsid w:val="0041005A"/>
    <w:rsid w:val="00416C4B"/>
    <w:rsid w:val="0041751E"/>
    <w:rsid w:val="004211E5"/>
    <w:rsid w:val="00422091"/>
    <w:rsid w:val="00424E09"/>
    <w:rsid w:val="00430842"/>
    <w:rsid w:val="0043386C"/>
    <w:rsid w:val="00436F2D"/>
    <w:rsid w:val="00436F5D"/>
    <w:rsid w:val="00441B42"/>
    <w:rsid w:val="004455B7"/>
    <w:rsid w:val="00447443"/>
    <w:rsid w:val="0045118A"/>
    <w:rsid w:val="00455D51"/>
    <w:rsid w:val="00456BF9"/>
    <w:rsid w:val="00461057"/>
    <w:rsid w:val="004704A8"/>
    <w:rsid w:val="00471102"/>
    <w:rsid w:val="00471F18"/>
    <w:rsid w:val="0047587D"/>
    <w:rsid w:val="00476E77"/>
    <w:rsid w:val="00484144"/>
    <w:rsid w:val="00484C19"/>
    <w:rsid w:val="00485866"/>
    <w:rsid w:val="00487A92"/>
    <w:rsid w:val="00491082"/>
    <w:rsid w:val="00492076"/>
    <w:rsid w:val="00493B1D"/>
    <w:rsid w:val="00494E5A"/>
    <w:rsid w:val="00496486"/>
    <w:rsid w:val="00496826"/>
    <w:rsid w:val="00497037"/>
    <w:rsid w:val="004A3009"/>
    <w:rsid w:val="004A4100"/>
    <w:rsid w:val="004A6940"/>
    <w:rsid w:val="004A7724"/>
    <w:rsid w:val="004A77A4"/>
    <w:rsid w:val="004B6EC9"/>
    <w:rsid w:val="004C0E5F"/>
    <w:rsid w:val="004C1573"/>
    <w:rsid w:val="004C742C"/>
    <w:rsid w:val="004D2C0F"/>
    <w:rsid w:val="004D5443"/>
    <w:rsid w:val="004E0CB4"/>
    <w:rsid w:val="004E1F3E"/>
    <w:rsid w:val="004E2E9E"/>
    <w:rsid w:val="004E45A6"/>
    <w:rsid w:val="004F21BD"/>
    <w:rsid w:val="004F3447"/>
    <w:rsid w:val="004F4F1D"/>
    <w:rsid w:val="004F74DD"/>
    <w:rsid w:val="00501317"/>
    <w:rsid w:val="0050495C"/>
    <w:rsid w:val="00505DC9"/>
    <w:rsid w:val="00506E1E"/>
    <w:rsid w:val="00513C81"/>
    <w:rsid w:val="00527809"/>
    <w:rsid w:val="00527BFB"/>
    <w:rsid w:val="00532A32"/>
    <w:rsid w:val="00534E8B"/>
    <w:rsid w:val="00540B0B"/>
    <w:rsid w:val="005438B1"/>
    <w:rsid w:val="00543C23"/>
    <w:rsid w:val="0054460F"/>
    <w:rsid w:val="005473FC"/>
    <w:rsid w:val="005536CD"/>
    <w:rsid w:val="00554051"/>
    <w:rsid w:val="00557240"/>
    <w:rsid w:val="005629A4"/>
    <w:rsid w:val="005651F3"/>
    <w:rsid w:val="00572184"/>
    <w:rsid w:val="00575041"/>
    <w:rsid w:val="00577A15"/>
    <w:rsid w:val="00580533"/>
    <w:rsid w:val="00580FAE"/>
    <w:rsid w:val="005876D4"/>
    <w:rsid w:val="00590935"/>
    <w:rsid w:val="0059131D"/>
    <w:rsid w:val="00593E69"/>
    <w:rsid w:val="005B2B2A"/>
    <w:rsid w:val="005B35C7"/>
    <w:rsid w:val="005B3690"/>
    <w:rsid w:val="005B3F92"/>
    <w:rsid w:val="005B479C"/>
    <w:rsid w:val="005B561E"/>
    <w:rsid w:val="005B6177"/>
    <w:rsid w:val="005C07E4"/>
    <w:rsid w:val="005C2124"/>
    <w:rsid w:val="005C336F"/>
    <w:rsid w:val="005C5F04"/>
    <w:rsid w:val="005C7F3C"/>
    <w:rsid w:val="005E017C"/>
    <w:rsid w:val="005E01F6"/>
    <w:rsid w:val="005E29A6"/>
    <w:rsid w:val="005E50C6"/>
    <w:rsid w:val="005E5F75"/>
    <w:rsid w:val="005F2A97"/>
    <w:rsid w:val="005F399B"/>
    <w:rsid w:val="005F49F2"/>
    <w:rsid w:val="005F6107"/>
    <w:rsid w:val="006019F8"/>
    <w:rsid w:val="00602754"/>
    <w:rsid w:val="00605B20"/>
    <w:rsid w:val="0061156F"/>
    <w:rsid w:val="00613FF5"/>
    <w:rsid w:val="006155A8"/>
    <w:rsid w:val="00621076"/>
    <w:rsid w:val="00621B94"/>
    <w:rsid w:val="006252EE"/>
    <w:rsid w:val="00626239"/>
    <w:rsid w:val="00632224"/>
    <w:rsid w:val="00635316"/>
    <w:rsid w:val="00635449"/>
    <w:rsid w:val="006378C5"/>
    <w:rsid w:val="00640360"/>
    <w:rsid w:val="00645E6A"/>
    <w:rsid w:val="0065102B"/>
    <w:rsid w:val="00655CCE"/>
    <w:rsid w:val="00665CBC"/>
    <w:rsid w:val="00667A5C"/>
    <w:rsid w:val="00677316"/>
    <w:rsid w:val="00686480"/>
    <w:rsid w:val="00686AEB"/>
    <w:rsid w:val="00696151"/>
    <w:rsid w:val="006A0B46"/>
    <w:rsid w:val="006B7897"/>
    <w:rsid w:val="006B7FA7"/>
    <w:rsid w:val="006C086A"/>
    <w:rsid w:val="006C21C1"/>
    <w:rsid w:val="006C46E4"/>
    <w:rsid w:val="006C67D4"/>
    <w:rsid w:val="006C7327"/>
    <w:rsid w:val="006D00E5"/>
    <w:rsid w:val="006D0809"/>
    <w:rsid w:val="006D791B"/>
    <w:rsid w:val="006D7F7D"/>
    <w:rsid w:val="006E2895"/>
    <w:rsid w:val="006F06C3"/>
    <w:rsid w:val="006F180D"/>
    <w:rsid w:val="006F4334"/>
    <w:rsid w:val="006F47AF"/>
    <w:rsid w:val="006F5177"/>
    <w:rsid w:val="006F6B8A"/>
    <w:rsid w:val="00700192"/>
    <w:rsid w:val="007071B1"/>
    <w:rsid w:val="00707CD3"/>
    <w:rsid w:val="0071053F"/>
    <w:rsid w:val="00716BB9"/>
    <w:rsid w:val="007256D1"/>
    <w:rsid w:val="00725A5B"/>
    <w:rsid w:val="007279FD"/>
    <w:rsid w:val="007371E8"/>
    <w:rsid w:val="0074169B"/>
    <w:rsid w:val="007502CB"/>
    <w:rsid w:val="00752D79"/>
    <w:rsid w:val="00752E20"/>
    <w:rsid w:val="00754353"/>
    <w:rsid w:val="00756853"/>
    <w:rsid w:val="00756EDE"/>
    <w:rsid w:val="00764087"/>
    <w:rsid w:val="00764456"/>
    <w:rsid w:val="00781B4D"/>
    <w:rsid w:val="007824BF"/>
    <w:rsid w:val="00783B8D"/>
    <w:rsid w:val="00791005"/>
    <w:rsid w:val="00794B94"/>
    <w:rsid w:val="00794BD4"/>
    <w:rsid w:val="007A2F73"/>
    <w:rsid w:val="007A3061"/>
    <w:rsid w:val="007A4897"/>
    <w:rsid w:val="007A5A0B"/>
    <w:rsid w:val="007A60FB"/>
    <w:rsid w:val="007A6F93"/>
    <w:rsid w:val="007B284E"/>
    <w:rsid w:val="007B5E17"/>
    <w:rsid w:val="007C0E14"/>
    <w:rsid w:val="007C3C0F"/>
    <w:rsid w:val="007C7DE4"/>
    <w:rsid w:val="007D40CB"/>
    <w:rsid w:val="007D5796"/>
    <w:rsid w:val="007D59C0"/>
    <w:rsid w:val="007D5D00"/>
    <w:rsid w:val="007D7D9C"/>
    <w:rsid w:val="007F485D"/>
    <w:rsid w:val="007F6050"/>
    <w:rsid w:val="00800EA2"/>
    <w:rsid w:val="008114FD"/>
    <w:rsid w:val="00813627"/>
    <w:rsid w:val="008224DA"/>
    <w:rsid w:val="00827CA2"/>
    <w:rsid w:val="00831BA1"/>
    <w:rsid w:val="00832816"/>
    <w:rsid w:val="00837109"/>
    <w:rsid w:val="00840365"/>
    <w:rsid w:val="008406A3"/>
    <w:rsid w:val="00841D2C"/>
    <w:rsid w:val="00845F3C"/>
    <w:rsid w:val="008461B8"/>
    <w:rsid w:val="008462F1"/>
    <w:rsid w:val="00847EF1"/>
    <w:rsid w:val="00851113"/>
    <w:rsid w:val="008538FA"/>
    <w:rsid w:val="00854F69"/>
    <w:rsid w:val="008573B0"/>
    <w:rsid w:val="00864235"/>
    <w:rsid w:val="00866563"/>
    <w:rsid w:val="00867AC2"/>
    <w:rsid w:val="00867F18"/>
    <w:rsid w:val="0087056E"/>
    <w:rsid w:val="00875177"/>
    <w:rsid w:val="00875402"/>
    <w:rsid w:val="00877124"/>
    <w:rsid w:val="00884D51"/>
    <w:rsid w:val="008916EC"/>
    <w:rsid w:val="00891E4F"/>
    <w:rsid w:val="0089364B"/>
    <w:rsid w:val="008A266F"/>
    <w:rsid w:val="008A31C5"/>
    <w:rsid w:val="008A363F"/>
    <w:rsid w:val="008A4F9A"/>
    <w:rsid w:val="008B2850"/>
    <w:rsid w:val="008C31C3"/>
    <w:rsid w:val="008C5C26"/>
    <w:rsid w:val="008C79B3"/>
    <w:rsid w:val="008D3CEF"/>
    <w:rsid w:val="008D61E9"/>
    <w:rsid w:val="008D77BD"/>
    <w:rsid w:val="008E454C"/>
    <w:rsid w:val="008F119A"/>
    <w:rsid w:val="008F1E5A"/>
    <w:rsid w:val="00901BDA"/>
    <w:rsid w:val="0090533A"/>
    <w:rsid w:val="009121D8"/>
    <w:rsid w:val="00912D9C"/>
    <w:rsid w:val="00916F7A"/>
    <w:rsid w:val="00917FE3"/>
    <w:rsid w:val="009318C7"/>
    <w:rsid w:val="00931C09"/>
    <w:rsid w:val="009348C2"/>
    <w:rsid w:val="00937027"/>
    <w:rsid w:val="009440D0"/>
    <w:rsid w:val="009523A3"/>
    <w:rsid w:val="00955F23"/>
    <w:rsid w:val="00960958"/>
    <w:rsid w:val="00962003"/>
    <w:rsid w:val="00963A46"/>
    <w:rsid w:val="00966A3E"/>
    <w:rsid w:val="00971493"/>
    <w:rsid w:val="00971AD9"/>
    <w:rsid w:val="00973069"/>
    <w:rsid w:val="00973523"/>
    <w:rsid w:val="00980766"/>
    <w:rsid w:val="00982D3D"/>
    <w:rsid w:val="009835D4"/>
    <w:rsid w:val="009865D4"/>
    <w:rsid w:val="00997152"/>
    <w:rsid w:val="009972CD"/>
    <w:rsid w:val="009A0E9C"/>
    <w:rsid w:val="009A45DA"/>
    <w:rsid w:val="009A723E"/>
    <w:rsid w:val="009B06D2"/>
    <w:rsid w:val="009B34EC"/>
    <w:rsid w:val="009B5D67"/>
    <w:rsid w:val="009B6176"/>
    <w:rsid w:val="009C0D22"/>
    <w:rsid w:val="009C1B5A"/>
    <w:rsid w:val="009C2DD9"/>
    <w:rsid w:val="009C3E09"/>
    <w:rsid w:val="009C5630"/>
    <w:rsid w:val="009D0E5D"/>
    <w:rsid w:val="009D0F63"/>
    <w:rsid w:val="009D37CE"/>
    <w:rsid w:val="009D4ABA"/>
    <w:rsid w:val="009D6E79"/>
    <w:rsid w:val="009D7934"/>
    <w:rsid w:val="009D7CCF"/>
    <w:rsid w:val="009E04D0"/>
    <w:rsid w:val="009E1B15"/>
    <w:rsid w:val="009E1E43"/>
    <w:rsid w:val="009E5961"/>
    <w:rsid w:val="009F2EA3"/>
    <w:rsid w:val="009F4FAC"/>
    <w:rsid w:val="009F7732"/>
    <w:rsid w:val="00A017C0"/>
    <w:rsid w:val="00A11228"/>
    <w:rsid w:val="00A222C2"/>
    <w:rsid w:val="00A305D6"/>
    <w:rsid w:val="00A342C4"/>
    <w:rsid w:val="00A40A53"/>
    <w:rsid w:val="00A50F6B"/>
    <w:rsid w:val="00A52237"/>
    <w:rsid w:val="00A551D6"/>
    <w:rsid w:val="00A6043B"/>
    <w:rsid w:val="00A6251B"/>
    <w:rsid w:val="00A667B1"/>
    <w:rsid w:val="00A6754E"/>
    <w:rsid w:val="00A70F58"/>
    <w:rsid w:val="00A7158C"/>
    <w:rsid w:val="00A72987"/>
    <w:rsid w:val="00A7346B"/>
    <w:rsid w:val="00A809A6"/>
    <w:rsid w:val="00A83E2E"/>
    <w:rsid w:val="00A84C4F"/>
    <w:rsid w:val="00A932A1"/>
    <w:rsid w:val="00A96E06"/>
    <w:rsid w:val="00AA0432"/>
    <w:rsid w:val="00AA6197"/>
    <w:rsid w:val="00AA6C70"/>
    <w:rsid w:val="00AB16FD"/>
    <w:rsid w:val="00AB38F8"/>
    <w:rsid w:val="00AB4813"/>
    <w:rsid w:val="00AB73C1"/>
    <w:rsid w:val="00AC4BBE"/>
    <w:rsid w:val="00AC6466"/>
    <w:rsid w:val="00AC7639"/>
    <w:rsid w:val="00AD08BB"/>
    <w:rsid w:val="00AD0EC0"/>
    <w:rsid w:val="00AD70D6"/>
    <w:rsid w:val="00AD75BC"/>
    <w:rsid w:val="00AD7BB0"/>
    <w:rsid w:val="00AD7BC9"/>
    <w:rsid w:val="00AE0EE5"/>
    <w:rsid w:val="00AE1871"/>
    <w:rsid w:val="00AF0DB9"/>
    <w:rsid w:val="00AF1A8C"/>
    <w:rsid w:val="00AF1B1D"/>
    <w:rsid w:val="00AF36E2"/>
    <w:rsid w:val="00AF7590"/>
    <w:rsid w:val="00B0116D"/>
    <w:rsid w:val="00B01173"/>
    <w:rsid w:val="00B01483"/>
    <w:rsid w:val="00B02F35"/>
    <w:rsid w:val="00B0339F"/>
    <w:rsid w:val="00B05A3C"/>
    <w:rsid w:val="00B07100"/>
    <w:rsid w:val="00B1138C"/>
    <w:rsid w:val="00B16893"/>
    <w:rsid w:val="00B2574A"/>
    <w:rsid w:val="00B35D8A"/>
    <w:rsid w:val="00B40F15"/>
    <w:rsid w:val="00B414E3"/>
    <w:rsid w:val="00B45B34"/>
    <w:rsid w:val="00B51B7A"/>
    <w:rsid w:val="00B57047"/>
    <w:rsid w:val="00B61D86"/>
    <w:rsid w:val="00B6342D"/>
    <w:rsid w:val="00B726BD"/>
    <w:rsid w:val="00B732BC"/>
    <w:rsid w:val="00B76710"/>
    <w:rsid w:val="00B77D0E"/>
    <w:rsid w:val="00B90CF1"/>
    <w:rsid w:val="00B90E33"/>
    <w:rsid w:val="00B9676B"/>
    <w:rsid w:val="00BA2EA5"/>
    <w:rsid w:val="00BA364B"/>
    <w:rsid w:val="00BB1190"/>
    <w:rsid w:val="00BB31D0"/>
    <w:rsid w:val="00BB3A11"/>
    <w:rsid w:val="00BB4DDB"/>
    <w:rsid w:val="00BB5D79"/>
    <w:rsid w:val="00BB5F02"/>
    <w:rsid w:val="00BB6880"/>
    <w:rsid w:val="00BB7F69"/>
    <w:rsid w:val="00BC3DCB"/>
    <w:rsid w:val="00BC48B3"/>
    <w:rsid w:val="00BC6F9D"/>
    <w:rsid w:val="00BC7892"/>
    <w:rsid w:val="00BD218C"/>
    <w:rsid w:val="00BD7C85"/>
    <w:rsid w:val="00BE24D6"/>
    <w:rsid w:val="00BE26B5"/>
    <w:rsid w:val="00BE5253"/>
    <w:rsid w:val="00BE7EFA"/>
    <w:rsid w:val="00BF06AD"/>
    <w:rsid w:val="00BF1A92"/>
    <w:rsid w:val="00BF2C67"/>
    <w:rsid w:val="00BF4352"/>
    <w:rsid w:val="00C04F4D"/>
    <w:rsid w:val="00C07660"/>
    <w:rsid w:val="00C12E48"/>
    <w:rsid w:val="00C13D14"/>
    <w:rsid w:val="00C13E62"/>
    <w:rsid w:val="00C148E7"/>
    <w:rsid w:val="00C15F53"/>
    <w:rsid w:val="00C23F09"/>
    <w:rsid w:val="00C25356"/>
    <w:rsid w:val="00C27001"/>
    <w:rsid w:val="00C3187D"/>
    <w:rsid w:val="00C328D0"/>
    <w:rsid w:val="00C457D4"/>
    <w:rsid w:val="00C46BC1"/>
    <w:rsid w:val="00C50772"/>
    <w:rsid w:val="00C5235F"/>
    <w:rsid w:val="00C54CE2"/>
    <w:rsid w:val="00C56556"/>
    <w:rsid w:val="00C61CAC"/>
    <w:rsid w:val="00C66BF3"/>
    <w:rsid w:val="00C70140"/>
    <w:rsid w:val="00C73CA7"/>
    <w:rsid w:val="00C77568"/>
    <w:rsid w:val="00C822F6"/>
    <w:rsid w:val="00C82AC2"/>
    <w:rsid w:val="00C8456C"/>
    <w:rsid w:val="00C84645"/>
    <w:rsid w:val="00C91E19"/>
    <w:rsid w:val="00C92402"/>
    <w:rsid w:val="00C92867"/>
    <w:rsid w:val="00C93B87"/>
    <w:rsid w:val="00C93B93"/>
    <w:rsid w:val="00C9504E"/>
    <w:rsid w:val="00CA037D"/>
    <w:rsid w:val="00CA0837"/>
    <w:rsid w:val="00CA1453"/>
    <w:rsid w:val="00CA15DE"/>
    <w:rsid w:val="00CA21CB"/>
    <w:rsid w:val="00CA2442"/>
    <w:rsid w:val="00CA3E2F"/>
    <w:rsid w:val="00CA4725"/>
    <w:rsid w:val="00CA673F"/>
    <w:rsid w:val="00CA76B8"/>
    <w:rsid w:val="00CB37E0"/>
    <w:rsid w:val="00CB6246"/>
    <w:rsid w:val="00CC0A17"/>
    <w:rsid w:val="00CC2691"/>
    <w:rsid w:val="00CC3E91"/>
    <w:rsid w:val="00CC5FB6"/>
    <w:rsid w:val="00CD0F93"/>
    <w:rsid w:val="00CD1BD1"/>
    <w:rsid w:val="00CD528D"/>
    <w:rsid w:val="00CE78BF"/>
    <w:rsid w:val="00CF601F"/>
    <w:rsid w:val="00CF65EB"/>
    <w:rsid w:val="00CF72AD"/>
    <w:rsid w:val="00D02441"/>
    <w:rsid w:val="00D039F4"/>
    <w:rsid w:val="00D10496"/>
    <w:rsid w:val="00D11173"/>
    <w:rsid w:val="00D1215F"/>
    <w:rsid w:val="00D12758"/>
    <w:rsid w:val="00D16561"/>
    <w:rsid w:val="00D17FF8"/>
    <w:rsid w:val="00D268AC"/>
    <w:rsid w:val="00D27FF3"/>
    <w:rsid w:val="00D343D0"/>
    <w:rsid w:val="00D3664D"/>
    <w:rsid w:val="00D500E9"/>
    <w:rsid w:val="00D507BC"/>
    <w:rsid w:val="00D60731"/>
    <w:rsid w:val="00D6090A"/>
    <w:rsid w:val="00D62FA3"/>
    <w:rsid w:val="00D63B6F"/>
    <w:rsid w:val="00D64A90"/>
    <w:rsid w:val="00D9410B"/>
    <w:rsid w:val="00D9695B"/>
    <w:rsid w:val="00DA2417"/>
    <w:rsid w:val="00DA3B3B"/>
    <w:rsid w:val="00DA5585"/>
    <w:rsid w:val="00DB02AC"/>
    <w:rsid w:val="00DB3EAD"/>
    <w:rsid w:val="00DB56E5"/>
    <w:rsid w:val="00DB6AA2"/>
    <w:rsid w:val="00DB7238"/>
    <w:rsid w:val="00DC206E"/>
    <w:rsid w:val="00DC5453"/>
    <w:rsid w:val="00DD20DE"/>
    <w:rsid w:val="00DD21FE"/>
    <w:rsid w:val="00DE05A0"/>
    <w:rsid w:val="00DE10D1"/>
    <w:rsid w:val="00DE2514"/>
    <w:rsid w:val="00DE4667"/>
    <w:rsid w:val="00DE6851"/>
    <w:rsid w:val="00DF03EE"/>
    <w:rsid w:val="00DF0DF3"/>
    <w:rsid w:val="00DF6234"/>
    <w:rsid w:val="00E01B71"/>
    <w:rsid w:val="00E05CC9"/>
    <w:rsid w:val="00E06506"/>
    <w:rsid w:val="00E1027F"/>
    <w:rsid w:val="00E15003"/>
    <w:rsid w:val="00E15573"/>
    <w:rsid w:val="00E25A5B"/>
    <w:rsid w:val="00E35A54"/>
    <w:rsid w:val="00E373C7"/>
    <w:rsid w:val="00E41ED7"/>
    <w:rsid w:val="00E4267B"/>
    <w:rsid w:val="00E42F13"/>
    <w:rsid w:val="00E452DF"/>
    <w:rsid w:val="00E543CF"/>
    <w:rsid w:val="00E546FD"/>
    <w:rsid w:val="00E56BF4"/>
    <w:rsid w:val="00E5770B"/>
    <w:rsid w:val="00E608F1"/>
    <w:rsid w:val="00E60DE7"/>
    <w:rsid w:val="00E611B9"/>
    <w:rsid w:val="00E7144F"/>
    <w:rsid w:val="00E73D74"/>
    <w:rsid w:val="00E7676B"/>
    <w:rsid w:val="00E76A79"/>
    <w:rsid w:val="00E77D18"/>
    <w:rsid w:val="00E80692"/>
    <w:rsid w:val="00E80C24"/>
    <w:rsid w:val="00E86A5C"/>
    <w:rsid w:val="00E86F7D"/>
    <w:rsid w:val="00E93836"/>
    <w:rsid w:val="00E979B3"/>
    <w:rsid w:val="00EA7C16"/>
    <w:rsid w:val="00EB2C70"/>
    <w:rsid w:val="00EB2CD8"/>
    <w:rsid w:val="00EB4F47"/>
    <w:rsid w:val="00EC5281"/>
    <w:rsid w:val="00EC791D"/>
    <w:rsid w:val="00EC7CA6"/>
    <w:rsid w:val="00ED0605"/>
    <w:rsid w:val="00ED3C5D"/>
    <w:rsid w:val="00ED4553"/>
    <w:rsid w:val="00F00D08"/>
    <w:rsid w:val="00F021DD"/>
    <w:rsid w:val="00F024FC"/>
    <w:rsid w:val="00F0324B"/>
    <w:rsid w:val="00F1350D"/>
    <w:rsid w:val="00F15583"/>
    <w:rsid w:val="00F17C18"/>
    <w:rsid w:val="00F200EE"/>
    <w:rsid w:val="00F204F7"/>
    <w:rsid w:val="00F222BD"/>
    <w:rsid w:val="00F22481"/>
    <w:rsid w:val="00F2542E"/>
    <w:rsid w:val="00F267EB"/>
    <w:rsid w:val="00F27278"/>
    <w:rsid w:val="00F344E3"/>
    <w:rsid w:val="00F34D58"/>
    <w:rsid w:val="00F36D00"/>
    <w:rsid w:val="00F40FC9"/>
    <w:rsid w:val="00F41A9D"/>
    <w:rsid w:val="00F44314"/>
    <w:rsid w:val="00F54B4A"/>
    <w:rsid w:val="00F54B9C"/>
    <w:rsid w:val="00F56E96"/>
    <w:rsid w:val="00F573DD"/>
    <w:rsid w:val="00F61E59"/>
    <w:rsid w:val="00F63D99"/>
    <w:rsid w:val="00F6426B"/>
    <w:rsid w:val="00F709B3"/>
    <w:rsid w:val="00F71A5E"/>
    <w:rsid w:val="00F73F25"/>
    <w:rsid w:val="00F77AB1"/>
    <w:rsid w:val="00F80AAC"/>
    <w:rsid w:val="00F8482A"/>
    <w:rsid w:val="00F95EA4"/>
    <w:rsid w:val="00FA0AFC"/>
    <w:rsid w:val="00FA180B"/>
    <w:rsid w:val="00FA1C82"/>
    <w:rsid w:val="00FA2A5C"/>
    <w:rsid w:val="00FA2ED1"/>
    <w:rsid w:val="00FA4A52"/>
    <w:rsid w:val="00FB2EB9"/>
    <w:rsid w:val="00FB4045"/>
    <w:rsid w:val="00FB4D8E"/>
    <w:rsid w:val="00FB55AE"/>
    <w:rsid w:val="00FC0D0A"/>
    <w:rsid w:val="00FC1B0B"/>
    <w:rsid w:val="00FC5F41"/>
    <w:rsid w:val="00FD2F97"/>
    <w:rsid w:val="00FE1EC3"/>
    <w:rsid w:val="00FE61F2"/>
    <w:rsid w:val="00FF0CB6"/>
    <w:rsid w:val="00FF50C0"/>
    <w:rsid w:val="00FF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136FD3"/>
  <w15:docId w15:val="{7B40382D-10C3-415C-B896-A9E165D6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iPriority w:val="99"/>
    <w:semiHidden/>
    <w:unhideWhenUsed/>
    <w:rsid w:val="00BF4352"/>
    <w:rPr>
      <w:color w:val="006EBB"/>
      <w:u w:val="single"/>
    </w:rPr>
  </w:style>
  <w:style w:type="character" w:customStyle="1" w:styleId="ssparacontent">
    <w:name w:val="ss_paracontent"/>
    <w:basedOn w:val="DefaultParagraphFont"/>
    <w:rsid w:val="00BF4352"/>
  </w:style>
  <w:style w:type="character" w:customStyle="1" w:styleId="sh3353248855">
    <w:name w:val="sh_3353248855"/>
    <w:basedOn w:val="DefaultParagraphFont"/>
    <w:rsid w:val="00BF4352"/>
  </w:style>
  <w:style w:type="paragraph" w:styleId="BalloonText">
    <w:name w:val="Balloon Text"/>
    <w:basedOn w:val="Normal"/>
    <w:link w:val="BalloonTextChar"/>
    <w:semiHidden/>
    <w:unhideWhenUsed/>
    <w:rsid w:val="00C148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48E7"/>
    <w:rPr>
      <w:rFonts w:ascii="Segoe UI" w:hAnsi="Segoe UI" w:cs="Segoe UI"/>
      <w:spacing w:val="4"/>
      <w:sz w:val="18"/>
      <w:szCs w:val="18"/>
    </w:rPr>
  </w:style>
  <w:style w:type="character" w:styleId="CommentReference">
    <w:name w:val="annotation reference"/>
    <w:basedOn w:val="DefaultParagraphFont"/>
    <w:semiHidden/>
    <w:unhideWhenUsed/>
    <w:rsid w:val="007A60FB"/>
    <w:rPr>
      <w:sz w:val="16"/>
      <w:szCs w:val="16"/>
    </w:rPr>
  </w:style>
  <w:style w:type="paragraph" w:styleId="CommentText">
    <w:name w:val="annotation text"/>
    <w:basedOn w:val="Normal"/>
    <w:link w:val="CommentTextChar"/>
    <w:semiHidden/>
    <w:unhideWhenUsed/>
    <w:rsid w:val="007A60FB"/>
    <w:pPr>
      <w:spacing w:line="240" w:lineRule="auto"/>
    </w:pPr>
    <w:rPr>
      <w:sz w:val="20"/>
      <w:szCs w:val="20"/>
    </w:rPr>
  </w:style>
  <w:style w:type="character" w:customStyle="1" w:styleId="CommentTextChar">
    <w:name w:val="Comment Text Char"/>
    <w:basedOn w:val="DefaultParagraphFont"/>
    <w:link w:val="CommentText"/>
    <w:semiHidden/>
    <w:rsid w:val="007A60FB"/>
    <w:rPr>
      <w:spacing w:val="4"/>
    </w:rPr>
  </w:style>
  <w:style w:type="character" w:styleId="LineNumber">
    <w:name w:val="line number"/>
    <w:basedOn w:val="DefaultParagraphFont"/>
    <w:semiHidden/>
    <w:unhideWhenUsed/>
    <w:rsid w:val="00193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94827">
      <w:bodyDiv w:val="1"/>
      <w:marLeft w:val="0"/>
      <w:marRight w:val="0"/>
      <w:marTop w:val="0"/>
      <w:marBottom w:val="0"/>
      <w:divBdr>
        <w:top w:val="single" w:sz="12" w:space="0" w:color="767575"/>
        <w:left w:val="none" w:sz="0" w:space="0" w:color="auto"/>
        <w:bottom w:val="none" w:sz="0" w:space="0" w:color="auto"/>
        <w:right w:val="none" w:sz="0" w:space="0" w:color="auto"/>
      </w:divBdr>
      <w:divsChild>
        <w:div w:id="1540781525">
          <w:marLeft w:val="0"/>
          <w:marRight w:val="0"/>
          <w:marTop w:val="0"/>
          <w:marBottom w:val="0"/>
          <w:divBdr>
            <w:top w:val="none" w:sz="0" w:space="0" w:color="auto"/>
            <w:left w:val="none" w:sz="0" w:space="0" w:color="auto"/>
            <w:bottom w:val="none" w:sz="0" w:space="0" w:color="auto"/>
            <w:right w:val="none" w:sz="0" w:space="0" w:color="auto"/>
          </w:divBdr>
          <w:divsChild>
            <w:div w:id="905382224">
              <w:marLeft w:val="0"/>
              <w:marRight w:val="0"/>
              <w:marTop w:val="0"/>
              <w:marBottom w:val="0"/>
              <w:divBdr>
                <w:top w:val="none" w:sz="0" w:space="0" w:color="auto"/>
                <w:left w:val="none" w:sz="0" w:space="0" w:color="auto"/>
                <w:bottom w:val="none" w:sz="0" w:space="0" w:color="auto"/>
                <w:right w:val="none" w:sz="0" w:space="0" w:color="auto"/>
              </w:divBdr>
              <w:divsChild>
                <w:div w:id="739715189">
                  <w:marLeft w:val="300"/>
                  <w:marRight w:val="300"/>
                  <w:marTop w:val="75"/>
                  <w:marBottom w:val="0"/>
                  <w:divBdr>
                    <w:top w:val="single" w:sz="6" w:space="0" w:color="888888"/>
                    <w:left w:val="single" w:sz="6" w:space="26" w:color="888888"/>
                    <w:bottom w:val="single" w:sz="6" w:space="0" w:color="888888"/>
                    <w:right w:val="single" w:sz="6" w:space="26" w:color="888888"/>
                  </w:divBdr>
                  <w:divsChild>
                    <w:div w:id="628246250">
                      <w:marLeft w:val="0"/>
                      <w:marRight w:val="0"/>
                      <w:marTop w:val="0"/>
                      <w:marBottom w:val="0"/>
                      <w:divBdr>
                        <w:top w:val="none" w:sz="0" w:space="0" w:color="auto"/>
                        <w:left w:val="none" w:sz="0" w:space="0" w:color="auto"/>
                        <w:bottom w:val="none" w:sz="0" w:space="0" w:color="auto"/>
                        <w:right w:val="none" w:sz="0" w:space="0" w:color="auto"/>
                      </w:divBdr>
                      <w:divsChild>
                        <w:div w:id="1926912654">
                          <w:marLeft w:val="0"/>
                          <w:marRight w:val="0"/>
                          <w:marTop w:val="0"/>
                          <w:marBottom w:val="0"/>
                          <w:divBdr>
                            <w:top w:val="none" w:sz="0" w:space="0" w:color="auto"/>
                            <w:left w:val="none" w:sz="0" w:space="0" w:color="auto"/>
                            <w:bottom w:val="none" w:sz="0" w:space="0" w:color="auto"/>
                            <w:right w:val="none" w:sz="0" w:space="0" w:color="auto"/>
                          </w:divBdr>
                          <w:divsChild>
                            <w:div w:id="1756514539">
                              <w:marLeft w:val="0"/>
                              <w:marRight w:val="0"/>
                              <w:marTop w:val="0"/>
                              <w:marBottom w:val="0"/>
                              <w:divBdr>
                                <w:top w:val="none" w:sz="0" w:space="0" w:color="auto"/>
                                <w:left w:val="none" w:sz="0" w:space="0" w:color="auto"/>
                                <w:bottom w:val="none" w:sz="0" w:space="0" w:color="auto"/>
                                <w:right w:val="none" w:sz="0" w:space="0" w:color="auto"/>
                              </w:divBdr>
                              <w:divsChild>
                                <w:div w:id="825829301">
                                  <w:marLeft w:val="0"/>
                                  <w:marRight w:val="0"/>
                                  <w:marTop w:val="0"/>
                                  <w:marBottom w:val="0"/>
                                  <w:divBdr>
                                    <w:top w:val="none" w:sz="0" w:space="0" w:color="auto"/>
                                    <w:left w:val="none" w:sz="0" w:space="0" w:color="auto"/>
                                    <w:bottom w:val="none" w:sz="0" w:space="0" w:color="auto"/>
                                    <w:right w:val="none" w:sz="0" w:space="0" w:color="auto"/>
                                  </w:divBdr>
                                  <w:divsChild>
                                    <w:div w:id="1078791740">
                                      <w:marLeft w:val="0"/>
                                      <w:marRight w:val="0"/>
                                      <w:marTop w:val="0"/>
                                      <w:marBottom w:val="0"/>
                                      <w:divBdr>
                                        <w:top w:val="none" w:sz="0" w:space="0" w:color="auto"/>
                                        <w:left w:val="none" w:sz="0" w:space="0" w:color="auto"/>
                                        <w:bottom w:val="none" w:sz="0" w:space="0" w:color="auto"/>
                                        <w:right w:val="none" w:sz="0" w:space="0" w:color="auto"/>
                                      </w:divBdr>
                                      <w:divsChild>
                                        <w:div w:id="2109038720">
                                          <w:marLeft w:val="0"/>
                                          <w:marRight w:val="0"/>
                                          <w:marTop w:val="0"/>
                                          <w:marBottom w:val="0"/>
                                          <w:divBdr>
                                            <w:top w:val="none" w:sz="0" w:space="0" w:color="auto"/>
                                            <w:left w:val="none" w:sz="0" w:space="0" w:color="auto"/>
                                            <w:bottom w:val="none" w:sz="0" w:space="0" w:color="auto"/>
                                            <w:right w:val="none" w:sz="0" w:space="0" w:color="auto"/>
                                          </w:divBdr>
                                          <w:divsChild>
                                            <w:div w:id="1347900659">
                                              <w:marLeft w:val="0"/>
                                              <w:marRight w:val="0"/>
                                              <w:marTop w:val="0"/>
                                              <w:marBottom w:val="0"/>
                                              <w:divBdr>
                                                <w:top w:val="none" w:sz="0" w:space="0" w:color="auto"/>
                                                <w:left w:val="none" w:sz="0" w:space="0" w:color="auto"/>
                                                <w:bottom w:val="none" w:sz="0" w:space="0" w:color="auto"/>
                                                <w:right w:val="none" w:sz="0" w:space="0" w:color="auto"/>
                                              </w:divBdr>
                                              <w:divsChild>
                                                <w:div w:id="1396660451">
                                                  <w:marLeft w:val="0"/>
                                                  <w:marRight w:val="0"/>
                                                  <w:marTop w:val="0"/>
                                                  <w:marBottom w:val="240"/>
                                                  <w:divBdr>
                                                    <w:top w:val="none" w:sz="0" w:space="0" w:color="auto"/>
                                                    <w:left w:val="none" w:sz="0" w:space="0" w:color="auto"/>
                                                    <w:bottom w:val="none" w:sz="0" w:space="0" w:color="auto"/>
                                                    <w:right w:val="none" w:sz="0" w:space="0" w:color="auto"/>
                                                  </w:divBdr>
                                                </w:div>
                                                <w:div w:id="8006590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2569101">
      <w:bodyDiv w:val="1"/>
      <w:marLeft w:val="0"/>
      <w:marRight w:val="0"/>
      <w:marTop w:val="0"/>
      <w:marBottom w:val="0"/>
      <w:divBdr>
        <w:top w:val="none" w:sz="0" w:space="0" w:color="auto"/>
        <w:left w:val="none" w:sz="0" w:space="0" w:color="auto"/>
        <w:bottom w:val="none" w:sz="0" w:space="0" w:color="auto"/>
        <w:right w:val="none" w:sz="0" w:space="0" w:color="auto"/>
      </w:divBdr>
      <w:divsChild>
        <w:div w:id="3094874">
          <w:marLeft w:val="0"/>
          <w:marRight w:val="0"/>
          <w:marTop w:val="0"/>
          <w:marBottom w:val="0"/>
          <w:divBdr>
            <w:top w:val="none" w:sz="0" w:space="0" w:color="auto"/>
            <w:left w:val="none" w:sz="0" w:space="0" w:color="auto"/>
            <w:bottom w:val="none" w:sz="0" w:space="0" w:color="auto"/>
            <w:right w:val="none" w:sz="0" w:space="0" w:color="auto"/>
          </w:divBdr>
          <w:divsChild>
            <w:div w:id="1508054574">
              <w:marLeft w:val="0"/>
              <w:marRight w:val="0"/>
              <w:marTop w:val="0"/>
              <w:marBottom w:val="0"/>
              <w:divBdr>
                <w:top w:val="none" w:sz="0" w:space="0" w:color="auto"/>
                <w:left w:val="none" w:sz="0" w:space="0" w:color="auto"/>
                <w:bottom w:val="none" w:sz="0" w:space="0" w:color="auto"/>
                <w:right w:val="none" w:sz="0" w:space="0" w:color="auto"/>
              </w:divBdr>
              <w:divsChild>
                <w:div w:id="1844973995">
                  <w:marLeft w:val="0"/>
                  <w:marRight w:val="0"/>
                  <w:marTop w:val="0"/>
                  <w:marBottom w:val="0"/>
                  <w:divBdr>
                    <w:top w:val="none" w:sz="0" w:space="0" w:color="auto"/>
                    <w:left w:val="none" w:sz="0" w:space="0" w:color="auto"/>
                    <w:bottom w:val="none" w:sz="0" w:space="0" w:color="auto"/>
                    <w:right w:val="none" w:sz="0" w:space="0" w:color="auto"/>
                  </w:divBdr>
                  <w:divsChild>
                    <w:div w:id="648904048">
                      <w:marLeft w:val="0"/>
                      <w:marRight w:val="300"/>
                      <w:marTop w:val="0"/>
                      <w:marBottom w:val="0"/>
                      <w:divBdr>
                        <w:top w:val="none" w:sz="0" w:space="0" w:color="auto"/>
                        <w:left w:val="none" w:sz="0" w:space="0" w:color="auto"/>
                        <w:bottom w:val="none" w:sz="0" w:space="0" w:color="auto"/>
                        <w:right w:val="none" w:sz="0" w:space="0" w:color="auto"/>
                      </w:divBdr>
                      <w:divsChild>
                        <w:div w:id="1739479130">
                          <w:marLeft w:val="0"/>
                          <w:marRight w:val="300"/>
                          <w:marTop w:val="0"/>
                          <w:marBottom w:val="0"/>
                          <w:divBdr>
                            <w:top w:val="none" w:sz="0" w:space="0" w:color="auto"/>
                            <w:left w:val="none" w:sz="0" w:space="0" w:color="auto"/>
                            <w:bottom w:val="none" w:sz="0" w:space="0" w:color="auto"/>
                            <w:right w:val="none" w:sz="0" w:space="0" w:color="auto"/>
                          </w:divBdr>
                          <w:divsChild>
                            <w:div w:id="813840114">
                              <w:marLeft w:val="0"/>
                              <w:marRight w:val="0"/>
                              <w:marTop w:val="0"/>
                              <w:marBottom w:val="0"/>
                              <w:divBdr>
                                <w:top w:val="none" w:sz="0" w:space="0" w:color="auto"/>
                                <w:left w:val="none" w:sz="0" w:space="0" w:color="auto"/>
                                <w:bottom w:val="none" w:sz="0" w:space="0" w:color="auto"/>
                                <w:right w:val="none" w:sz="0" w:space="0" w:color="auto"/>
                              </w:divBdr>
                              <w:divsChild>
                                <w:div w:id="754975689">
                                  <w:marLeft w:val="0"/>
                                  <w:marRight w:val="0"/>
                                  <w:marTop w:val="0"/>
                                  <w:marBottom w:val="0"/>
                                  <w:divBdr>
                                    <w:top w:val="none" w:sz="0" w:space="0" w:color="auto"/>
                                    <w:left w:val="none" w:sz="0" w:space="0" w:color="auto"/>
                                    <w:bottom w:val="none" w:sz="0" w:space="0" w:color="auto"/>
                                    <w:right w:val="none" w:sz="0" w:space="0" w:color="auto"/>
                                  </w:divBdr>
                                  <w:divsChild>
                                    <w:div w:id="162164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8407827">
      <w:bodyDiv w:val="1"/>
      <w:marLeft w:val="0"/>
      <w:marRight w:val="0"/>
      <w:marTop w:val="0"/>
      <w:marBottom w:val="0"/>
      <w:divBdr>
        <w:top w:val="single" w:sz="12" w:space="0" w:color="767575"/>
        <w:left w:val="none" w:sz="0" w:space="0" w:color="auto"/>
        <w:bottom w:val="none" w:sz="0" w:space="0" w:color="auto"/>
        <w:right w:val="none" w:sz="0" w:space="0" w:color="auto"/>
      </w:divBdr>
      <w:divsChild>
        <w:div w:id="595557068">
          <w:marLeft w:val="0"/>
          <w:marRight w:val="0"/>
          <w:marTop w:val="0"/>
          <w:marBottom w:val="0"/>
          <w:divBdr>
            <w:top w:val="none" w:sz="0" w:space="0" w:color="auto"/>
            <w:left w:val="none" w:sz="0" w:space="0" w:color="auto"/>
            <w:bottom w:val="none" w:sz="0" w:space="0" w:color="auto"/>
            <w:right w:val="none" w:sz="0" w:space="0" w:color="auto"/>
          </w:divBdr>
          <w:divsChild>
            <w:div w:id="349911041">
              <w:marLeft w:val="0"/>
              <w:marRight w:val="0"/>
              <w:marTop w:val="0"/>
              <w:marBottom w:val="0"/>
              <w:divBdr>
                <w:top w:val="none" w:sz="0" w:space="0" w:color="auto"/>
                <w:left w:val="none" w:sz="0" w:space="0" w:color="auto"/>
                <w:bottom w:val="none" w:sz="0" w:space="0" w:color="auto"/>
                <w:right w:val="none" w:sz="0" w:space="0" w:color="auto"/>
              </w:divBdr>
              <w:divsChild>
                <w:div w:id="491801979">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747997819">
                      <w:marLeft w:val="0"/>
                      <w:marRight w:val="0"/>
                      <w:marTop w:val="0"/>
                      <w:marBottom w:val="0"/>
                      <w:divBdr>
                        <w:top w:val="none" w:sz="0" w:space="0" w:color="auto"/>
                        <w:left w:val="none" w:sz="0" w:space="0" w:color="auto"/>
                        <w:bottom w:val="none" w:sz="0" w:space="0" w:color="auto"/>
                        <w:right w:val="none" w:sz="0" w:space="0" w:color="auto"/>
                      </w:divBdr>
                      <w:divsChild>
                        <w:div w:id="181290105">
                          <w:marLeft w:val="0"/>
                          <w:marRight w:val="0"/>
                          <w:marTop w:val="0"/>
                          <w:marBottom w:val="0"/>
                          <w:divBdr>
                            <w:top w:val="none" w:sz="0" w:space="0" w:color="auto"/>
                            <w:left w:val="none" w:sz="0" w:space="0" w:color="auto"/>
                            <w:bottom w:val="none" w:sz="0" w:space="0" w:color="auto"/>
                            <w:right w:val="none" w:sz="0" w:space="0" w:color="auto"/>
                          </w:divBdr>
                          <w:divsChild>
                            <w:div w:id="1644699787">
                              <w:marLeft w:val="0"/>
                              <w:marRight w:val="0"/>
                              <w:marTop w:val="0"/>
                              <w:marBottom w:val="0"/>
                              <w:divBdr>
                                <w:top w:val="none" w:sz="0" w:space="0" w:color="auto"/>
                                <w:left w:val="none" w:sz="0" w:space="0" w:color="auto"/>
                                <w:bottom w:val="none" w:sz="0" w:space="0" w:color="auto"/>
                                <w:right w:val="none" w:sz="0" w:space="0" w:color="auto"/>
                              </w:divBdr>
                              <w:divsChild>
                                <w:div w:id="1744256177">
                                  <w:marLeft w:val="0"/>
                                  <w:marRight w:val="0"/>
                                  <w:marTop w:val="0"/>
                                  <w:marBottom w:val="0"/>
                                  <w:divBdr>
                                    <w:top w:val="none" w:sz="0" w:space="0" w:color="auto"/>
                                    <w:left w:val="none" w:sz="0" w:space="0" w:color="auto"/>
                                    <w:bottom w:val="none" w:sz="0" w:space="0" w:color="auto"/>
                                    <w:right w:val="none" w:sz="0" w:space="0" w:color="auto"/>
                                  </w:divBdr>
                                  <w:divsChild>
                                    <w:div w:id="650254834">
                                      <w:marLeft w:val="0"/>
                                      <w:marRight w:val="0"/>
                                      <w:marTop w:val="0"/>
                                      <w:marBottom w:val="0"/>
                                      <w:divBdr>
                                        <w:top w:val="none" w:sz="0" w:space="0" w:color="auto"/>
                                        <w:left w:val="none" w:sz="0" w:space="0" w:color="auto"/>
                                        <w:bottom w:val="none" w:sz="0" w:space="0" w:color="auto"/>
                                        <w:right w:val="none" w:sz="0" w:space="0" w:color="auto"/>
                                      </w:divBdr>
                                      <w:divsChild>
                                        <w:div w:id="1019549188">
                                          <w:marLeft w:val="0"/>
                                          <w:marRight w:val="0"/>
                                          <w:marTop w:val="0"/>
                                          <w:marBottom w:val="0"/>
                                          <w:divBdr>
                                            <w:top w:val="none" w:sz="0" w:space="0" w:color="auto"/>
                                            <w:left w:val="none" w:sz="0" w:space="0" w:color="auto"/>
                                            <w:bottom w:val="none" w:sz="0" w:space="0" w:color="auto"/>
                                            <w:right w:val="none" w:sz="0" w:space="0" w:color="auto"/>
                                          </w:divBdr>
                                          <w:divsChild>
                                            <w:div w:id="320353869">
                                              <w:marLeft w:val="0"/>
                                              <w:marRight w:val="0"/>
                                              <w:marTop w:val="0"/>
                                              <w:marBottom w:val="0"/>
                                              <w:divBdr>
                                                <w:top w:val="none" w:sz="0" w:space="0" w:color="auto"/>
                                                <w:left w:val="none" w:sz="0" w:space="0" w:color="auto"/>
                                                <w:bottom w:val="none" w:sz="0" w:space="0" w:color="auto"/>
                                                <w:right w:val="none" w:sz="0" w:space="0" w:color="auto"/>
                                              </w:divBdr>
                                              <w:divsChild>
                                                <w:div w:id="1440416079">
                                                  <w:marLeft w:val="0"/>
                                                  <w:marRight w:val="0"/>
                                                  <w:marTop w:val="0"/>
                                                  <w:marBottom w:val="240"/>
                                                  <w:divBdr>
                                                    <w:top w:val="none" w:sz="0" w:space="0" w:color="auto"/>
                                                    <w:left w:val="none" w:sz="0" w:space="0" w:color="auto"/>
                                                    <w:bottom w:val="none" w:sz="0" w:space="0" w:color="auto"/>
                                                    <w:right w:val="none" w:sz="0" w:space="0" w:color="auto"/>
                                                  </w:divBdr>
                                                </w:div>
                                                <w:div w:id="1013918585">
                                                  <w:marLeft w:val="0"/>
                                                  <w:marRight w:val="0"/>
                                                  <w:marTop w:val="0"/>
                                                  <w:marBottom w:val="240"/>
                                                  <w:divBdr>
                                                    <w:top w:val="none" w:sz="0" w:space="0" w:color="auto"/>
                                                    <w:left w:val="none" w:sz="0" w:space="0" w:color="auto"/>
                                                    <w:bottom w:val="none" w:sz="0" w:space="0" w:color="auto"/>
                                                    <w:right w:val="none" w:sz="0" w:space="0" w:color="auto"/>
                                                  </w:divBdr>
                                                </w:div>
                                                <w:div w:id="1476531328">
                                                  <w:marLeft w:val="0"/>
                                                  <w:marRight w:val="0"/>
                                                  <w:marTop w:val="0"/>
                                                  <w:marBottom w:val="240"/>
                                                  <w:divBdr>
                                                    <w:top w:val="none" w:sz="0" w:space="0" w:color="auto"/>
                                                    <w:left w:val="none" w:sz="0" w:space="0" w:color="auto"/>
                                                    <w:bottom w:val="none" w:sz="0" w:space="0" w:color="auto"/>
                                                    <w:right w:val="none" w:sz="0" w:space="0" w:color="auto"/>
                                                  </w:divBdr>
                                                </w:div>
                                                <w:div w:id="169418255">
                                                  <w:marLeft w:val="0"/>
                                                  <w:marRight w:val="0"/>
                                                  <w:marTop w:val="0"/>
                                                  <w:marBottom w:val="240"/>
                                                  <w:divBdr>
                                                    <w:top w:val="none" w:sz="0" w:space="0" w:color="auto"/>
                                                    <w:left w:val="none" w:sz="0" w:space="0" w:color="auto"/>
                                                    <w:bottom w:val="none" w:sz="0" w:space="0" w:color="auto"/>
                                                    <w:right w:val="none" w:sz="0" w:space="0" w:color="auto"/>
                                                  </w:divBdr>
                                                </w:div>
                                                <w:div w:id="996111504">
                                                  <w:marLeft w:val="0"/>
                                                  <w:marRight w:val="0"/>
                                                  <w:marTop w:val="0"/>
                                                  <w:marBottom w:val="240"/>
                                                  <w:divBdr>
                                                    <w:top w:val="none" w:sz="0" w:space="0" w:color="auto"/>
                                                    <w:left w:val="none" w:sz="0" w:space="0" w:color="auto"/>
                                                    <w:bottom w:val="none" w:sz="0" w:space="0" w:color="auto"/>
                                                    <w:right w:val="none" w:sz="0" w:space="0" w:color="auto"/>
                                                  </w:divBdr>
                                                </w:div>
                                                <w:div w:id="1736472601">
                                                  <w:marLeft w:val="0"/>
                                                  <w:marRight w:val="0"/>
                                                  <w:marTop w:val="0"/>
                                                  <w:marBottom w:val="240"/>
                                                  <w:divBdr>
                                                    <w:top w:val="none" w:sz="0" w:space="0" w:color="auto"/>
                                                    <w:left w:val="none" w:sz="0" w:space="0" w:color="auto"/>
                                                    <w:bottom w:val="none" w:sz="0" w:space="0" w:color="auto"/>
                                                    <w:right w:val="none" w:sz="0" w:space="0" w:color="auto"/>
                                                  </w:divBdr>
                                                </w:div>
                                                <w:div w:id="1330657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1.next.westlaw.com/Link/Document/FullText?findType=L&amp;pubNum=1000045&amp;cite=NJST30%3a4D-20&amp;originatingDoc=N0B934650E3D111E69190AD5EE994A3E3&amp;refType=LQ&amp;originationContext=document&amp;transitionType=DocumentItem&amp;contextData=(sc.UserEnteredCitation)" TargetMode="Externa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yperlink" Target="https://1.next.westlaw.com/Link/Document/FullText?findType=L&amp;pubNum=1000045&amp;cite=NJST30%3a4D-20&amp;originatingDoc=N0B934650E3D111E69190AD5EE994A3E3&amp;refType=LQ&amp;originationContext=document&amp;transitionType=DocumentItem&amp;contextData=(sc.UserEnteredCit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C2AFE-B736-492E-ACCD-82AD6D2EF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3823</Words>
  <Characters>20875</Characters>
  <Application>Microsoft Office Word</Application>
  <DocSecurity>0</DocSecurity>
  <Lines>471</Lines>
  <Paragraphs>127</Paragraphs>
  <ScaleCrop>false</ScaleCrop>
  <HeadingPairs>
    <vt:vector size="2" baseType="variant">
      <vt:variant>
        <vt:lpstr>Title</vt:lpstr>
      </vt:variant>
      <vt:variant>
        <vt:i4>1</vt:i4>
      </vt:variant>
    </vt:vector>
  </HeadingPairs>
  <TitlesOfParts>
    <vt:vector size="1" baseType="lpstr">
      <vt:lpstr>S4018</vt:lpstr>
    </vt:vector>
  </TitlesOfParts>
  <Manager>R230</Manager>
  <Company>NJ Office of Legislative Services</Company>
  <LinksUpToDate>false</LinksUpToDate>
  <CharactersWithSpaces>25068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S4018</dc:title>
  <dc:subject/>
  <dc:creator>Senator  GREENSTEIN</dc:creator>
  <cp:keywords>S4018|11|LG |320|115|297|F|0|</cp:keywords>
  <dc:description>INTRODUCED JUNE 30, 2021</dc:description>
  <cp:lastModifiedBy>Todaro, Vivian</cp:lastModifiedBy>
  <cp:revision>2</cp:revision>
  <cp:lastPrinted>2021-12-17T17:37:00Z</cp:lastPrinted>
  <dcterms:created xsi:type="dcterms:W3CDTF">2021-12-17T17:38:00Z</dcterms:created>
  <dcterms:modified xsi:type="dcterms:W3CDTF">2021-12-17T17:38:00Z</dcterms:modified>
  <cp:category>ss.1-7:  C.52:27D-521 et seq.; s.8: Approp.; s.9: Eff. date to 2021/94_x000d_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