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18AFC" w14:textId="0052A8D7" w:rsidR="000D02E4" w:rsidRDefault="000D02E4" w:rsidP="000D02E4">
      <w:pPr>
        <w:pStyle w:val="bpuBill"/>
      </w:pPr>
      <w:bookmarkStart w:id="0" w:name="bpuFrontPg"/>
      <w:bookmarkStart w:id="1" w:name="_GoBack"/>
      <w:bookmarkEnd w:id="0"/>
      <w:bookmarkEnd w:id="1"/>
      <w:r>
        <w:t xml:space="preserve">SENATE, No. 4038 </w:t>
      </w:r>
    </w:p>
    <w:p w14:paraId="7E23FAD9" w14:textId="7502E26F" w:rsidR="000D02E4" w:rsidRPr="009D38FF" w:rsidRDefault="000D02E4" w:rsidP="000D02E4">
      <w:pPr>
        <w:pStyle w:val="bpuWpGraphic"/>
      </w:pPr>
      <w:r>
        <w:object w:dxaOrig="8985" w:dyaOrig="255" w14:anchorId="25BA3E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269" r:id="rId8"/>
        </w:object>
      </w:r>
    </w:p>
    <w:p w14:paraId="66F25A59" w14:textId="77777777" w:rsidR="000D02E4" w:rsidRDefault="000D02E4" w:rsidP="000D02E4">
      <w:pPr>
        <w:pStyle w:val="bpuState"/>
      </w:pPr>
      <w:r>
        <w:t>STATE OF NEW JERSEY</w:t>
      </w:r>
    </w:p>
    <w:p w14:paraId="61B35087" w14:textId="77777777" w:rsidR="000D02E4" w:rsidRDefault="000D02E4" w:rsidP="000D02E4">
      <w:pPr>
        <w:pStyle w:val="bpuLegislature"/>
      </w:pPr>
      <w:r>
        <w:t>219th LEGISLATURE</w:t>
      </w:r>
    </w:p>
    <w:p w14:paraId="786513F2" w14:textId="29074CA0" w:rsidR="000D02E4" w:rsidRDefault="000D02E4" w:rsidP="000D02E4">
      <w:pPr>
        <w:pStyle w:val="bpuWpGraphic"/>
      </w:pPr>
      <w:r>
        <w:object w:dxaOrig="8985" w:dyaOrig="255" w14:anchorId="3725324C">
          <v:shape id="_x0000_i1026" type="#_x0000_t75" style="width:6in;height:12pt" o:ole="">
            <v:imagedata r:id="rId7" o:title=""/>
          </v:shape>
          <o:OLEObject Type="Embed" ProgID="WPWin6.1" ShapeID="_x0000_i1026" DrawAspect="Content" ObjectID="_1697954270" r:id="rId9"/>
        </w:object>
      </w:r>
      <w:r>
        <w:t xml:space="preserve">  </w:t>
      </w:r>
    </w:p>
    <w:p w14:paraId="0D579E0B" w14:textId="1B3440C3" w:rsidR="000D02E4" w:rsidRDefault="00B04D28" w:rsidP="000D02E4">
      <w:pPr>
        <w:pStyle w:val="bpuIntro"/>
      </w:pPr>
      <w:r>
        <w:t>INTRODUCED NOVEMBER 8</w:t>
      </w:r>
      <w:r w:rsidR="000D02E4">
        <w:t>, 2021</w:t>
      </w:r>
    </w:p>
    <w:p w14:paraId="1B52BE43" w14:textId="77777777" w:rsidR="000D02E4" w:rsidRDefault="000D02E4" w:rsidP="000D02E4">
      <w:pPr>
        <w:pStyle w:val="bpuIntro"/>
      </w:pPr>
    </w:p>
    <w:p w14:paraId="209CE4E0" w14:textId="77777777" w:rsidR="000D02E4" w:rsidRDefault="000D02E4" w:rsidP="000D02E4">
      <w:pPr>
        <w:pStyle w:val="bpuIntro"/>
        <w:sectPr w:rsidR="000D02E4" w:rsidSect="000D02E4">
          <w:headerReference w:type="even" r:id="rId10"/>
          <w:headerReference w:type="default" r:id="rId11"/>
          <w:pgSz w:w="12240" w:h="20160" w:code="5"/>
          <w:pgMar w:top="2160" w:right="1440" w:bottom="1440" w:left="1440" w:header="72" w:footer="720" w:gutter="0"/>
          <w:pgNumType w:start="1"/>
          <w:cols w:space="720"/>
          <w:docGrid w:linePitch="360"/>
        </w:sectPr>
      </w:pPr>
    </w:p>
    <w:p w14:paraId="6440F8BF" w14:textId="77777777" w:rsidR="000D02E4" w:rsidRDefault="000D02E4" w:rsidP="000D02E4">
      <w:pPr>
        <w:pStyle w:val="bpuIntro"/>
      </w:pPr>
    </w:p>
    <w:p w14:paraId="00E4119C" w14:textId="77777777" w:rsidR="000D02E4" w:rsidRDefault="000D02E4" w:rsidP="000D02E4">
      <w:pPr>
        <w:pStyle w:val="bpuSponsor"/>
      </w:pPr>
      <w:r>
        <w:t>Sponsored by:</w:t>
      </w:r>
    </w:p>
    <w:p w14:paraId="0E304510" w14:textId="77777777" w:rsidR="000D02E4" w:rsidRDefault="000D02E4" w:rsidP="000D02E4">
      <w:pPr>
        <w:pStyle w:val="bpuSponsor"/>
      </w:pPr>
      <w:r>
        <w:t>Senator  LINDA R. GREENSTEIN</w:t>
      </w:r>
    </w:p>
    <w:p w14:paraId="1B58EB2B" w14:textId="77777777" w:rsidR="000D02E4" w:rsidRDefault="000D02E4" w:rsidP="000D02E4">
      <w:pPr>
        <w:pStyle w:val="bpuSponsor"/>
      </w:pPr>
      <w:r>
        <w:t>District 14 (Mercer and Middlesex)</w:t>
      </w:r>
    </w:p>
    <w:p w14:paraId="3C84BCBC" w14:textId="77777777" w:rsidR="000D02E4" w:rsidRDefault="000D02E4" w:rsidP="000D02E4">
      <w:pPr>
        <w:pStyle w:val="bpuSponsor"/>
      </w:pPr>
    </w:p>
    <w:p w14:paraId="58C3C4A9" w14:textId="77777777" w:rsidR="000D02E4" w:rsidRDefault="000D02E4" w:rsidP="000D02E4">
      <w:pPr>
        <w:pStyle w:val="bpuSponsor"/>
      </w:pPr>
    </w:p>
    <w:p w14:paraId="17B4D05A" w14:textId="77777777" w:rsidR="000D02E4" w:rsidRDefault="000D02E4" w:rsidP="000D02E4">
      <w:pPr>
        <w:pStyle w:val="bpuSponsor"/>
      </w:pPr>
    </w:p>
    <w:p w14:paraId="22749BB1" w14:textId="77777777" w:rsidR="000D02E4" w:rsidRDefault="000D02E4" w:rsidP="000D02E4">
      <w:pPr>
        <w:pStyle w:val="bpuSponsor"/>
      </w:pPr>
    </w:p>
    <w:p w14:paraId="6C96C278" w14:textId="77777777" w:rsidR="000D02E4" w:rsidRDefault="000D02E4" w:rsidP="000D02E4">
      <w:pPr>
        <w:pStyle w:val="bpuSponsor"/>
      </w:pPr>
      <w:r>
        <w:t>SYNOPSIS</w:t>
      </w:r>
    </w:p>
    <w:p w14:paraId="3CCD3887" w14:textId="77777777" w:rsidR="000D02E4" w:rsidRDefault="000D02E4" w:rsidP="000D02E4">
      <w:pPr>
        <w:pStyle w:val="bpuNormText"/>
      </w:pPr>
      <w:r>
        <w:tab/>
        <w:t xml:space="preserve">Establishes cybersecurity employment grant program for qualified businesses. </w:t>
      </w:r>
    </w:p>
    <w:p w14:paraId="659897CC" w14:textId="77777777" w:rsidR="000D02E4" w:rsidRDefault="000D02E4" w:rsidP="000D02E4">
      <w:pPr>
        <w:pStyle w:val="bpuNormText"/>
      </w:pPr>
    </w:p>
    <w:p w14:paraId="79ABE3E3" w14:textId="77777777" w:rsidR="000D02E4" w:rsidRDefault="000D02E4" w:rsidP="000D02E4">
      <w:pPr>
        <w:pStyle w:val="bpuSponsor"/>
      </w:pPr>
      <w:r>
        <w:t xml:space="preserve">CURRENT VERSION OF TEXT </w:t>
      </w:r>
    </w:p>
    <w:p w14:paraId="03B9E7F9" w14:textId="77777777" w:rsidR="000D02E4" w:rsidRDefault="000D02E4" w:rsidP="000D02E4">
      <w:pPr>
        <w:pStyle w:val="bpuNormText"/>
      </w:pPr>
      <w:r>
        <w:tab/>
        <w:t>As introduced.</w:t>
      </w:r>
    </w:p>
    <w:p w14:paraId="7A532A19" w14:textId="0E04DD41" w:rsidR="000D02E4" w:rsidRDefault="000D02E4" w:rsidP="000D02E4">
      <w:pPr>
        <w:pStyle w:val="bpuNormText"/>
      </w:pPr>
      <w:r>
        <w:rPr>
          <w:noProof/>
        </w:rPr>
        <w:drawing>
          <wp:anchor distT="0" distB="0" distL="114300" distR="114300" simplePos="0" relativeHeight="251659264" behindDoc="1" locked="0" layoutInCell="1" allowOverlap="1" wp14:anchorId="6BA8B704" wp14:editId="0F93AE7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B59984F" w14:textId="77777777" w:rsidR="000D02E4" w:rsidRDefault="000D02E4" w:rsidP="008916EC">
      <w:pPr>
        <w:pStyle w:val="FronterPage"/>
        <w:tabs>
          <w:tab w:val="clear" w:pos="720"/>
          <w:tab w:val="clear" w:pos="1440"/>
          <w:tab w:val="clear" w:pos="2160"/>
          <w:tab w:val="clear" w:pos="2880"/>
          <w:tab w:val="clear" w:pos="3600"/>
          <w:tab w:val="clear" w:pos="4320"/>
          <w:tab w:val="clear" w:pos="5040"/>
        </w:tabs>
        <w:sectPr w:rsidR="000D02E4" w:rsidSect="000D02E4">
          <w:type w:val="continuous"/>
          <w:pgSz w:w="12240" w:h="20160" w:code="5"/>
          <w:pgMar w:top="1440" w:right="2275" w:bottom="1440" w:left="2275" w:header="72" w:footer="720" w:gutter="0"/>
          <w:pgNumType w:start="1"/>
          <w:cols w:space="720"/>
          <w:docGrid w:linePitch="360"/>
        </w:sectPr>
      </w:pPr>
    </w:p>
    <w:p w14:paraId="10541186" w14:textId="540DB6D4" w:rsidR="00686AEB" w:rsidRPr="00677316" w:rsidRDefault="004767F1" w:rsidP="003E47BA">
      <w:pPr>
        <w:pStyle w:val="HangingAnAct"/>
        <w:rPr>
          <w:rStyle w:val="HangingAnActChar"/>
        </w:rPr>
      </w:pPr>
      <w:r>
        <w:rPr>
          <w:rStyle w:val="BillHead"/>
        </w:rPr>
        <w:lastRenderedPageBreak/>
        <w:t>An Act</w:t>
      </w:r>
      <w:r w:rsidR="00686AEB" w:rsidRPr="006B7FA7">
        <w:rPr>
          <w:rStyle w:val="HangingAnActChar"/>
        </w:rPr>
        <w:t xml:space="preserve"> </w:t>
      </w:r>
      <w:r w:rsidR="000472B1">
        <w:t xml:space="preserve">establishing a cybersecurity </w:t>
      </w:r>
      <w:r w:rsidR="00121447">
        <w:t xml:space="preserve">employment </w:t>
      </w:r>
      <w:r w:rsidR="000472B1">
        <w:t xml:space="preserve">grant program in the New Jersey Economic Development Authority and supplementing </w:t>
      </w:r>
      <w:r w:rsidR="000472B1" w:rsidRPr="001F3019">
        <w:t>P.L.1974, c.80 (C.34:1B-1 et seq.)</w:t>
      </w:r>
      <w:r w:rsidR="00291E0F" w:rsidRPr="00DD3A4D">
        <w:rPr>
          <w:rStyle w:val="HangingAnActChar"/>
        </w:rPr>
        <w:t>.</w:t>
      </w:r>
    </w:p>
    <w:p w14:paraId="0430E978" w14:textId="77777777" w:rsidR="000B1054" w:rsidRPr="00D71D68" w:rsidRDefault="000B1054" w:rsidP="000B1054"/>
    <w:p w14:paraId="63796560" w14:textId="77777777" w:rsidR="00686AEB" w:rsidRPr="00AA7880" w:rsidRDefault="00686AEB" w:rsidP="00686AEB">
      <w:r>
        <w:tab/>
      </w:r>
      <w:r w:rsidR="004767F1">
        <w:rPr>
          <w:rStyle w:val="BillHeading2"/>
        </w:rPr>
        <w:t>Be It Enacted</w:t>
      </w:r>
      <w:r>
        <w:rPr>
          <w:rStyle w:val="BillHeading2"/>
        </w:rPr>
        <w:t xml:space="preserve"> </w:t>
      </w:r>
      <w:r w:rsidR="004767F1">
        <w:rPr>
          <w:rStyle w:val="BillLanguage"/>
        </w:rPr>
        <w:t>by the Senate and General Assembly of the State of New Jersey:</w:t>
      </w:r>
    </w:p>
    <w:p w14:paraId="43330A56" w14:textId="77777777" w:rsidR="00686AEB" w:rsidRDefault="00686AEB" w:rsidP="00686AEB"/>
    <w:p w14:paraId="63B33569" w14:textId="176B6714" w:rsidR="000472B1" w:rsidRDefault="0050084A" w:rsidP="00B3739B">
      <w:r>
        <w:tab/>
        <w:t>1.</w:t>
      </w:r>
      <w:r>
        <w:tab/>
      </w:r>
      <w:r w:rsidR="00B3739B">
        <w:t>A</w:t>
      </w:r>
      <w:r w:rsidR="0054672B">
        <w:t xml:space="preserve">s used in </w:t>
      </w:r>
      <w:r w:rsidR="00316345">
        <w:t>P.L.    , c.    (C.        ) (pending before the Legislature as this bill)</w:t>
      </w:r>
      <w:r w:rsidR="0054672B">
        <w:t>:</w:t>
      </w:r>
    </w:p>
    <w:p w14:paraId="58378523" w14:textId="41ED8B85" w:rsidR="0054672B" w:rsidRDefault="000472B1" w:rsidP="000472B1">
      <w:r>
        <w:tab/>
      </w:r>
      <w:r w:rsidR="0054672B">
        <w:t xml:space="preserve">“Authority” means the New Jersey Economic Development Authority established pursuant to section 4 of P.L.1974, c.80 (C.34:1B-4). </w:t>
      </w:r>
    </w:p>
    <w:p w14:paraId="672BA30D" w14:textId="0410955C" w:rsidR="007F74D8" w:rsidRDefault="00DC3B4B" w:rsidP="00DC3B4B">
      <w:r>
        <w:tab/>
      </w:r>
      <w:r w:rsidR="007F74D8">
        <w:t xml:space="preserve">“Cybersecurity </w:t>
      </w:r>
      <w:r w:rsidR="002D255C">
        <w:t>specialist</w:t>
      </w:r>
      <w:r w:rsidR="007F74D8">
        <w:t>” mean</w:t>
      </w:r>
      <w:r w:rsidR="002D255C">
        <w:t xml:space="preserve">s an information technology specialist who </w:t>
      </w:r>
      <w:r w:rsidR="002D255C" w:rsidRPr="002D255C">
        <w:t>monitor</w:t>
      </w:r>
      <w:r w:rsidR="002D255C">
        <w:t>s</w:t>
      </w:r>
      <w:r w:rsidR="002D255C" w:rsidRPr="002D255C">
        <w:t>, detect</w:t>
      </w:r>
      <w:r w:rsidR="002D255C">
        <w:t>s</w:t>
      </w:r>
      <w:r w:rsidR="002D255C" w:rsidRPr="002D255C">
        <w:t>, investigat</w:t>
      </w:r>
      <w:r w:rsidR="002D255C">
        <w:t>es</w:t>
      </w:r>
      <w:r w:rsidR="002D255C" w:rsidRPr="002D255C">
        <w:t>, analy</w:t>
      </w:r>
      <w:r w:rsidR="002D255C">
        <w:t>zes</w:t>
      </w:r>
      <w:r w:rsidR="002D255C" w:rsidRPr="002D255C">
        <w:t>, and respond</w:t>
      </w:r>
      <w:r w:rsidR="002D255C">
        <w:t>s</w:t>
      </w:r>
      <w:r w:rsidR="002D255C" w:rsidRPr="002D255C">
        <w:t xml:space="preserve"> to security events</w:t>
      </w:r>
      <w:r w:rsidR="002D255C">
        <w:t xml:space="preserve"> </w:t>
      </w:r>
      <w:r w:rsidR="005B10FB">
        <w:t xml:space="preserve">that target a </w:t>
      </w:r>
      <w:r w:rsidR="00AD1707">
        <w:t xml:space="preserve">business’s </w:t>
      </w:r>
      <w:r w:rsidR="005B10FB">
        <w:t xml:space="preserve">information technology system </w:t>
      </w:r>
      <w:r w:rsidR="002D255C">
        <w:t>with the goal of</w:t>
      </w:r>
      <w:r w:rsidR="002D255C" w:rsidRPr="002D255C">
        <w:t xml:space="preserve"> protect</w:t>
      </w:r>
      <w:r w:rsidR="002D255C">
        <w:t>ing</w:t>
      </w:r>
      <w:r w:rsidR="002D255C" w:rsidRPr="002D255C">
        <w:t xml:space="preserve"> </w:t>
      </w:r>
      <w:r w:rsidR="008F183F">
        <w:t xml:space="preserve">the </w:t>
      </w:r>
      <w:r w:rsidR="002D255C" w:rsidRPr="002D255C">
        <w:t>system from cybersecurity risks, threats, and vulnerabilities</w:t>
      </w:r>
      <w:r w:rsidR="002D255C">
        <w:t>.</w:t>
      </w:r>
    </w:p>
    <w:p w14:paraId="2B3B44B3" w14:textId="1584D3FC" w:rsidR="00BF0F5C" w:rsidRDefault="00DC3B4B" w:rsidP="00DC3B4B">
      <w:r>
        <w:tab/>
      </w:r>
      <w:r w:rsidR="0054672B">
        <w:t xml:space="preserve">“Program” means the </w:t>
      </w:r>
      <w:r w:rsidR="00954B65">
        <w:t xml:space="preserve">cybersecurity </w:t>
      </w:r>
      <w:r w:rsidR="008F183F">
        <w:t xml:space="preserve">employment </w:t>
      </w:r>
      <w:r w:rsidR="0054672B">
        <w:t xml:space="preserve">grant program, established pursuant to section 2 of </w:t>
      </w:r>
      <w:r w:rsidR="00C14368">
        <w:t>P.L.    , c.    (C.        ) (pending before the Legislature as this bill)</w:t>
      </w:r>
      <w:r w:rsidR="0054672B">
        <w:t>.</w:t>
      </w:r>
    </w:p>
    <w:p w14:paraId="671FADAC" w14:textId="75230B99" w:rsidR="007F74D8" w:rsidRDefault="00DC3B4B" w:rsidP="00DC3B4B">
      <w:r>
        <w:tab/>
      </w:r>
      <w:r w:rsidR="007F74D8">
        <w:t xml:space="preserve">“Qualified small </w:t>
      </w:r>
      <w:r w:rsidR="00BF0F5C">
        <w:t xml:space="preserve">to mid-size </w:t>
      </w:r>
      <w:r w:rsidR="006A0FF0">
        <w:t>business</w:t>
      </w:r>
      <w:r w:rsidR="007F74D8">
        <w:t>”</w:t>
      </w:r>
      <w:r w:rsidR="008E480E">
        <w:t xml:space="preserve"> </w:t>
      </w:r>
      <w:r w:rsidR="007F74D8">
        <w:t>means</w:t>
      </w:r>
      <w:r w:rsidR="00BF0F5C">
        <w:t xml:space="preserve"> a business entity </w:t>
      </w:r>
      <w:r w:rsidR="00DB5170">
        <w:t xml:space="preserve">employing fewer than </w:t>
      </w:r>
      <w:r w:rsidR="00D91BAD">
        <w:t>500</w:t>
      </w:r>
      <w:r w:rsidR="00DB5170">
        <w:t xml:space="preserve"> employees </w:t>
      </w:r>
      <w:r w:rsidR="00BF0F5C">
        <w:t>that, at the time of application for participation in the program</w:t>
      </w:r>
      <w:r w:rsidR="009E0330">
        <w:t>,</w:t>
      </w:r>
      <w:r w:rsidR="00BF0F5C">
        <w:t xml:space="preserve"> is independently owned and operated, operates primarily within this State, and which satisfies other criteria that may be established by the authority. </w:t>
      </w:r>
    </w:p>
    <w:p w14:paraId="51E29349" w14:textId="77777777" w:rsidR="00291E0F" w:rsidRDefault="00291E0F" w:rsidP="00686AEB"/>
    <w:p w14:paraId="38586B45" w14:textId="66C5EC48" w:rsidR="0087262F" w:rsidRDefault="0050084A" w:rsidP="00A95737">
      <w:r>
        <w:tab/>
        <w:t>2.</w:t>
      </w:r>
      <w:r>
        <w:tab/>
      </w:r>
      <w:r w:rsidR="00AD5448">
        <w:t xml:space="preserve">There is established within the New Jersey Economic Development Authority a </w:t>
      </w:r>
      <w:r w:rsidR="00B30DDB">
        <w:t xml:space="preserve">cybersecurity </w:t>
      </w:r>
      <w:r w:rsidR="00231FCD">
        <w:t xml:space="preserve">employment </w:t>
      </w:r>
      <w:r w:rsidR="00B30DDB">
        <w:t>grant</w:t>
      </w:r>
      <w:r w:rsidR="00943716">
        <w:t xml:space="preserve"> </w:t>
      </w:r>
      <w:r w:rsidR="00AD5448">
        <w:t xml:space="preserve">program. The program shall </w:t>
      </w:r>
      <w:r w:rsidR="007F47DF">
        <w:t>award grant</w:t>
      </w:r>
      <w:r w:rsidR="00B30DDB">
        <w:t>s</w:t>
      </w:r>
      <w:r w:rsidR="000472B1">
        <w:t>, in an amount as determined by the authority,</w:t>
      </w:r>
      <w:r w:rsidR="00B30DDB">
        <w:t xml:space="preserve"> to </w:t>
      </w:r>
      <w:r w:rsidR="00CB4A7E">
        <w:t xml:space="preserve">a </w:t>
      </w:r>
      <w:r w:rsidR="00596A82">
        <w:t xml:space="preserve">qualified </w:t>
      </w:r>
      <w:r w:rsidR="00B30DDB">
        <w:t xml:space="preserve">small </w:t>
      </w:r>
      <w:r w:rsidR="007474A4">
        <w:t>to</w:t>
      </w:r>
      <w:r w:rsidR="00B30DDB">
        <w:t xml:space="preserve"> mid-sized </w:t>
      </w:r>
      <w:r w:rsidR="006A0FF0">
        <w:t xml:space="preserve">business </w:t>
      </w:r>
      <w:r w:rsidR="00B30DDB">
        <w:t xml:space="preserve">to </w:t>
      </w:r>
      <w:r w:rsidR="00954B65">
        <w:t xml:space="preserve">assist with the </w:t>
      </w:r>
      <w:r w:rsidR="00B30DDB">
        <w:t>establish</w:t>
      </w:r>
      <w:r w:rsidR="00954B65">
        <w:t xml:space="preserve">ment </w:t>
      </w:r>
      <w:r w:rsidR="00B30DDB">
        <w:t xml:space="preserve">and </w:t>
      </w:r>
      <w:r w:rsidR="00CC3BC4">
        <w:t>hiring</w:t>
      </w:r>
      <w:r w:rsidR="00954B65">
        <w:t xml:space="preserve"> of</w:t>
      </w:r>
      <w:r w:rsidR="00B30DDB">
        <w:t xml:space="preserve"> </w:t>
      </w:r>
      <w:r w:rsidR="00CB4A7E">
        <w:t xml:space="preserve">a </w:t>
      </w:r>
      <w:r w:rsidR="00B30DDB">
        <w:t xml:space="preserve">cybersecurity </w:t>
      </w:r>
      <w:r w:rsidR="002B7CB2">
        <w:t xml:space="preserve">specialist </w:t>
      </w:r>
      <w:r w:rsidR="00B30DDB">
        <w:t xml:space="preserve">position within the </w:t>
      </w:r>
      <w:r w:rsidR="006A0FF0">
        <w:t>business</w:t>
      </w:r>
      <w:r w:rsidR="00CB4A7E">
        <w:t xml:space="preserve"> at a location within this State</w:t>
      </w:r>
      <w:r w:rsidR="00B30DDB">
        <w:t>.</w:t>
      </w:r>
      <w:r w:rsidR="00D543EE">
        <w:t xml:space="preserve">  The award of a grant to a </w:t>
      </w:r>
      <w:r w:rsidR="00AD1707">
        <w:t>qualified</w:t>
      </w:r>
      <w:r w:rsidR="00D543EE">
        <w:t xml:space="preserve"> business shall be limited to the cost of establishing and hiring </w:t>
      </w:r>
      <w:r w:rsidR="008F183F">
        <w:t xml:space="preserve">a </w:t>
      </w:r>
      <w:r w:rsidR="00D543EE">
        <w:t xml:space="preserve">cybersecurity specialist and shall be applied to cover </w:t>
      </w:r>
      <w:r w:rsidR="008F183F">
        <w:t xml:space="preserve">the </w:t>
      </w:r>
      <w:r w:rsidR="00F36AF1">
        <w:t xml:space="preserve">startup salary </w:t>
      </w:r>
      <w:r w:rsidR="00D543EE">
        <w:t>cost</w:t>
      </w:r>
      <w:r w:rsidR="00F36AF1">
        <w:t xml:space="preserve"> for </w:t>
      </w:r>
      <w:r w:rsidR="00A10D83">
        <w:t xml:space="preserve">a cybersecurity specialist for </w:t>
      </w:r>
      <w:r w:rsidR="00F36AF1">
        <w:t>one year</w:t>
      </w:r>
      <w:r w:rsidR="00D543EE">
        <w:t>.</w:t>
      </w:r>
      <w:r w:rsidR="000472B1">
        <w:t xml:space="preserve">  </w:t>
      </w:r>
    </w:p>
    <w:p w14:paraId="11CB0CE8" w14:textId="6F065A40" w:rsidR="00EB6612" w:rsidRDefault="00EB6612" w:rsidP="00EB6612"/>
    <w:p w14:paraId="006817F6" w14:textId="38C0D1EA" w:rsidR="0087262F" w:rsidRDefault="0050084A" w:rsidP="00A95737">
      <w:r>
        <w:tab/>
        <w:t>3.</w:t>
      </w:r>
      <w:r>
        <w:tab/>
      </w:r>
      <w:r w:rsidR="0087262F">
        <w:t xml:space="preserve">In addition to any monies appropriated to the authority to effectuate the purposes of </w:t>
      </w:r>
      <w:r w:rsidR="00145BF3">
        <w:t>P.L.    , c.    (C.        ) (pending before the Legislature as this bill)</w:t>
      </w:r>
      <w:r w:rsidR="0087262F">
        <w:t xml:space="preserve">, the program shall also be credited with: </w:t>
      </w:r>
    </w:p>
    <w:p w14:paraId="1F781601" w14:textId="214866EA" w:rsidR="0087262F" w:rsidRDefault="0050084A" w:rsidP="00A95737">
      <w:r>
        <w:tab/>
        <w:t>a.</w:t>
      </w:r>
      <w:r>
        <w:tab/>
      </w:r>
      <w:r w:rsidR="0087262F">
        <w:t xml:space="preserve">any additional monies made available by the authority for the purposes of the program; and </w:t>
      </w:r>
    </w:p>
    <w:p w14:paraId="61C13CCA" w14:textId="3C054740" w:rsidR="00EB6612" w:rsidRDefault="0050084A" w:rsidP="00A95737">
      <w:r>
        <w:tab/>
        <w:t>b.</w:t>
      </w:r>
      <w:r>
        <w:tab/>
      </w:r>
      <w:r w:rsidR="0087262F">
        <w:t xml:space="preserve">monies received by the authority from any public or private source for the purposes of the program, the coordination and consolidation of which shall enhance efforts to establish and </w:t>
      </w:r>
      <w:r w:rsidR="00CC3BC4">
        <w:t>hire</w:t>
      </w:r>
      <w:r w:rsidR="0087262F">
        <w:t xml:space="preserve"> cybersecurity </w:t>
      </w:r>
      <w:r w:rsidR="009F2AA8">
        <w:t xml:space="preserve">specialist </w:t>
      </w:r>
      <w:r w:rsidR="0087262F">
        <w:t xml:space="preserve">positions within </w:t>
      </w:r>
      <w:r w:rsidR="00444E7A">
        <w:t xml:space="preserve">qualified </w:t>
      </w:r>
      <w:r w:rsidR="0087262F">
        <w:t xml:space="preserve">small to mid-sized </w:t>
      </w:r>
      <w:r w:rsidR="006A0FF0">
        <w:t>businesses</w:t>
      </w:r>
      <w:r w:rsidR="0087262F">
        <w:t>.</w:t>
      </w:r>
    </w:p>
    <w:p w14:paraId="338303AD" w14:textId="21D68279" w:rsidR="00BF214E" w:rsidRDefault="00BF214E" w:rsidP="00A95737">
      <w:r>
        <w:lastRenderedPageBreak/>
        <w:tab/>
        <w:t>The authority is authorized to seek and accept gifts, grants, or donations from private or public sources for funding the costs of the program, except that the authority may not accept a gift, grant, or donation that is subject to conditions that are inconsistent with any other law of this State.</w:t>
      </w:r>
    </w:p>
    <w:p w14:paraId="08CD995F" w14:textId="77777777" w:rsidR="00366457" w:rsidRDefault="00366457" w:rsidP="00366457">
      <w:pPr>
        <w:pStyle w:val="ListParagraph"/>
      </w:pPr>
    </w:p>
    <w:p w14:paraId="01C441D9" w14:textId="7E382473" w:rsidR="00C819E2" w:rsidRDefault="0050084A" w:rsidP="00A95737">
      <w:r>
        <w:tab/>
        <w:t>4.</w:t>
      </w:r>
      <w:r>
        <w:tab/>
      </w:r>
      <w:r w:rsidR="0087262F">
        <w:t>In order to be eligible for a grant</w:t>
      </w:r>
      <w:r w:rsidR="00D543EE">
        <w:t xml:space="preserve"> </w:t>
      </w:r>
      <w:r w:rsidR="007F47DF">
        <w:t xml:space="preserve">awarded </w:t>
      </w:r>
      <w:r w:rsidR="00D543EE">
        <w:t>under the program</w:t>
      </w:r>
      <w:r w:rsidR="0087262F">
        <w:t xml:space="preserve">, </w:t>
      </w:r>
      <w:r w:rsidR="00444E7A">
        <w:t>an applicant shall</w:t>
      </w:r>
      <w:r w:rsidR="00C819E2">
        <w:t>:</w:t>
      </w:r>
    </w:p>
    <w:p w14:paraId="47AA7855" w14:textId="1963546A" w:rsidR="00C819E2" w:rsidRDefault="0050084A" w:rsidP="00A95737">
      <w:r>
        <w:tab/>
        <w:t>a.</w:t>
      </w:r>
      <w:r>
        <w:tab/>
      </w:r>
      <w:r w:rsidR="007474A4">
        <w:t>submit proof that it is a qualified small to mid-size business</w:t>
      </w:r>
      <w:r w:rsidR="006E0138">
        <w:t>, as defined in this bill</w:t>
      </w:r>
      <w:r w:rsidR="00C819E2">
        <w:t>;</w:t>
      </w:r>
    </w:p>
    <w:p w14:paraId="3DB913EF" w14:textId="56D8122D" w:rsidR="00C819E2" w:rsidRDefault="0050084A" w:rsidP="00A95737">
      <w:r>
        <w:tab/>
        <w:t>b.</w:t>
      </w:r>
      <w:r>
        <w:tab/>
      </w:r>
      <w:r w:rsidR="003E2370">
        <w:t>submit all of the documentation required by the authority to receive a grant under the program</w:t>
      </w:r>
      <w:r w:rsidR="00C819E2">
        <w:t>; and</w:t>
      </w:r>
    </w:p>
    <w:p w14:paraId="325F0B10" w14:textId="6C68601E" w:rsidR="00C819E2" w:rsidRDefault="00C819E2" w:rsidP="00A95737">
      <w:r>
        <w:tab/>
        <w:t>c.</w:t>
      </w:r>
      <w:r w:rsidR="0050084A">
        <w:tab/>
      </w:r>
      <w:r w:rsidR="003E2370">
        <w:t>conform to all of the requirements of P.L.    , c.    (C.        ) (pending before the Legislature as this bill)</w:t>
      </w:r>
      <w:r>
        <w:t>.</w:t>
      </w:r>
    </w:p>
    <w:p w14:paraId="69A07E10" w14:textId="77777777" w:rsidR="00C819E2" w:rsidRDefault="00C819E2" w:rsidP="00A95737"/>
    <w:p w14:paraId="75D3D4E7" w14:textId="3816FD69" w:rsidR="00366457" w:rsidRDefault="00C819E2" w:rsidP="00A95737">
      <w:r>
        <w:tab/>
        <w:t>5.</w:t>
      </w:r>
      <w:r w:rsidR="0050084A">
        <w:tab/>
      </w:r>
      <w:r w:rsidR="00444E7A">
        <w:t xml:space="preserve">A small to mid-size </w:t>
      </w:r>
      <w:r w:rsidR="006A0FF0">
        <w:t>business</w:t>
      </w:r>
      <w:r w:rsidR="00444E7A">
        <w:t xml:space="preserve"> seeking to participate in the program shall submit an application in a form and manner as the authority shall require. The application shall include information the authority determine</w:t>
      </w:r>
      <w:r w:rsidR="006E0138">
        <w:t>s</w:t>
      </w:r>
      <w:r w:rsidR="00444E7A">
        <w:t xml:space="preserve"> is necessary to administer the program</w:t>
      </w:r>
      <w:r w:rsidR="00231FCD">
        <w:t xml:space="preserve">, and to ensure </w:t>
      </w:r>
      <w:r w:rsidR="00FE2C8B">
        <w:t xml:space="preserve">the </w:t>
      </w:r>
      <w:r w:rsidR="00231FCD">
        <w:t>eligibility of applicants</w:t>
      </w:r>
      <w:r w:rsidR="00444E7A">
        <w:t xml:space="preserve">. The authority shall review and may approve an application for the program. </w:t>
      </w:r>
    </w:p>
    <w:p w14:paraId="0203C5E0" w14:textId="77777777" w:rsidR="00366457" w:rsidRDefault="00366457" w:rsidP="00366457">
      <w:pPr>
        <w:pStyle w:val="ListParagraph"/>
      </w:pPr>
    </w:p>
    <w:p w14:paraId="3221A03F" w14:textId="203DBE8F" w:rsidR="005C1695" w:rsidRDefault="0050084A" w:rsidP="00A95737">
      <w:r>
        <w:tab/>
        <w:t>6.</w:t>
      </w:r>
      <w:r>
        <w:tab/>
      </w:r>
      <w:r w:rsidR="000373F9">
        <w:t>The authority shall</w:t>
      </w:r>
      <w:r w:rsidR="005C1695">
        <w:t>:</w:t>
      </w:r>
    </w:p>
    <w:p w14:paraId="4311A1F3" w14:textId="67972EC5" w:rsidR="005C1695" w:rsidRDefault="0050084A" w:rsidP="00A95737">
      <w:r>
        <w:tab/>
        <w:t>a.</w:t>
      </w:r>
      <w:r>
        <w:tab/>
      </w:r>
      <w:r w:rsidR="00E27FDC">
        <w:t xml:space="preserve">in </w:t>
      </w:r>
      <w:r w:rsidR="000373F9">
        <w:t xml:space="preserve">consultation with the New Jersey Office of Homeland Security and Preparedness, the Department of Banking and Insurance, and the Office of the Attorney General, administer the program to assist </w:t>
      </w:r>
      <w:r w:rsidR="007F47DF">
        <w:t xml:space="preserve">a </w:t>
      </w:r>
      <w:r w:rsidR="009F2AA8">
        <w:t xml:space="preserve">qualified </w:t>
      </w:r>
      <w:r w:rsidR="000373F9">
        <w:t xml:space="preserve">small to mid-size </w:t>
      </w:r>
      <w:r w:rsidR="006A0FF0">
        <w:t xml:space="preserve">business </w:t>
      </w:r>
      <w:r w:rsidR="003E2370">
        <w:t>with the</w:t>
      </w:r>
      <w:r w:rsidR="000373F9">
        <w:t xml:space="preserve"> establish</w:t>
      </w:r>
      <w:r w:rsidR="003E2370">
        <w:t>ment</w:t>
      </w:r>
      <w:r w:rsidR="002E2F14">
        <w:t xml:space="preserve"> and </w:t>
      </w:r>
      <w:r w:rsidR="00CC3BC4">
        <w:t>hiring</w:t>
      </w:r>
      <w:r w:rsidR="003E2370">
        <w:t xml:space="preserve"> of</w:t>
      </w:r>
      <w:r w:rsidR="000373F9">
        <w:t xml:space="preserve"> </w:t>
      </w:r>
      <w:r w:rsidR="007F47DF">
        <w:t xml:space="preserve">a </w:t>
      </w:r>
      <w:r w:rsidR="000373F9">
        <w:t xml:space="preserve">cybersecurity </w:t>
      </w:r>
      <w:r w:rsidR="009F2AA8">
        <w:t xml:space="preserve">specialist </w:t>
      </w:r>
      <w:r w:rsidR="002E2F14">
        <w:t>position</w:t>
      </w:r>
      <w:r w:rsidR="000373F9">
        <w:t xml:space="preserve"> within </w:t>
      </w:r>
      <w:r w:rsidR="007F47DF">
        <w:t xml:space="preserve">that </w:t>
      </w:r>
      <w:r w:rsidR="006A0FF0">
        <w:t>business</w:t>
      </w:r>
      <w:r w:rsidR="000373F9">
        <w:t xml:space="preserve">. The grants </w:t>
      </w:r>
      <w:r w:rsidR="007F47DF">
        <w:t xml:space="preserve">awarded </w:t>
      </w:r>
      <w:r w:rsidR="000373F9">
        <w:t xml:space="preserve">by the authority shall be used solely for the purpose of hiring personnel approved by the </w:t>
      </w:r>
      <w:r w:rsidR="009F2AA8" w:rsidRPr="002B7CB2">
        <w:t>New Jersey Cybersecurity and Communications Integration Cell</w:t>
      </w:r>
      <w:r w:rsidR="005C1695">
        <w:t xml:space="preserve">; </w:t>
      </w:r>
    </w:p>
    <w:p w14:paraId="726F6990" w14:textId="0AFB503D" w:rsidR="00231FCD" w:rsidRDefault="00A95737" w:rsidP="00A95737">
      <w:r>
        <w:tab/>
        <w:t xml:space="preserve">b. </w:t>
      </w:r>
      <w:r w:rsidR="00F62737" w:rsidRPr="00F62737">
        <w:t xml:space="preserve"> </w:t>
      </w:r>
      <w:r w:rsidR="00E27FDC">
        <w:t>a</w:t>
      </w:r>
      <w:r w:rsidR="00E27FDC" w:rsidRPr="00F62737">
        <w:t xml:space="preserve">dopt </w:t>
      </w:r>
      <w:r w:rsidR="00F62737" w:rsidRPr="00F62737">
        <w:t>rules and regulations</w:t>
      </w:r>
      <w:r w:rsidR="0049529C">
        <w:t xml:space="preserve"> </w:t>
      </w:r>
      <w:r w:rsidR="00F62737" w:rsidRPr="00F62737">
        <w:t xml:space="preserve">requiring that not less than </w:t>
      </w:r>
      <w:r w:rsidR="0049529C" w:rsidRPr="0049529C">
        <w:t xml:space="preserve">the hourly or annual </w:t>
      </w:r>
      <w:r w:rsidR="009A54EF">
        <w:t xml:space="preserve">mean </w:t>
      </w:r>
      <w:r w:rsidR="0049529C" w:rsidRPr="0049529C">
        <w:t xml:space="preserve">wage for </w:t>
      </w:r>
      <w:r w:rsidR="0049529C">
        <w:t xml:space="preserve">the Bureau of Labor Statistics </w:t>
      </w:r>
      <w:r w:rsidR="00987024">
        <w:t xml:space="preserve">federal </w:t>
      </w:r>
      <w:r w:rsidR="0049529C">
        <w:t xml:space="preserve">job code </w:t>
      </w:r>
      <w:r w:rsidR="0049529C" w:rsidRPr="0049529C">
        <w:t>15-1212</w:t>
      </w:r>
      <w:r w:rsidR="0049529C">
        <w:t xml:space="preserve"> is paid to cybersecurity specialists </w:t>
      </w:r>
      <w:r w:rsidR="0049529C" w:rsidRPr="0049529C">
        <w:t>in the metro</w:t>
      </w:r>
      <w:r w:rsidR="00987024">
        <w:t>politan</w:t>
      </w:r>
      <w:r w:rsidR="0049529C" w:rsidRPr="0049529C">
        <w:t xml:space="preserve"> or nonmetro</w:t>
      </w:r>
      <w:r w:rsidR="00987024">
        <w:t>politan</w:t>
      </w:r>
      <w:r w:rsidR="0049529C" w:rsidRPr="0049529C">
        <w:t xml:space="preserve"> area in which an employer is located, pursuant to the most recently published O</w:t>
      </w:r>
      <w:r w:rsidR="0049529C">
        <w:t xml:space="preserve">ccupational </w:t>
      </w:r>
      <w:r w:rsidR="0049529C" w:rsidRPr="0049529C">
        <w:t>E</w:t>
      </w:r>
      <w:r w:rsidR="0049529C">
        <w:t xml:space="preserve">mployment </w:t>
      </w:r>
      <w:r w:rsidR="0049529C" w:rsidRPr="0049529C">
        <w:t>S</w:t>
      </w:r>
      <w:r w:rsidR="0049529C">
        <w:t>tatistics</w:t>
      </w:r>
      <w:r w:rsidR="0049529C" w:rsidRPr="0049529C">
        <w:t xml:space="preserve"> wage survey</w:t>
      </w:r>
      <w:r w:rsidR="00987024">
        <w:t>; and</w:t>
      </w:r>
    </w:p>
    <w:p w14:paraId="66847184" w14:textId="0623631F" w:rsidR="00366457" w:rsidRDefault="0050084A" w:rsidP="00A95737">
      <w:r>
        <w:tab/>
        <w:t>c.</w:t>
      </w:r>
      <w:r>
        <w:tab/>
      </w:r>
      <w:r w:rsidR="00E27FDC">
        <w:t xml:space="preserve">when </w:t>
      </w:r>
      <w:r w:rsidR="00231FCD">
        <w:t xml:space="preserve">setting the size of grants to be </w:t>
      </w:r>
      <w:r w:rsidR="007F47DF">
        <w:t xml:space="preserve">awarded </w:t>
      </w:r>
      <w:r w:rsidR="00231FCD">
        <w:t xml:space="preserve">under the program, seek to balance available funds against the amount of </w:t>
      </w:r>
      <w:r w:rsidR="00602EB6">
        <w:t xml:space="preserve">a </w:t>
      </w:r>
      <w:r w:rsidR="00231FCD">
        <w:t>grant necessary to incentivize an applicant to hire a cybersecurity specialist and the unmet Statewide need among small and mid-size businesses for cybersecurity staffing in order to maximize the impact of limited funding availability.</w:t>
      </w:r>
    </w:p>
    <w:p w14:paraId="1687746C" w14:textId="77777777" w:rsidR="00366457" w:rsidRDefault="00366457" w:rsidP="00366457">
      <w:pPr>
        <w:pStyle w:val="ListParagraph"/>
      </w:pPr>
    </w:p>
    <w:p w14:paraId="1077472F" w14:textId="45FA4BB6" w:rsidR="002C1EA5" w:rsidRDefault="0050084A" w:rsidP="00A95737">
      <w:r>
        <w:tab/>
        <w:t>7.</w:t>
      </w:r>
      <w:r>
        <w:tab/>
      </w:r>
      <w:r w:rsidR="002C1EA5">
        <w:t>a.</w:t>
      </w:r>
      <w:r>
        <w:t xml:space="preserve"> </w:t>
      </w:r>
      <w:r w:rsidR="002C1EA5">
        <w:t xml:space="preserve"> </w:t>
      </w:r>
      <w:r w:rsidR="00602EB6">
        <w:t>Each</w:t>
      </w:r>
      <w:r w:rsidR="005B713C">
        <w:t xml:space="preserve"> qualified </w:t>
      </w:r>
      <w:r w:rsidR="002C1EA5">
        <w:t xml:space="preserve">small to mid-size </w:t>
      </w:r>
      <w:r w:rsidR="006A0FF0">
        <w:t>business</w:t>
      </w:r>
      <w:r w:rsidR="00231FCD">
        <w:t xml:space="preserve"> grant recipient</w:t>
      </w:r>
      <w:r w:rsidR="006A0FF0">
        <w:t xml:space="preserve"> </w:t>
      </w:r>
      <w:r w:rsidR="002C1EA5">
        <w:t xml:space="preserve">shall provide quarterly reports </w:t>
      </w:r>
      <w:r w:rsidR="00231FCD">
        <w:t xml:space="preserve">to the authority </w:t>
      </w:r>
      <w:r w:rsidR="002C1EA5">
        <w:t xml:space="preserve">verifying </w:t>
      </w:r>
      <w:r w:rsidR="009F2AA8">
        <w:t>the</w:t>
      </w:r>
      <w:r w:rsidR="002C1EA5">
        <w:t xml:space="preserve"> establishment and hiring of </w:t>
      </w:r>
      <w:r w:rsidR="005B713C">
        <w:t xml:space="preserve">a </w:t>
      </w:r>
      <w:r w:rsidR="002C1EA5">
        <w:t xml:space="preserve">cybersecurity </w:t>
      </w:r>
      <w:r w:rsidR="009F2AA8">
        <w:t>specialist</w:t>
      </w:r>
      <w:r w:rsidR="00231FCD">
        <w:t>,</w:t>
      </w:r>
      <w:r w:rsidR="002C1EA5">
        <w:t xml:space="preserve"> </w:t>
      </w:r>
      <w:r w:rsidR="00231FCD">
        <w:t xml:space="preserve">documentation of </w:t>
      </w:r>
      <w:r w:rsidR="002C1EA5">
        <w:t xml:space="preserve">expenditures from </w:t>
      </w:r>
      <w:r w:rsidR="00602EB6">
        <w:t xml:space="preserve">a </w:t>
      </w:r>
      <w:r w:rsidR="002C1EA5">
        <w:t xml:space="preserve">grant awarded by the </w:t>
      </w:r>
      <w:r w:rsidR="002C1EA5">
        <w:lastRenderedPageBreak/>
        <w:t>authority</w:t>
      </w:r>
      <w:r w:rsidR="00231FCD">
        <w:t>, and any other information required by the authority to ensure compliance with the provisions of the program</w:t>
      </w:r>
      <w:r w:rsidR="002C1EA5">
        <w:t xml:space="preserve"> as determined by the authority.</w:t>
      </w:r>
    </w:p>
    <w:p w14:paraId="3577BDE9" w14:textId="5B0B8E7F" w:rsidR="00A95737" w:rsidRDefault="0050084A" w:rsidP="00686AEB">
      <w:r>
        <w:tab/>
        <w:t>b.</w:t>
      </w:r>
      <w:r>
        <w:tab/>
      </w:r>
      <w:r w:rsidR="002C1EA5">
        <w:t xml:space="preserve">The authority shall report annually to the Governor and, pursuant to section 2 of P.L.1991, c.164 (C.52:14-19.1), to the Legislature on the functioning of the program and whether the program meets the needs of qualified </w:t>
      </w:r>
      <w:r w:rsidR="005B713C">
        <w:t>small to mid-sized</w:t>
      </w:r>
      <w:r w:rsidR="002C1EA5">
        <w:t xml:space="preserve"> businesses. The report shall include, but not be limited to, the number and locations of qualified </w:t>
      </w:r>
      <w:r w:rsidR="009F2AA8">
        <w:t xml:space="preserve">small to mid-sized </w:t>
      </w:r>
      <w:r w:rsidR="006A0FF0">
        <w:t xml:space="preserve">businesses </w:t>
      </w:r>
      <w:r w:rsidR="002C1EA5">
        <w:t xml:space="preserve">participating in the program, the number of </w:t>
      </w:r>
      <w:r w:rsidR="009F2AA8">
        <w:t>cybersecurity specialist positions</w:t>
      </w:r>
      <w:r w:rsidR="002C1EA5">
        <w:t xml:space="preserve"> created or </w:t>
      </w:r>
      <w:r w:rsidR="00CC3BC4">
        <w:t>hired</w:t>
      </w:r>
      <w:r w:rsidR="002C1EA5">
        <w:t xml:space="preserve"> by those qualified </w:t>
      </w:r>
      <w:r w:rsidR="009F2AA8">
        <w:t xml:space="preserve">small to mid-sized </w:t>
      </w:r>
      <w:r w:rsidR="006A0FF0">
        <w:t>businesses</w:t>
      </w:r>
      <w:r w:rsidR="002C1EA5">
        <w:t xml:space="preserve">, and the amount of any grants awarded to those qualified </w:t>
      </w:r>
      <w:r w:rsidR="009F2AA8">
        <w:t xml:space="preserve">small to mid-sized </w:t>
      </w:r>
      <w:r w:rsidR="006A0FF0">
        <w:t>businesses</w:t>
      </w:r>
      <w:r w:rsidR="002C1EA5">
        <w:t>.</w:t>
      </w:r>
    </w:p>
    <w:p w14:paraId="74BF7B01" w14:textId="77777777" w:rsidR="00A95737" w:rsidRDefault="00A95737" w:rsidP="00686AEB"/>
    <w:p w14:paraId="147D2B13" w14:textId="2B26AFA0" w:rsidR="00686AEB" w:rsidRDefault="00E87245" w:rsidP="00686AEB">
      <w:r>
        <w:tab/>
      </w:r>
      <w:r w:rsidR="0050084A">
        <w:t>8.</w:t>
      </w:r>
      <w:r w:rsidR="0050084A">
        <w:tab/>
      </w:r>
      <w:r w:rsidR="004767F1">
        <w:t xml:space="preserve">This act </w:t>
      </w:r>
      <w:r w:rsidR="0087262F">
        <w:t xml:space="preserve">shall take effect </w:t>
      </w:r>
      <w:r w:rsidR="00174B73">
        <w:t>immediately</w:t>
      </w:r>
      <w:r w:rsidR="0087262F">
        <w:t>.</w:t>
      </w:r>
    </w:p>
    <w:p w14:paraId="20EA357F" w14:textId="77777777" w:rsidR="00291E0F" w:rsidRPr="00AA7880" w:rsidRDefault="00291E0F" w:rsidP="00686AEB"/>
    <w:p w14:paraId="54130873" w14:textId="77777777" w:rsidR="00686AEB" w:rsidRPr="00CE7BD8" w:rsidRDefault="00686AEB" w:rsidP="00686AEB"/>
    <w:p w14:paraId="79381045" w14:textId="77777777" w:rsidR="00686AEB" w:rsidRPr="00AA7880" w:rsidRDefault="00686AEB" w:rsidP="00686AEB">
      <w:pPr>
        <w:jc w:val="center"/>
      </w:pPr>
      <w:r w:rsidRPr="00D71D68">
        <w:t>STATEMENT</w:t>
      </w:r>
    </w:p>
    <w:p w14:paraId="76D527DD" w14:textId="77777777" w:rsidR="00686AEB" w:rsidRDefault="00686AEB" w:rsidP="00686AEB"/>
    <w:p w14:paraId="5D59CD64" w14:textId="7E8B2709" w:rsidR="00F0482C" w:rsidRDefault="00F0482C" w:rsidP="00E62BF5">
      <w:r>
        <w:tab/>
        <w:t xml:space="preserve">This bill </w:t>
      </w:r>
      <w:r w:rsidR="0054672B">
        <w:t xml:space="preserve">establishes </w:t>
      </w:r>
      <w:r w:rsidR="00003A6E">
        <w:t xml:space="preserve">a </w:t>
      </w:r>
      <w:r w:rsidR="0054672B">
        <w:t>program</w:t>
      </w:r>
      <w:r w:rsidR="00602EB6">
        <w:t xml:space="preserve"> in the New Jersey Economic Development Authority (EDA)</w:t>
      </w:r>
      <w:r w:rsidR="0054672B">
        <w:t xml:space="preserve"> for </w:t>
      </w:r>
      <w:r w:rsidR="00EF0DB2">
        <w:t xml:space="preserve">the </w:t>
      </w:r>
      <w:r w:rsidR="00602EB6">
        <w:t xml:space="preserve">purpose of awarding grants for the </w:t>
      </w:r>
      <w:r w:rsidR="00EF0DB2">
        <w:t xml:space="preserve">creation and establishment of </w:t>
      </w:r>
      <w:r w:rsidR="0054672B">
        <w:t xml:space="preserve">cybersecurity </w:t>
      </w:r>
      <w:r w:rsidR="00003A6E">
        <w:t xml:space="preserve">specialist </w:t>
      </w:r>
      <w:r w:rsidR="0054672B">
        <w:t>positions in small to mid-sized businesses</w:t>
      </w:r>
      <w:r w:rsidR="00B3625B">
        <w:t xml:space="preserve"> located in New Jersey</w:t>
      </w:r>
      <w:r>
        <w:t>.</w:t>
      </w:r>
    </w:p>
    <w:p w14:paraId="43614EFF" w14:textId="118D1FE7" w:rsidR="00EF0DB2" w:rsidRDefault="00EF0DB2" w:rsidP="00E62BF5">
      <w:r>
        <w:tab/>
      </w:r>
      <w:r w:rsidR="00B3625B">
        <w:t xml:space="preserve">Under the </w:t>
      </w:r>
      <w:r>
        <w:t>program</w:t>
      </w:r>
      <w:r w:rsidR="00B3625B">
        <w:t>, the EDA</w:t>
      </w:r>
      <w:r>
        <w:t xml:space="preserve"> </w:t>
      </w:r>
      <w:r w:rsidR="00B3625B">
        <w:t xml:space="preserve">is to </w:t>
      </w:r>
      <w:r>
        <w:t xml:space="preserve">provide </w:t>
      </w:r>
      <w:r w:rsidR="00B3625B">
        <w:t>grants</w:t>
      </w:r>
      <w:r>
        <w:t xml:space="preserve">, in an amount as determined by the EDA, to </w:t>
      </w:r>
      <w:r w:rsidR="00B3625B">
        <w:t>a “</w:t>
      </w:r>
      <w:r>
        <w:t>qualified small to mid-sized business,</w:t>
      </w:r>
      <w:r w:rsidR="00B3625B">
        <w:t>”</w:t>
      </w:r>
      <w:r>
        <w:t xml:space="preserve"> as that term is </w:t>
      </w:r>
      <w:r w:rsidR="00946A7B">
        <w:t xml:space="preserve">defined </w:t>
      </w:r>
      <w:r>
        <w:t xml:space="preserve">in the bill, to assist with the establishment and hiring of </w:t>
      </w:r>
      <w:r w:rsidR="00B3625B">
        <w:t>a “</w:t>
      </w:r>
      <w:r>
        <w:t>cybersecurity specialist position,</w:t>
      </w:r>
      <w:r w:rsidR="00B3625B">
        <w:t>”</w:t>
      </w:r>
      <w:r>
        <w:t xml:space="preserve"> as defined in the bill, within th</w:t>
      </w:r>
      <w:r w:rsidR="00B3625B">
        <w:t>at</w:t>
      </w:r>
      <w:r>
        <w:t xml:space="preserve"> business.  </w:t>
      </w:r>
    </w:p>
    <w:p w14:paraId="42B38B1E" w14:textId="34BA78CB" w:rsidR="00B3625B" w:rsidRPr="00D71D68" w:rsidRDefault="00B3625B" w:rsidP="00686AEB">
      <w:r>
        <w:tab/>
      </w:r>
      <w:r w:rsidR="0052596E">
        <w:t>The bill establishes eligibility requirements for business participation in the program</w:t>
      </w:r>
      <w:r w:rsidR="00000A32">
        <w:t>.  Additionally, the bill designates the</w:t>
      </w:r>
      <w:r w:rsidR="0052596E">
        <w:t xml:space="preserve"> responsibilities of both the EDA</w:t>
      </w:r>
      <w:r w:rsidR="00000A32">
        <w:t>, such as the EDA’s responsibility to work in conjunction with the New Jersey Office of Homeland Security and Preparedness, the Department of Banking and Insurance, and the Office of the Attorney General in administering the program,</w:t>
      </w:r>
      <w:r w:rsidR="0052596E">
        <w:t xml:space="preserve"> </w:t>
      </w:r>
      <w:r w:rsidR="00000A32">
        <w:t>and the participating small to mid-sized businesses, such as the responsibility to provide quarterly reports to the EDA.</w:t>
      </w:r>
    </w:p>
    <w:sectPr w:rsidR="00B3625B" w:rsidRPr="00D71D68" w:rsidSect="000D02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FC499" w14:textId="77777777" w:rsidR="000E38A2" w:rsidRDefault="000E38A2">
      <w:r>
        <w:separator/>
      </w:r>
    </w:p>
  </w:endnote>
  <w:endnote w:type="continuationSeparator" w:id="0">
    <w:p w14:paraId="22DEE76E" w14:textId="77777777" w:rsidR="000E38A2" w:rsidRDefault="000E3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E17E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7DB63" w14:textId="77777777" w:rsidR="00665CBC" w:rsidRPr="0054672B" w:rsidRDefault="00665CBC" w:rsidP="00546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D90FE" w14:textId="77777777" w:rsidR="000E38A2" w:rsidRDefault="000E38A2">
      <w:r>
        <w:separator/>
      </w:r>
    </w:p>
  </w:footnote>
  <w:footnote w:type="continuationSeparator" w:id="0">
    <w:p w14:paraId="05C47E98" w14:textId="77777777" w:rsidR="000E38A2" w:rsidRDefault="000E3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0E6DA" w14:textId="77777777" w:rsidR="00665CBC" w:rsidRDefault="00BD4C34">
    <w:pPr>
      <w:pStyle w:val="Header"/>
    </w:pPr>
    <w:r>
      <w:rPr>
        <w:noProof/>
      </w:rPr>
      <w:pict w14:anchorId="6E5D07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2A985" w14:textId="71B5615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AF8E2" w14:textId="2AAF2B29" w:rsidR="00665CBC" w:rsidRDefault="00665CBC" w:rsidP="00686AEB">
    <w:pPr>
      <w:pStyle w:val="Header"/>
      <w:jc w:val="center"/>
      <w:rPr>
        <w:rStyle w:val="PageNumber"/>
      </w:rPr>
    </w:pPr>
  </w:p>
  <w:p w14:paraId="1D179EA3" w14:textId="476154A2" w:rsidR="000D02E4" w:rsidRDefault="000D02E4" w:rsidP="000D02E4">
    <w:pPr>
      <w:pStyle w:val="bpuHeadSpon"/>
    </w:pPr>
    <w:r w:rsidRPr="000D02E4">
      <w:rPr>
        <w:rStyle w:val="bpuHeadSponChar"/>
      </w:rPr>
      <w:t>S4038</w:t>
    </w:r>
    <w:r>
      <w:t xml:space="preserve"> GREENSTEIN</w:t>
    </w:r>
  </w:p>
  <w:p w14:paraId="7BF8B2D9" w14:textId="6C1B156B" w:rsidR="000D02E4" w:rsidRDefault="000D02E4" w:rsidP="000D02E4">
    <w:pPr>
      <w:pStyle w:val="bpuHeadSpon"/>
    </w:pPr>
    <w:r>
      <w:fldChar w:fldCharType="begin"/>
    </w:r>
    <w:r>
      <w:instrText xml:space="preserve"> PAGE  \* MERGEFORMAT </w:instrText>
    </w:r>
    <w:r>
      <w:fldChar w:fldCharType="separate"/>
    </w:r>
    <w:r w:rsidR="00BD4C34">
      <w:rPr>
        <w:noProof/>
      </w:rPr>
      <w:t>4</w:t>
    </w:r>
    <w:r>
      <w:fldChar w:fldCharType="end"/>
    </w:r>
  </w:p>
  <w:p w14:paraId="7FDB80D9" w14:textId="77777777" w:rsidR="000D02E4" w:rsidRDefault="000D02E4" w:rsidP="000D02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3A388" w14:textId="7FA0173F" w:rsidR="00665CBC" w:rsidRDefault="00665CBC">
    <w:pPr>
      <w:pStyle w:val="Header"/>
    </w:pPr>
  </w:p>
  <w:p w14:paraId="3BA8D4A2" w14:textId="47CBDD0D" w:rsidR="000D02E4" w:rsidRDefault="000D02E4" w:rsidP="000D02E4">
    <w:pPr>
      <w:pStyle w:val="bpuHeadSpon"/>
    </w:pPr>
    <w:r w:rsidRPr="000D02E4">
      <w:rPr>
        <w:rStyle w:val="bpuHeadSponChar"/>
      </w:rPr>
      <w:t>S4038</w:t>
    </w:r>
    <w:r>
      <w:t xml:space="preserve"> GREENSTEIN</w:t>
    </w:r>
  </w:p>
  <w:p w14:paraId="72EC2405" w14:textId="14D874BC" w:rsidR="000D02E4" w:rsidRDefault="000D02E4" w:rsidP="000D02E4">
    <w:pPr>
      <w:pStyle w:val="bpuHeadSpon"/>
    </w:pPr>
    <w:r>
      <w:fldChar w:fldCharType="begin"/>
    </w:r>
    <w:r>
      <w:instrText xml:space="preserve"> PAGE  \* MERGEFORMAT </w:instrText>
    </w:r>
    <w:r>
      <w:fldChar w:fldCharType="separate"/>
    </w:r>
    <w:r w:rsidR="00BD4C34">
      <w:rPr>
        <w:noProof/>
      </w:rPr>
      <w:t>2</w:t>
    </w:r>
    <w:r>
      <w:fldChar w:fldCharType="end"/>
    </w:r>
  </w:p>
  <w:p w14:paraId="49008953" w14:textId="77777777" w:rsidR="000D02E4" w:rsidRDefault="000D02E4" w:rsidP="000D02E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30A2"/>
    <w:multiLevelType w:val="hybridMultilevel"/>
    <w:tmpl w:val="821CD400"/>
    <w:lvl w:ilvl="0" w:tplc="197AA2F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8C71ADB"/>
    <w:multiLevelType w:val="hybridMultilevel"/>
    <w:tmpl w:val="8C4231CA"/>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BD6A6A"/>
    <w:multiLevelType w:val="hybridMultilevel"/>
    <w:tmpl w:val="356A993A"/>
    <w:lvl w:ilvl="0" w:tplc="75800F9C">
      <w:start w:val="1"/>
      <w:numFmt w:val="decimal"/>
      <w:lvlText w:val="%1."/>
      <w:lvlJc w:val="left"/>
      <w:pPr>
        <w:ind w:left="720" w:hanging="432"/>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8D9"/>
    <w:rsid w:val="00000A32"/>
    <w:rsid w:val="00003A6E"/>
    <w:rsid w:val="000051BD"/>
    <w:rsid w:val="00006E9E"/>
    <w:rsid w:val="00010A32"/>
    <w:rsid w:val="000160A5"/>
    <w:rsid w:val="00021116"/>
    <w:rsid w:val="0002335B"/>
    <w:rsid w:val="0003549A"/>
    <w:rsid w:val="000367AE"/>
    <w:rsid w:val="000373F9"/>
    <w:rsid w:val="00043B22"/>
    <w:rsid w:val="00046240"/>
    <w:rsid w:val="000472B1"/>
    <w:rsid w:val="00054975"/>
    <w:rsid w:val="00057D20"/>
    <w:rsid w:val="0006197C"/>
    <w:rsid w:val="0006281F"/>
    <w:rsid w:val="000703C0"/>
    <w:rsid w:val="0008141C"/>
    <w:rsid w:val="00094A55"/>
    <w:rsid w:val="000A44A7"/>
    <w:rsid w:val="000B1054"/>
    <w:rsid w:val="000B3411"/>
    <w:rsid w:val="000C054C"/>
    <w:rsid w:val="000C12C2"/>
    <w:rsid w:val="000C4A64"/>
    <w:rsid w:val="000C5038"/>
    <w:rsid w:val="000D02E4"/>
    <w:rsid w:val="000D11AF"/>
    <w:rsid w:val="000D6255"/>
    <w:rsid w:val="000D6262"/>
    <w:rsid w:val="000D7B4A"/>
    <w:rsid w:val="000E0051"/>
    <w:rsid w:val="000E38A2"/>
    <w:rsid w:val="000E4006"/>
    <w:rsid w:val="000F3DA2"/>
    <w:rsid w:val="000F5FDE"/>
    <w:rsid w:val="000F7466"/>
    <w:rsid w:val="00121447"/>
    <w:rsid w:val="0013000E"/>
    <w:rsid w:val="00133F81"/>
    <w:rsid w:val="00135943"/>
    <w:rsid w:val="00145BF3"/>
    <w:rsid w:val="0014664C"/>
    <w:rsid w:val="001645FB"/>
    <w:rsid w:val="00172E48"/>
    <w:rsid w:val="00173D2B"/>
    <w:rsid w:val="00174B73"/>
    <w:rsid w:val="001755EC"/>
    <w:rsid w:val="00181676"/>
    <w:rsid w:val="00183603"/>
    <w:rsid w:val="0018410E"/>
    <w:rsid w:val="0018498D"/>
    <w:rsid w:val="00194E78"/>
    <w:rsid w:val="00196553"/>
    <w:rsid w:val="0019707B"/>
    <w:rsid w:val="00197E8B"/>
    <w:rsid w:val="00197FA4"/>
    <w:rsid w:val="001A161A"/>
    <w:rsid w:val="001A3B79"/>
    <w:rsid w:val="001A66B6"/>
    <w:rsid w:val="001B4716"/>
    <w:rsid w:val="001B4EA4"/>
    <w:rsid w:val="001B6E40"/>
    <w:rsid w:val="001C7C52"/>
    <w:rsid w:val="001D25F3"/>
    <w:rsid w:val="001D5221"/>
    <w:rsid w:val="001E0261"/>
    <w:rsid w:val="001E15F1"/>
    <w:rsid w:val="001E16FA"/>
    <w:rsid w:val="001E2238"/>
    <w:rsid w:val="001E6213"/>
    <w:rsid w:val="001F14C7"/>
    <w:rsid w:val="001F3019"/>
    <w:rsid w:val="001F7405"/>
    <w:rsid w:val="00202AAE"/>
    <w:rsid w:val="00205533"/>
    <w:rsid w:val="00212B8D"/>
    <w:rsid w:val="00222983"/>
    <w:rsid w:val="00231FCD"/>
    <w:rsid w:val="002370D0"/>
    <w:rsid w:val="00255958"/>
    <w:rsid w:val="00256C6C"/>
    <w:rsid w:val="00257FA2"/>
    <w:rsid w:val="0026574A"/>
    <w:rsid w:val="00265B88"/>
    <w:rsid w:val="002660BB"/>
    <w:rsid w:val="00266C79"/>
    <w:rsid w:val="002720E8"/>
    <w:rsid w:val="00275293"/>
    <w:rsid w:val="002776B0"/>
    <w:rsid w:val="00286C7E"/>
    <w:rsid w:val="00291E0F"/>
    <w:rsid w:val="002A1029"/>
    <w:rsid w:val="002A3A1A"/>
    <w:rsid w:val="002A4692"/>
    <w:rsid w:val="002A51BA"/>
    <w:rsid w:val="002B2E26"/>
    <w:rsid w:val="002B3FE6"/>
    <w:rsid w:val="002B7CB2"/>
    <w:rsid w:val="002C1EA5"/>
    <w:rsid w:val="002C2D81"/>
    <w:rsid w:val="002C461E"/>
    <w:rsid w:val="002C6878"/>
    <w:rsid w:val="002C6CEC"/>
    <w:rsid w:val="002D255C"/>
    <w:rsid w:val="002E09CE"/>
    <w:rsid w:val="002E2F14"/>
    <w:rsid w:val="002E69D1"/>
    <w:rsid w:val="002F3BA6"/>
    <w:rsid w:val="00315320"/>
    <w:rsid w:val="00316345"/>
    <w:rsid w:val="00324F4D"/>
    <w:rsid w:val="00325776"/>
    <w:rsid w:val="00325E27"/>
    <w:rsid w:val="00330395"/>
    <w:rsid w:val="00333704"/>
    <w:rsid w:val="00336624"/>
    <w:rsid w:val="0034025F"/>
    <w:rsid w:val="00340458"/>
    <w:rsid w:val="0034200F"/>
    <w:rsid w:val="00342BEB"/>
    <w:rsid w:val="003446A0"/>
    <w:rsid w:val="0034481B"/>
    <w:rsid w:val="00346915"/>
    <w:rsid w:val="00350130"/>
    <w:rsid w:val="00354334"/>
    <w:rsid w:val="0036180C"/>
    <w:rsid w:val="00363CF5"/>
    <w:rsid w:val="00364344"/>
    <w:rsid w:val="00366457"/>
    <w:rsid w:val="003702CA"/>
    <w:rsid w:val="00370617"/>
    <w:rsid w:val="00382F1F"/>
    <w:rsid w:val="003840E5"/>
    <w:rsid w:val="00391DA4"/>
    <w:rsid w:val="003A3C64"/>
    <w:rsid w:val="003A3F83"/>
    <w:rsid w:val="003C43EF"/>
    <w:rsid w:val="003C5A6B"/>
    <w:rsid w:val="003C7FB2"/>
    <w:rsid w:val="003D24DE"/>
    <w:rsid w:val="003D34E9"/>
    <w:rsid w:val="003D4A2A"/>
    <w:rsid w:val="003E2370"/>
    <w:rsid w:val="003E26D4"/>
    <w:rsid w:val="003E47BA"/>
    <w:rsid w:val="003F3B37"/>
    <w:rsid w:val="0040195A"/>
    <w:rsid w:val="00402DC0"/>
    <w:rsid w:val="0040323C"/>
    <w:rsid w:val="00416C4B"/>
    <w:rsid w:val="0041751E"/>
    <w:rsid w:val="004211E5"/>
    <w:rsid w:val="00422091"/>
    <w:rsid w:val="0043386C"/>
    <w:rsid w:val="00436F2D"/>
    <w:rsid w:val="00436F5D"/>
    <w:rsid w:val="00441B42"/>
    <w:rsid w:val="00444E7A"/>
    <w:rsid w:val="00447467"/>
    <w:rsid w:val="0045118A"/>
    <w:rsid w:val="00455D51"/>
    <w:rsid w:val="00456BF9"/>
    <w:rsid w:val="00461057"/>
    <w:rsid w:val="004704A8"/>
    <w:rsid w:val="00471102"/>
    <w:rsid w:val="00471F18"/>
    <w:rsid w:val="004767F1"/>
    <w:rsid w:val="00484144"/>
    <w:rsid w:val="00484C19"/>
    <w:rsid w:val="00485866"/>
    <w:rsid w:val="00492076"/>
    <w:rsid w:val="00493B1D"/>
    <w:rsid w:val="0049529C"/>
    <w:rsid w:val="00497037"/>
    <w:rsid w:val="004A3009"/>
    <w:rsid w:val="004A6940"/>
    <w:rsid w:val="004A77A4"/>
    <w:rsid w:val="004B7855"/>
    <w:rsid w:val="004C742C"/>
    <w:rsid w:val="004E1F3E"/>
    <w:rsid w:val="004F21BD"/>
    <w:rsid w:val="004F4F1D"/>
    <w:rsid w:val="004F74DD"/>
    <w:rsid w:val="005004B2"/>
    <w:rsid w:val="0050084A"/>
    <w:rsid w:val="00501317"/>
    <w:rsid w:val="0050495C"/>
    <w:rsid w:val="00505DC9"/>
    <w:rsid w:val="00506E1E"/>
    <w:rsid w:val="00513C81"/>
    <w:rsid w:val="0052596E"/>
    <w:rsid w:val="00527BFB"/>
    <w:rsid w:val="00532A32"/>
    <w:rsid w:val="00540B0B"/>
    <w:rsid w:val="0054460F"/>
    <w:rsid w:val="0054672B"/>
    <w:rsid w:val="005516DD"/>
    <w:rsid w:val="005536CD"/>
    <w:rsid w:val="00554051"/>
    <w:rsid w:val="00557240"/>
    <w:rsid w:val="00561BB1"/>
    <w:rsid w:val="005629A4"/>
    <w:rsid w:val="005651F3"/>
    <w:rsid w:val="00572184"/>
    <w:rsid w:val="00577A15"/>
    <w:rsid w:val="00580533"/>
    <w:rsid w:val="005806C3"/>
    <w:rsid w:val="0059131D"/>
    <w:rsid w:val="00596A82"/>
    <w:rsid w:val="005B10FB"/>
    <w:rsid w:val="005B3F92"/>
    <w:rsid w:val="005B479C"/>
    <w:rsid w:val="005B561E"/>
    <w:rsid w:val="005B713C"/>
    <w:rsid w:val="005C07E4"/>
    <w:rsid w:val="005C1695"/>
    <w:rsid w:val="005C1BF0"/>
    <w:rsid w:val="005C2124"/>
    <w:rsid w:val="005C336F"/>
    <w:rsid w:val="005C7F3C"/>
    <w:rsid w:val="005D541A"/>
    <w:rsid w:val="005D5DE4"/>
    <w:rsid w:val="005E017C"/>
    <w:rsid w:val="005E50C6"/>
    <w:rsid w:val="005F2A97"/>
    <w:rsid w:val="005F399B"/>
    <w:rsid w:val="006019F8"/>
    <w:rsid w:val="00602754"/>
    <w:rsid w:val="00602EB6"/>
    <w:rsid w:val="00605B20"/>
    <w:rsid w:val="006101DC"/>
    <w:rsid w:val="0061156F"/>
    <w:rsid w:val="00613FF5"/>
    <w:rsid w:val="006155A8"/>
    <w:rsid w:val="00621076"/>
    <w:rsid w:val="00621B94"/>
    <w:rsid w:val="00626239"/>
    <w:rsid w:val="00635316"/>
    <w:rsid w:val="00635449"/>
    <w:rsid w:val="006378C5"/>
    <w:rsid w:val="006456AB"/>
    <w:rsid w:val="00645E6A"/>
    <w:rsid w:val="006644F7"/>
    <w:rsid w:val="00665CBC"/>
    <w:rsid w:val="00666FF1"/>
    <w:rsid w:val="00667A5C"/>
    <w:rsid w:val="006729C7"/>
    <w:rsid w:val="0067610F"/>
    <w:rsid w:val="00677316"/>
    <w:rsid w:val="00686AEB"/>
    <w:rsid w:val="006A0FF0"/>
    <w:rsid w:val="006B7897"/>
    <w:rsid w:val="006B7FA7"/>
    <w:rsid w:val="006C086A"/>
    <w:rsid w:val="006C21C1"/>
    <w:rsid w:val="006C7327"/>
    <w:rsid w:val="006D00E5"/>
    <w:rsid w:val="006D791B"/>
    <w:rsid w:val="006E0138"/>
    <w:rsid w:val="006E2895"/>
    <w:rsid w:val="006F180D"/>
    <w:rsid w:val="006F2300"/>
    <w:rsid w:val="006F4334"/>
    <w:rsid w:val="006F47AF"/>
    <w:rsid w:val="006F6B8A"/>
    <w:rsid w:val="00707CD3"/>
    <w:rsid w:val="00716BB9"/>
    <w:rsid w:val="00716BD0"/>
    <w:rsid w:val="007256D1"/>
    <w:rsid w:val="007279FD"/>
    <w:rsid w:val="0073241B"/>
    <w:rsid w:val="0073386F"/>
    <w:rsid w:val="007474A4"/>
    <w:rsid w:val="007502CB"/>
    <w:rsid w:val="00752D79"/>
    <w:rsid w:val="00752E20"/>
    <w:rsid w:val="00756EDE"/>
    <w:rsid w:val="00763973"/>
    <w:rsid w:val="00764456"/>
    <w:rsid w:val="007660A8"/>
    <w:rsid w:val="00781B4D"/>
    <w:rsid w:val="00781F61"/>
    <w:rsid w:val="007824BF"/>
    <w:rsid w:val="00783B8D"/>
    <w:rsid w:val="00794B94"/>
    <w:rsid w:val="00794BD4"/>
    <w:rsid w:val="007A2F73"/>
    <w:rsid w:val="007A3061"/>
    <w:rsid w:val="007A5A0B"/>
    <w:rsid w:val="007C0E14"/>
    <w:rsid w:val="007C29A7"/>
    <w:rsid w:val="007C7DE4"/>
    <w:rsid w:val="007D40CB"/>
    <w:rsid w:val="007D5796"/>
    <w:rsid w:val="007D59C0"/>
    <w:rsid w:val="007D7D9C"/>
    <w:rsid w:val="007F47DF"/>
    <w:rsid w:val="007F485D"/>
    <w:rsid w:val="007F52B3"/>
    <w:rsid w:val="007F6050"/>
    <w:rsid w:val="007F74D8"/>
    <w:rsid w:val="00801662"/>
    <w:rsid w:val="008074DE"/>
    <w:rsid w:val="00813627"/>
    <w:rsid w:val="0082400A"/>
    <w:rsid w:val="00826CFE"/>
    <w:rsid w:val="00832816"/>
    <w:rsid w:val="00834282"/>
    <w:rsid w:val="00837109"/>
    <w:rsid w:val="00840365"/>
    <w:rsid w:val="008406A3"/>
    <w:rsid w:val="00840F94"/>
    <w:rsid w:val="00841D2C"/>
    <w:rsid w:val="008444E0"/>
    <w:rsid w:val="00845F3C"/>
    <w:rsid w:val="008461B8"/>
    <w:rsid w:val="008462F1"/>
    <w:rsid w:val="00847EF1"/>
    <w:rsid w:val="00851531"/>
    <w:rsid w:val="008538FA"/>
    <w:rsid w:val="008573B0"/>
    <w:rsid w:val="00866563"/>
    <w:rsid w:val="00867AC2"/>
    <w:rsid w:val="0087056E"/>
    <w:rsid w:val="0087262F"/>
    <w:rsid w:val="00875402"/>
    <w:rsid w:val="00884D51"/>
    <w:rsid w:val="008916EC"/>
    <w:rsid w:val="00891E4F"/>
    <w:rsid w:val="008A31C5"/>
    <w:rsid w:val="008A4F9A"/>
    <w:rsid w:val="008B2850"/>
    <w:rsid w:val="008B78D9"/>
    <w:rsid w:val="008C79B3"/>
    <w:rsid w:val="008D77BD"/>
    <w:rsid w:val="008E454C"/>
    <w:rsid w:val="008E480E"/>
    <w:rsid w:val="008F183F"/>
    <w:rsid w:val="008F1E5A"/>
    <w:rsid w:val="009000FE"/>
    <w:rsid w:val="00901BDA"/>
    <w:rsid w:val="00906207"/>
    <w:rsid w:val="009078C0"/>
    <w:rsid w:val="009121D8"/>
    <w:rsid w:val="00912D9C"/>
    <w:rsid w:val="00916F7A"/>
    <w:rsid w:val="00917FE3"/>
    <w:rsid w:val="009318C7"/>
    <w:rsid w:val="00931C09"/>
    <w:rsid w:val="00933B40"/>
    <w:rsid w:val="009348C2"/>
    <w:rsid w:val="00936810"/>
    <w:rsid w:val="00943716"/>
    <w:rsid w:val="009440D0"/>
    <w:rsid w:val="00946A7B"/>
    <w:rsid w:val="009471EB"/>
    <w:rsid w:val="009523A3"/>
    <w:rsid w:val="0095269E"/>
    <w:rsid w:val="00954B65"/>
    <w:rsid w:val="00960958"/>
    <w:rsid w:val="00963A46"/>
    <w:rsid w:val="00966A3E"/>
    <w:rsid w:val="009705FA"/>
    <w:rsid w:val="00971493"/>
    <w:rsid w:val="00971ABB"/>
    <w:rsid w:val="00971AD9"/>
    <w:rsid w:val="00973069"/>
    <w:rsid w:val="00973523"/>
    <w:rsid w:val="00974726"/>
    <w:rsid w:val="00980766"/>
    <w:rsid w:val="009835D4"/>
    <w:rsid w:val="009865D4"/>
    <w:rsid w:val="00987024"/>
    <w:rsid w:val="00997152"/>
    <w:rsid w:val="009972CD"/>
    <w:rsid w:val="009A0295"/>
    <w:rsid w:val="009A0E9C"/>
    <w:rsid w:val="009A45DA"/>
    <w:rsid w:val="009A54EF"/>
    <w:rsid w:val="009B06D2"/>
    <w:rsid w:val="009B2085"/>
    <w:rsid w:val="009B34EC"/>
    <w:rsid w:val="009B5D67"/>
    <w:rsid w:val="009B6176"/>
    <w:rsid w:val="009C0D22"/>
    <w:rsid w:val="009C2DD9"/>
    <w:rsid w:val="009C3E09"/>
    <w:rsid w:val="009C5630"/>
    <w:rsid w:val="009D0E5D"/>
    <w:rsid w:val="009D0F63"/>
    <w:rsid w:val="009D7934"/>
    <w:rsid w:val="009D7CCF"/>
    <w:rsid w:val="009E0330"/>
    <w:rsid w:val="009E5961"/>
    <w:rsid w:val="009F2AA8"/>
    <w:rsid w:val="009F4FAC"/>
    <w:rsid w:val="00A017C0"/>
    <w:rsid w:val="00A10D83"/>
    <w:rsid w:val="00A11228"/>
    <w:rsid w:val="00A158A7"/>
    <w:rsid w:val="00A222C2"/>
    <w:rsid w:val="00A305D6"/>
    <w:rsid w:val="00A327F5"/>
    <w:rsid w:val="00A342C4"/>
    <w:rsid w:val="00A50F6B"/>
    <w:rsid w:val="00A52237"/>
    <w:rsid w:val="00A551D6"/>
    <w:rsid w:val="00A6251B"/>
    <w:rsid w:val="00A6754E"/>
    <w:rsid w:val="00A70F58"/>
    <w:rsid w:val="00A72987"/>
    <w:rsid w:val="00A7346B"/>
    <w:rsid w:val="00A84C4F"/>
    <w:rsid w:val="00A932A1"/>
    <w:rsid w:val="00A95737"/>
    <w:rsid w:val="00A96E06"/>
    <w:rsid w:val="00AA6197"/>
    <w:rsid w:val="00AA6C70"/>
    <w:rsid w:val="00AB16FD"/>
    <w:rsid w:val="00AB4813"/>
    <w:rsid w:val="00AC4BBE"/>
    <w:rsid w:val="00AC6466"/>
    <w:rsid w:val="00AC7639"/>
    <w:rsid w:val="00AD08BB"/>
    <w:rsid w:val="00AD0EC0"/>
    <w:rsid w:val="00AD1707"/>
    <w:rsid w:val="00AD5448"/>
    <w:rsid w:val="00AD70D6"/>
    <w:rsid w:val="00AD75BC"/>
    <w:rsid w:val="00AD7BB0"/>
    <w:rsid w:val="00AD7BC9"/>
    <w:rsid w:val="00AE1871"/>
    <w:rsid w:val="00AF0DB9"/>
    <w:rsid w:val="00AF1A8C"/>
    <w:rsid w:val="00B0116D"/>
    <w:rsid w:val="00B01173"/>
    <w:rsid w:val="00B02F35"/>
    <w:rsid w:val="00B04D28"/>
    <w:rsid w:val="00B05A3C"/>
    <w:rsid w:val="00B07100"/>
    <w:rsid w:val="00B1138C"/>
    <w:rsid w:val="00B2574A"/>
    <w:rsid w:val="00B30DDB"/>
    <w:rsid w:val="00B35D8A"/>
    <w:rsid w:val="00B3625B"/>
    <w:rsid w:val="00B3739B"/>
    <w:rsid w:val="00B45B34"/>
    <w:rsid w:val="00B56D59"/>
    <w:rsid w:val="00B57047"/>
    <w:rsid w:val="00B615B6"/>
    <w:rsid w:val="00B61D86"/>
    <w:rsid w:val="00B6342D"/>
    <w:rsid w:val="00B663F2"/>
    <w:rsid w:val="00B726BD"/>
    <w:rsid w:val="00B732BC"/>
    <w:rsid w:val="00B90E33"/>
    <w:rsid w:val="00B9676B"/>
    <w:rsid w:val="00BA2EA5"/>
    <w:rsid w:val="00BA364B"/>
    <w:rsid w:val="00BB1190"/>
    <w:rsid w:val="00BB31D0"/>
    <w:rsid w:val="00BB3A11"/>
    <w:rsid w:val="00BB4DDB"/>
    <w:rsid w:val="00BB5D79"/>
    <w:rsid w:val="00BB5F02"/>
    <w:rsid w:val="00BB5FF6"/>
    <w:rsid w:val="00BC69DD"/>
    <w:rsid w:val="00BC7892"/>
    <w:rsid w:val="00BD29F7"/>
    <w:rsid w:val="00BD4C34"/>
    <w:rsid w:val="00BE24D6"/>
    <w:rsid w:val="00BE7D70"/>
    <w:rsid w:val="00BE7EFA"/>
    <w:rsid w:val="00BF06AD"/>
    <w:rsid w:val="00BF0F5C"/>
    <w:rsid w:val="00BF214E"/>
    <w:rsid w:val="00BF2C67"/>
    <w:rsid w:val="00BF641E"/>
    <w:rsid w:val="00C03B4F"/>
    <w:rsid w:val="00C04F4D"/>
    <w:rsid w:val="00C12E48"/>
    <w:rsid w:val="00C13D14"/>
    <w:rsid w:val="00C14368"/>
    <w:rsid w:val="00C15F53"/>
    <w:rsid w:val="00C23F09"/>
    <w:rsid w:val="00C25356"/>
    <w:rsid w:val="00C3069E"/>
    <w:rsid w:val="00C328D0"/>
    <w:rsid w:val="00C40FA8"/>
    <w:rsid w:val="00C46BC1"/>
    <w:rsid w:val="00C5235F"/>
    <w:rsid w:val="00C54CE2"/>
    <w:rsid w:val="00C66BF3"/>
    <w:rsid w:val="00C676F6"/>
    <w:rsid w:val="00C70140"/>
    <w:rsid w:val="00C73CA7"/>
    <w:rsid w:val="00C819E2"/>
    <w:rsid w:val="00C822F6"/>
    <w:rsid w:val="00C82574"/>
    <w:rsid w:val="00C82AC2"/>
    <w:rsid w:val="00C8456C"/>
    <w:rsid w:val="00C84645"/>
    <w:rsid w:val="00C91E19"/>
    <w:rsid w:val="00C92402"/>
    <w:rsid w:val="00C92511"/>
    <w:rsid w:val="00C92867"/>
    <w:rsid w:val="00C93B93"/>
    <w:rsid w:val="00CA037D"/>
    <w:rsid w:val="00CA0837"/>
    <w:rsid w:val="00CA2442"/>
    <w:rsid w:val="00CA4725"/>
    <w:rsid w:val="00CA7CC2"/>
    <w:rsid w:val="00CB205B"/>
    <w:rsid w:val="00CB4A7E"/>
    <w:rsid w:val="00CB6246"/>
    <w:rsid w:val="00CC0A17"/>
    <w:rsid w:val="00CC3BC4"/>
    <w:rsid w:val="00CC4A59"/>
    <w:rsid w:val="00CC7F2F"/>
    <w:rsid w:val="00CD0F93"/>
    <w:rsid w:val="00CD1BD1"/>
    <w:rsid w:val="00CD528D"/>
    <w:rsid w:val="00CE127B"/>
    <w:rsid w:val="00CE5350"/>
    <w:rsid w:val="00CE78BF"/>
    <w:rsid w:val="00CF65EB"/>
    <w:rsid w:val="00CF72AD"/>
    <w:rsid w:val="00D02441"/>
    <w:rsid w:val="00D039F4"/>
    <w:rsid w:val="00D10496"/>
    <w:rsid w:val="00D11173"/>
    <w:rsid w:val="00D1215F"/>
    <w:rsid w:val="00D16561"/>
    <w:rsid w:val="00D17FF8"/>
    <w:rsid w:val="00D22DC9"/>
    <w:rsid w:val="00D23BE3"/>
    <w:rsid w:val="00D268AC"/>
    <w:rsid w:val="00D27443"/>
    <w:rsid w:val="00D27FF3"/>
    <w:rsid w:val="00D343D0"/>
    <w:rsid w:val="00D3545A"/>
    <w:rsid w:val="00D3664D"/>
    <w:rsid w:val="00D462E0"/>
    <w:rsid w:val="00D500E9"/>
    <w:rsid w:val="00D507BC"/>
    <w:rsid w:val="00D543EE"/>
    <w:rsid w:val="00D6090A"/>
    <w:rsid w:val="00D62FA3"/>
    <w:rsid w:val="00D63B6F"/>
    <w:rsid w:val="00D64A90"/>
    <w:rsid w:val="00D91BAD"/>
    <w:rsid w:val="00D9410B"/>
    <w:rsid w:val="00D9695B"/>
    <w:rsid w:val="00DA2417"/>
    <w:rsid w:val="00DA5585"/>
    <w:rsid w:val="00DB02AC"/>
    <w:rsid w:val="00DB5170"/>
    <w:rsid w:val="00DB6AA2"/>
    <w:rsid w:val="00DC3B4B"/>
    <w:rsid w:val="00DD320A"/>
    <w:rsid w:val="00DD3A4D"/>
    <w:rsid w:val="00DD64AA"/>
    <w:rsid w:val="00DE10D1"/>
    <w:rsid w:val="00DE125D"/>
    <w:rsid w:val="00DE2514"/>
    <w:rsid w:val="00DE2EBD"/>
    <w:rsid w:val="00DE6851"/>
    <w:rsid w:val="00DF03EE"/>
    <w:rsid w:val="00E01B71"/>
    <w:rsid w:val="00E05CC9"/>
    <w:rsid w:val="00E15573"/>
    <w:rsid w:val="00E25A5B"/>
    <w:rsid w:val="00E27FDC"/>
    <w:rsid w:val="00E373C7"/>
    <w:rsid w:val="00E4267B"/>
    <w:rsid w:val="00E42F13"/>
    <w:rsid w:val="00E452DF"/>
    <w:rsid w:val="00E543CF"/>
    <w:rsid w:val="00E546FD"/>
    <w:rsid w:val="00E608F1"/>
    <w:rsid w:val="00E611B9"/>
    <w:rsid w:val="00E61CD3"/>
    <w:rsid w:val="00E62BF5"/>
    <w:rsid w:val="00E7144F"/>
    <w:rsid w:val="00E73D74"/>
    <w:rsid w:val="00E76A79"/>
    <w:rsid w:val="00E80692"/>
    <w:rsid w:val="00E80C24"/>
    <w:rsid w:val="00E87245"/>
    <w:rsid w:val="00E93836"/>
    <w:rsid w:val="00EA7C16"/>
    <w:rsid w:val="00EB6612"/>
    <w:rsid w:val="00EC5281"/>
    <w:rsid w:val="00EC791D"/>
    <w:rsid w:val="00EC7CA6"/>
    <w:rsid w:val="00ED3C5D"/>
    <w:rsid w:val="00ED4553"/>
    <w:rsid w:val="00EF0DB2"/>
    <w:rsid w:val="00F00D08"/>
    <w:rsid w:val="00F0482C"/>
    <w:rsid w:val="00F05063"/>
    <w:rsid w:val="00F1350D"/>
    <w:rsid w:val="00F15583"/>
    <w:rsid w:val="00F17C18"/>
    <w:rsid w:val="00F200EE"/>
    <w:rsid w:val="00F22481"/>
    <w:rsid w:val="00F2542E"/>
    <w:rsid w:val="00F27278"/>
    <w:rsid w:val="00F344E3"/>
    <w:rsid w:val="00F34D58"/>
    <w:rsid w:val="00F36AF1"/>
    <w:rsid w:val="00F403AF"/>
    <w:rsid w:val="00F40FC9"/>
    <w:rsid w:val="00F41A9D"/>
    <w:rsid w:val="00F44314"/>
    <w:rsid w:val="00F54B9C"/>
    <w:rsid w:val="00F56E96"/>
    <w:rsid w:val="00F573DD"/>
    <w:rsid w:val="00F61E59"/>
    <w:rsid w:val="00F61FBD"/>
    <w:rsid w:val="00F62737"/>
    <w:rsid w:val="00F63D99"/>
    <w:rsid w:val="00F6426B"/>
    <w:rsid w:val="00F66624"/>
    <w:rsid w:val="00F709B3"/>
    <w:rsid w:val="00F71A5E"/>
    <w:rsid w:val="00F752C3"/>
    <w:rsid w:val="00F80AAC"/>
    <w:rsid w:val="00F8189A"/>
    <w:rsid w:val="00FA02DA"/>
    <w:rsid w:val="00FA0AFC"/>
    <w:rsid w:val="00FA1C82"/>
    <w:rsid w:val="00FA2ED1"/>
    <w:rsid w:val="00FA4A52"/>
    <w:rsid w:val="00FB4045"/>
    <w:rsid w:val="00FB4D8E"/>
    <w:rsid w:val="00FC0D0A"/>
    <w:rsid w:val="00FC1B0B"/>
    <w:rsid w:val="00FD2332"/>
    <w:rsid w:val="00FD2F97"/>
    <w:rsid w:val="00FE2C8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03458B"/>
  <w15:docId w15:val="{947A14ED-D666-4506-9B2C-D2D613D0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D3A4D"/>
    <w:rPr>
      <w:sz w:val="16"/>
      <w:szCs w:val="16"/>
    </w:rPr>
  </w:style>
  <w:style w:type="paragraph" w:styleId="CommentText">
    <w:name w:val="annotation text"/>
    <w:basedOn w:val="Normal"/>
    <w:link w:val="CommentTextChar"/>
    <w:semiHidden/>
    <w:unhideWhenUsed/>
    <w:rsid w:val="00DD3A4D"/>
    <w:pPr>
      <w:spacing w:line="240" w:lineRule="auto"/>
    </w:pPr>
    <w:rPr>
      <w:sz w:val="20"/>
      <w:szCs w:val="20"/>
    </w:rPr>
  </w:style>
  <w:style w:type="character" w:customStyle="1" w:styleId="CommentTextChar">
    <w:name w:val="Comment Text Char"/>
    <w:basedOn w:val="DefaultParagraphFont"/>
    <w:link w:val="CommentText"/>
    <w:semiHidden/>
    <w:rsid w:val="00DD3A4D"/>
    <w:rPr>
      <w:spacing w:val="4"/>
    </w:rPr>
  </w:style>
  <w:style w:type="paragraph" w:styleId="CommentSubject">
    <w:name w:val="annotation subject"/>
    <w:basedOn w:val="CommentText"/>
    <w:next w:val="CommentText"/>
    <w:link w:val="CommentSubjectChar"/>
    <w:semiHidden/>
    <w:unhideWhenUsed/>
    <w:rsid w:val="00DD3A4D"/>
    <w:rPr>
      <w:b/>
      <w:bCs/>
    </w:rPr>
  </w:style>
  <w:style w:type="character" w:customStyle="1" w:styleId="CommentSubjectChar">
    <w:name w:val="Comment Subject Char"/>
    <w:basedOn w:val="CommentTextChar"/>
    <w:link w:val="CommentSubject"/>
    <w:semiHidden/>
    <w:rsid w:val="00DD3A4D"/>
    <w:rPr>
      <w:b/>
      <w:bCs/>
      <w:spacing w:val="4"/>
    </w:rPr>
  </w:style>
  <w:style w:type="paragraph" w:styleId="BalloonText">
    <w:name w:val="Balloon Text"/>
    <w:basedOn w:val="Normal"/>
    <w:link w:val="BalloonTextChar"/>
    <w:semiHidden/>
    <w:unhideWhenUsed/>
    <w:rsid w:val="00DD3A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A4D"/>
    <w:rPr>
      <w:rFonts w:ascii="Segoe UI" w:hAnsi="Segoe UI" w:cs="Segoe UI"/>
      <w:spacing w:val="4"/>
      <w:sz w:val="18"/>
      <w:szCs w:val="18"/>
    </w:rPr>
  </w:style>
  <w:style w:type="paragraph" w:styleId="ListParagraph">
    <w:name w:val="List Paragraph"/>
    <w:basedOn w:val="Normal"/>
    <w:uiPriority w:val="34"/>
    <w:qFormat/>
    <w:rsid w:val="0054672B"/>
    <w:pPr>
      <w:ind w:left="720"/>
      <w:contextualSpacing/>
    </w:pPr>
  </w:style>
  <w:style w:type="character" w:styleId="LineNumber">
    <w:name w:val="line number"/>
    <w:basedOn w:val="DefaultParagraphFont"/>
    <w:semiHidden/>
    <w:unhideWhenUsed/>
    <w:rsid w:val="000D0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78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1100</Words>
  <Characters>5994</Characters>
  <Application>Microsoft Office Word</Application>
  <DocSecurity>0</DocSecurity>
  <Lines>155</Lines>
  <Paragraphs>39</Paragraphs>
  <ScaleCrop>false</ScaleCrop>
  <HeadingPairs>
    <vt:vector size="2" baseType="variant">
      <vt:variant>
        <vt:lpstr>Title</vt:lpstr>
      </vt:variant>
      <vt:variant>
        <vt:i4>1</vt:i4>
      </vt:variant>
    </vt:vector>
  </HeadingPairs>
  <TitlesOfParts>
    <vt:vector size="1" baseType="lpstr">
      <vt:lpstr>S4038</vt:lpstr>
    </vt:vector>
  </TitlesOfParts>
  <Manager>R225</Manager>
  <Company>NJ Office of Legislative Services</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S4038</dc:title>
  <dc:subject>Asm Burzichelli; farmer license plates</dc:subject>
  <dc:creator>Senator  GREENSTEIN</dc:creator>
  <cp:keywords>S4038|4|AU |323|220|147|N|0|</cp:keywords>
  <dc:description>INTRODUCED NOVEMBER 8, 2021</dc:description>
  <cp:lastModifiedBy>Bektas, Brenda</cp:lastModifiedBy>
  <cp:revision>2</cp:revision>
  <cp:lastPrinted>2021-01-04T17:33:00Z</cp:lastPrinted>
  <dcterms:created xsi:type="dcterms:W3CDTF">2021-11-09T14:10:00Z</dcterms:created>
  <dcterms:modified xsi:type="dcterms:W3CDTF">2021-11-09T14:10:00Z</dcterms:modified>
  <cp:category>ss.1-7: C.34:1B-269 et seq.; s.8: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