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9D3C04" w14:textId="5FCD16B8" w:rsidR="009D719B" w:rsidRDefault="009D719B" w:rsidP="009D719B">
      <w:pPr>
        <w:pStyle w:val="bpuBill"/>
      </w:pPr>
      <w:bookmarkStart w:id="0" w:name="bpuFrontPg"/>
      <w:bookmarkStart w:id="1" w:name="_GoBack"/>
      <w:bookmarkEnd w:id="0"/>
      <w:bookmarkEnd w:id="1"/>
      <w:r>
        <w:t xml:space="preserve">SENATE, No. 4039 </w:t>
      </w:r>
    </w:p>
    <w:p w14:paraId="59ED8056" w14:textId="3A0F0DAE" w:rsidR="009D719B" w:rsidRPr="009D38FF" w:rsidRDefault="009D719B" w:rsidP="009D719B">
      <w:pPr>
        <w:pStyle w:val="bpuWpGraphic"/>
      </w:pPr>
      <w:r>
        <w:object w:dxaOrig="8985" w:dyaOrig="255" w14:anchorId="07614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188" r:id="rId8"/>
        </w:object>
      </w:r>
    </w:p>
    <w:p w14:paraId="1988258A" w14:textId="77777777" w:rsidR="009D719B" w:rsidRDefault="009D719B" w:rsidP="009D719B">
      <w:pPr>
        <w:pStyle w:val="bpuState"/>
      </w:pPr>
      <w:r>
        <w:t>STATE OF NEW JERSEY</w:t>
      </w:r>
    </w:p>
    <w:p w14:paraId="4D27A463" w14:textId="77777777" w:rsidR="009D719B" w:rsidRDefault="009D719B" w:rsidP="009D719B">
      <w:pPr>
        <w:pStyle w:val="bpuLegislature"/>
      </w:pPr>
      <w:r>
        <w:t>219th LEGISLATURE</w:t>
      </w:r>
    </w:p>
    <w:p w14:paraId="379628DE" w14:textId="477BA413" w:rsidR="009D719B" w:rsidRDefault="009D719B" w:rsidP="009D719B">
      <w:pPr>
        <w:pStyle w:val="bpuWpGraphic"/>
      </w:pPr>
      <w:r>
        <w:object w:dxaOrig="8985" w:dyaOrig="255" w14:anchorId="04DA5857">
          <v:shape id="_x0000_i1026" type="#_x0000_t75" style="width:6in;height:12pt" o:ole="">
            <v:imagedata r:id="rId7" o:title=""/>
          </v:shape>
          <o:OLEObject Type="Embed" ProgID="WPWin6.1" ShapeID="_x0000_i1026" DrawAspect="Content" ObjectID="_1697954189" r:id="rId9"/>
        </w:object>
      </w:r>
      <w:r>
        <w:t xml:space="preserve">  </w:t>
      </w:r>
    </w:p>
    <w:p w14:paraId="77038576" w14:textId="0FD3960D" w:rsidR="009D719B" w:rsidRDefault="00742F79" w:rsidP="009D719B">
      <w:pPr>
        <w:pStyle w:val="bpuIntro"/>
      </w:pPr>
      <w:r>
        <w:t>INTRODUCED NOVEMBER 8</w:t>
      </w:r>
      <w:r w:rsidR="009D719B">
        <w:t>, 2021</w:t>
      </w:r>
    </w:p>
    <w:p w14:paraId="49D2DC52" w14:textId="77777777" w:rsidR="009D719B" w:rsidRDefault="009D719B" w:rsidP="009D719B">
      <w:pPr>
        <w:pStyle w:val="bpuIntro"/>
      </w:pPr>
    </w:p>
    <w:p w14:paraId="77F46851" w14:textId="77777777" w:rsidR="009D719B" w:rsidRDefault="009D719B" w:rsidP="009D719B">
      <w:pPr>
        <w:pStyle w:val="bpuIntro"/>
        <w:sectPr w:rsidR="009D719B" w:rsidSect="009D719B">
          <w:headerReference w:type="even" r:id="rId10"/>
          <w:headerReference w:type="default" r:id="rId11"/>
          <w:pgSz w:w="12240" w:h="20160" w:code="5"/>
          <w:pgMar w:top="2160" w:right="1440" w:bottom="1440" w:left="1440" w:header="72" w:footer="720" w:gutter="0"/>
          <w:pgNumType w:start="1"/>
          <w:cols w:space="720"/>
          <w:docGrid w:linePitch="360"/>
        </w:sectPr>
      </w:pPr>
    </w:p>
    <w:p w14:paraId="66572EF6" w14:textId="77777777" w:rsidR="009D719B" w:rsidRDefault="009D719B" w:rsidP="009D719B">
      <w:pPr>
        <w:pStyle w:val="bpuIntro"/>
      </w:pPr>
    </w:p>
    <w:p w14:paraId="52692B4D" w14:textId="77777777" w:rsidR="009D719B" w:rsidRDefault="009D719B" w:rsidP="009D719B">
      <w:pPr>
        <w:pStyle w:val="bpuSponsor"/>
      </w:pPr>
      <w:r>
        <w:t>Sponsored by:</w:t>
      </w:r>
    </w:p>
    <w:p w14:paraId="0364EF37" w14:textId="77777777" w:rsidR="009D719B" w:rsidRDefault="009D719B" w:rsidP="009D719B">
      <w:pPr>
        <w:pStyle w:val="bpuSponsor"/>
      </w:pPr>
      <w:r>
        <w:t>Senator  LINDA R. GREENSTEIN</w:t>
      </w:r>
    </w:p>
    <w:p w14:paraId="4F1FAE0F" w14:textId="77777777" w:rsidR="009D719B" w:rsidRDefault="009D719B" w:rsidP="009D719B">
      <w:pPr>
        <w:pStyle w:val="bpuSponsor"/>
      </w:pPr>
      <w:r>
        <w:t>District 14 (Mercer and Middlesex)</w:t>
      </w:r>
    </w:p>
    <w:p w14:paraId="0323D59C" w14:textId="77777777" w:rsidR="009D719B" w:rsidRDefault="009D719B" w:rsidP="009D719B">
      <w:pPr>
        <w:pStyle w:val="bpuSponsor"/>
      </w:pPr>
    </w:p>
    <w:p w14:paraId="28CE0160" w14:textId="77777777" w:rsidR="009D719B" w:rsidRDefault="009D719B" w:rsidP="009D719B">
      <w:pPr>
        <w:pStyle w:val="bpuSponsor"/>
      </w:pPr>
    </w:p>
    <w:p w14:paraId="5E7F3281" w14:textId="77777777" w:rsidR="009D719B" w:rsidRDefault="009D719B" w:rsidP="009D719B">
      <w:pPr>
        <w:pStyle w:val="bpuSponsor"/>
      </w:pPr>
    </w:p>
    <w:p w14:paraId="270CDC31" w14:textId="77777777" w:rsidR="009D719B" w:rsidRDefault="009D719B" w:rsidP="009D719B">
      <w:pPr>
        <w:pStyle w:val="bpuSponsor"/>
      </w:pPr>
    </w:p>
    <w:p w14:paraId="1904AA24" w14:textId="77777777" w:rsidR="009D719B" w:rsidRDefault="009D719B" w:rsidP="009D719B">
      <w:pPr>
        <w:pStyle w:val="bpuSponsor"/>
      </w:pPr>
      <w:r>
        <w:t>SYNOPSIS</w:t>
      </w:r>
    </w:p>
    <w:p w14:paraId="273378D4" w14:textId="77777777" w:rsidR="009D719B" w:rsidRDefault="009D719B" w:rsidP="009D719B">
      <w:pPr>
        <w:pStyle w:val="bpuNormText"/>
      </w:pPr>
      <w:r>
        <w:tab/>
        <w:t xml:space="preserve">Requires instruction on cybersecurity in grades nine through 12; requires Office of Secretary of Higher Education to develop cybersecurity model curricula; establishes loan redemption programs for individuals in certain cybersecurity occupations. </w:t>
      </w:r>
    </w:p>
    <w:p w14:paraId="66AA9A51" w14:textId="77777777" w:rsidR="009D719B" w:rsidRDefault="009D719B" w:rsidP="009D719B">
      <w:pPr>
        <w:pStyle w:val="bpuNormText"/>
      </w:pPr>
    </w:p>
    <w:p w14:paraId="356EFEE8" w14:textId="77777777" w:rsidR="009D719B" w:rsidRDefault="009D719B" w:rsidP="009D719B">
      <w:pPr>
        <w:pStyle w:val="bpuSponsor"/>
      </w:pPr>
      <w:r>
        <w:t xml:space="preserve">CURRENT VERSION OF TEXT </w:t>
      </w:r>
    </w:p>
    <w:p w14:paraId="44DC375D" w14:textId="77777777" w:rsidR="009D719B" w:rsidRDefault="009D719B" w:rsidP="009D719B">
      <w:pPr>
        <w:pStyle w:val="bpuNormText"/>
      </w:pPr>
      <w:r>
        <w:tab/>
        <w:t>As introduced.</w:t>
      </w:r>
    </w:p>
    <w:p w14:paraId="2207F236" w14:textId="4F44C752" w:rsidR="009D719B" w:rsidRDefault="009D719B" w:rsidP="009D719B">
      <w:pPr>
        <w:pStyle w:val="bpuNormText"/>
      </w:pPr>
      <w:r>
        <w:rPr>
          <w:noProof/>
        </w:rPr>
        <w:drawing>
          <wp:anchor distT="0" distB="0" distL="114300" distR="114300" simplePos="0" relativeHeight="251659264" behindDoc="1" locked="0" layoutInCell="1" allowOverlap="1" wp14:anchorId="1C9F7B25" wp14:editId="22BD5A0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5E1562F" w14:textId="77777777" w:rsidR="009D719B" w:rsidRDefault="009D719B" w:rsidP="008916EC">
      <w:pPr>
        <w:pStyle w:val="FronterPage"/>
        <w:tabs>
          <w:tab w:val="clear" w:pos="720"/>
          <w:tab w:val="clear" w:pos="1440"/>
          <w:tab w:val="clear" w:pos="2160"/>
          <w:tab w:val="clear" w:pos="2880"/>
          <w:tab w:val="clear" w:pos="3600"/>
          <w:tab w:val="clear" w:pos="4320"/>
          <w:tab w:val="clear" w:pos="5040"/>
        </w:tabs>
        <w:sectPr w:rsidR="009D719B" w:rsidSect="009D719B">
          <w:type w:val="continuous"/>
          <w:pgSz w:w="12240" w:h="20160" w:code="5"/>
          <w:pgMar w:top="1440" w:right="2275" w:bottom="1440" w:left="2275" w:header="72" w:footer="720" w:gutter="0"/>
          <w:pgNumType w:start="1"/>
          <w:cols w:space="720"/>
          <w:docGrid w:linePitch="360"/>
        </w:sectPr>
      </w:pPr>
    </w:p>
    <w:p w14:paraId="4EF0A740" w14:textId="040B4738" w:rsidR="00686AEB" w:rsidRPr="00677316" w:rsidRDefault="003B2EE7" w:rsidP="003E47BA">
      <w:pPr>
        <w:pStyle w:val="HangingAnAct"/>
        <w:rPr>
          <w:rStyle w:val="HangingAnActChar"/>
        </w:rPr>
      </w:pPr>
      <w:r>
        <w:rPr>
          <w:rStyle w:val="BillHead"/>
        </w:rPr>
        <w:lastRenderedPageBreak/>
        <w:t>An Act</w:t>
      </w:r>
      <w:r w:rsidR="00686AEB" w:rsidRPr="006B7FA7">
        <w:rPr>
          <w:rStyle w:val="HangingAnActChar"/>
        </w:rPr>
        <w:t xml:space="preserve"> </w:t>
      </w:r>
      <w:r w:rsidR="00AF2E2D" w:rsidRPr="00AF2E2D">
        <w:rPr>
          <w:rStyle w:val="HangingAnActChar"/>
        </w:rPr>
        <w:t>concerning cybersecurity curricula, degree programs, and loan redemption programs, and supplementing Title 18A of the New Jersey Statutes.</w:t>
      </w:r>
    </w:p>
    <w:p w14:paraId="014D1846" w14:textId="77777777" w:rsidR="000B1054" w:rsidRPr="00D71D68" w:rsidRDefault="000B1054" w:rsidP="000B1054"/>
    <w:p w14:paraId="05A8D6A0" w14:textId="77777777" w:rsidR="00686AEB" w:rsidRPr="00AA7880" w:rsidRDefault="00686AEB" w:rsidP="00686AEB">
      <w:r>
        <w:tab/>
      </w:r>
      <w:r w:rsidR="003B2EE7">
        <w:rPr>
          <w:rStyle w:val="BillHeading2"/>
        </w:rPr>
        <w:t>Be It Enacted</w:t>
      </w:r>
      <w:r>
        <w:rPr>
          <w:rStyle w:val="BillHeading2"/>
        </w:rPr>
        <w:t xml:space="preserve"> </w:t>
      </w:r>
      <w:r w:rsidR="003B2EE7">
        <w:rPr>
          <w:rStyle w:val="BillLanguage"/>
        </w:rPr>
        <w:t>by the Senate and General Assembly of the State of New Jersey:</w:t>
      </w:r>
    </w:p>
    <w:p w14:paraId="393E7D83" w14:textId="7BAF9BB6" w:rsidR="00686AEB" w:rsidRDefault="00686AEB" w:rsidP="00686AEB"/>
    <w:p w14:paraId="0EEF796E" w14:textId="418DDF37" w:rsidR="00BF4424" w:rsidRDefault="004F6066" w:rsidP="00686AEB">
      <w:r>
        <w:tab/>
        <w:t>1.</w:t>
      </w:r>
      <w:r>
        <w:tab/>
      </w:r>
      <w:r w:rsidR="00BF4424">
        <w:t>As used in</w:t>
      </w:r>
      <w:r w:rsidR="0039284A">
        <w:t xml:space="preserve"> </w:t>
      </w:r>
      <w:r w:rsidR="009E1304">
        <w:t xml:space="preserve">sections 2 and 3 of </w:t>
      </w:r>
      <w:r w:rsidR="0039284A">
        <w:t>P.L.    , c.    (C.        )</w:t>
      </w:r>
      <w:r w:rsidR="009E1304">
        <w:t xml:space="preserve"> </w:t>
      </w:r>
      <w:r w:rsidR="0039284A">
        <w:t>(pending before the Legislature as this bill)</w:t>
      </w:r>
      <w:r w:rsidR="002B62DA">
        <w:t>, “cyber</w:t>
      </w:r>
      <w:r w:rsidR="00BF4424">
        <w:t xml:space="preserve">security” means </w:t>
      </w:r>
      <w:r w:rsidR="00BF4424" w:rsidRPr="00BF4424">
        <w:t>the practice of defending computers, servers, mobile devices, electronic systems, networks, and data from criminal or unauthorized use or attacks.</w:t>
      </w:r>
      <w:r w:rsidR="00BF4424">
        <w:t xml:space="preserve"> </w:t>
      </w:r>
    </w:p>
    <w:p w14:paraId="1A3FE981" w14:textId="77777777" w:rsidR="00BF4424" w:rsidRDefault="00BF4424" w:rsidP="00686AEB"/>
    <w:p w14:paraId="1AF5959F" w14:textId="25F7285D" w:rsidR="00616824" w:rsidRDefault="004F6066" w:rsidP="00686AEB">
      <w:r>
        <w:tab/>
        <w:t>2.</w:t>
      </w:r>
      <w:r>
        <w:tab/>
      </w:r>
      <w:r w:rsidR="00BF4424" w:rsidRPr="00BF4424">
        <w:t xml:space="preserve">A school district shall incorporate instruction </w:t>
      </w:r>
      <w:bookmarkStart w:id="2" w:name="_Hlk69462603"/>
      <w:r w:rsidR="00BF4424" w:rsidRPr="00BF4424">
        <w:t xml:space="preserve">on </w:t>
      </w:r>
      <w:r w:rsidR="002B62DA">
        <w:t>cyber</w:t>
      </w:r>
      <w:r w:rsidR="00BF4424">
        <w:t xml:space="preserve">security </w:t>
      </w:r>
      <w:r w:rsidR="00BF4424" w:rsidRPr="00BF4424">
        <w:t xml:space="preserve">in an appropriate place in the curriculum of students in each of the grades </w:t>
      </w:r>
      <w:r w:rsidR="00BF4424">
        <w:t xml:space="preserve">nine </w:t>
      </w:r>
      <w:r w:rsidR="00BF4424" w:rsidRPr="00BF4424">
        <w:t>through 12</w:t>
      </w:r>
      <w:r w:rsidR="0039284A" w:rsidRPr="0039284A">
        <w:t xml:space="preserve"> as part of the district’s implementation of the New Jersey Student Learning Standards</w:t>
      </w:r>
      <w:r w:rsidR="0039284A">
        <w:t xml:space="preserve"> in Computer Science and Design Thinking</w:t>
      </w:r>
      <w:r w:rsidR="00BF4424" w:rsidRPr="00BF4424">
        <w:t>.</w:t>
      </w:r>
      <w:r w:rsidR="00BF4424">
        <w:t xml:space="preserve">  </w:t>
      </w:r>
      <w:r w:rsidR="00BF4424" w:rsidRPr="00BF4424">
        <w:t xml:space="preserve">The instruction shall be based on the curriculum guidelines established by the Commissioner of Education pursuant to section 3 of </w:t>
      </w:r>
      <w:r w:rsidR="0039284A" w:rsidRPr="0039284A">
        <w:t>P.L.    , c.</w:t>
      </w:r>
      <w:r>
        <w:t>    </w:t>
      </w:r>
      <w:r w:rsidR="0039284A" w:rsidRPr="0039284A">
        <w:t>(C.</w:t>
      </w:r>
      <w:r>
        <w:t>        </w:t>
      </w:r>
      <w:r w:rsidR="0039284A" w:rsidRPr="0039284A">
        <w:t>)</w:t>
      </w:r>
      <w:r w:rsidR="009E1304">
        <w:t xml:space="preserve"> </w:t>
      </w:r>
      <w:r w:rsidR="0039284A" w:rsidRPr="0039284A">
        <w:t>(pending before the Legislature as this bill)</w:t>
      </w:r>
      <w:r w:rsidR="00BF4424" w:rsidRPr="00BF4424">
        <w:t xml:space="preserve">. </w:t>
      </w:r>
      <w:bookmarkEnd w:id="2"/>
      <w:r w:rsidR="00BF4424" w:rsidRPr="00BF4424">
        <w:t>The instruction shall be included in the curriculum for each grade in a manner adapted to the age and understanding of the students and shall provide a thorough and comprehensive treatment of the subject.</w:t>
      </w:r>
      <w:r w:rsidR="00BF4424">
        <w:t xml:space="preserve"> </w:t>
      </w:r>
    </w:p>
    <w:p w14:paraId="7EE236AE" w14:textId="4758A187" w:rsidR="00BF4424" w:rsidRDefault="00BF4424" w:rsidP="00686AEB"/>
    <w:p w14:paraId="1B71231A" w14:textId="3510B7D8" w:rsidR="001833E8" w:rsidRDefault="004F6066" w:rsidP="00686AEB">
      <w:r>
        <w:tab/>
        <w:t>3.</w:t>
      </w:r>
      <w:r>
        <w:tab/>
      </w:r>
      <w:r w:rsidR="001833E8">
        <w:t xml:space="preserve">a.  </w:t>
      </w:r>
      <w:r w:rsidR="00BF4424">
        <w:t xml:space="preserve">The Commissioner of Education, in consultation with the Office of Homeland Security and Preparedness and the </w:t>
      </w:r>
      <w:r w:rsidR="00BF4424" w:rsidRPr="00BF4424">
        <w:t>New Jersey Cybersecurity and Communications Integration Cell</w:t>
      </w:r>
      <w:r w:rsidR="00BF4424">
        <w:t xml:space="preserve">, </w:t>
      </w:r>
      <w:r w:rsidR="001833E8" w:rsidRPr="001833E8">
        <w:t xml:space="preserve">shall develop curriculum guidelines </w:t>
      </w:r>
      <w:r w:rsidR="001833E8">
        <w:t xml:space="preserve">to assist school districts in implementing the instruction </w:t>
      </w:r>
      <w:r w:rsidR="001833E8" w:rsidRPr="001833E8">
        <w:t xml:space="preserve">on </w:t>
      </w:r>
      <w:r w:rsidR="002B62DA">
        <w:t>cyber</w:t>
      </w:r>
      <w:r w:rsidR="001833E8">
        <w:t xml:space="preserve">security </w:t>
      </w:r>
      <w:r w:rsidR="0039284A">
        <w:t xml:space="preserve">required </w:t>
      </w:r>
      <w:r w:rsidR="001833E8">
        <w:t xml:space="preserve">pursuant to section 2 of </w:t>
      </w:r>
      <w:r w:rsidR="0039284A">
        <w:t>P.L.</w:t>
      </w:r>
      <w:r>
        <w:t>    </w:t>
      </w:r>
      <w:r w:rsidR="0039284A">
        <w:t>, c.    (C.        )</w:t>
      </w:r>
      <w:r w:rsidR="009E1304">
        <w:t xml:space="preserve"> </w:t>
      </w:r>
      <w:r w:rsidR="0039284A">
        <w:t>(pending before the Legislature as this bill)</w:t>
      </w:r>
      <w:r w:rsidR="001833E8">
        <w:t xml:space="preserve">. </w:t>
      </w:r>
      <w:r w:rsidR="001833E8" w:rsidRPr="001833E8">
        <w:t xml:space="preserve">The guidelines shall </w:t>
      </w:r>
      <w:bookmarkStart w:id="3" w:name="_Hlk69462693"/>
      <w:r w:rsidR="001833E8" w:rsidRPr="001833E8">
        <w:t xml:space="preserve">provide for a sequential course of study for each of the grades </w:t>
      </w:r>
      <w:r w:rsidR="001833E8">
        <w:t xml:space="preserve">nine </w:t>
      </w:r>
      <w:r w:rsidR="001833E8" w:rsidRPr="001833E8">
        <w:t>through 12</w:t>
      </w:r>
      <w:bookmarkEnd w:id="3"/>
      <w:r w:rsidR="001833E8" w:rsidRPr="001833E8">
        <w:t xml:space="preserve">, and shall include, </w:t>
      </w:r>
      <w:r w:rsidR="001833E8">
        <w:t>but need not be limited to</w:t>
      </w:r>
      <w:r w:rsidR="001833E8" w:rsidRPr="001833E8">
        <w:t>, the following:</w:t>
      </w:r>
    </w:p>
    <w:p w14:paraId="1FA6F0BF" w14:textId="1FFEF62C" w:rsidR="001833E8" w:rsidRDefault="001833E8" w:rsidP="00686AEB">
      <w:r>
        <w:tab/>
        <w:t xml:space="preserve">(1) </w:t>
      </w:r>
      <w:r w:rsidR="002F3A9E">
        <w:t>an int</w:t>
      </w:r>
      <w:r w:rsidR="002B62DA">
        <w:t>roduction to the field of cyber</w:t>
      </w:r>
      <w:r w:rsidR="002F3A9E">
        <w:t>security and definitions of terms freque</w:t>
      </w:r>
      <w:r w:rsidR="002B62DA">
        <w:t>ntly used in the field of cyber</w:t>
      </w:r>
      <w:r w:rsidR="002F3A9E">
        <w:t xml:space="preserve">security; </w:t>
      </w:r>
    </w:p>
    <w:p w14:paraId="1D5C2CCC" w14:textId="68FB134B" w:rsidR="002F3A9E" w:rsidRDefault="002F3A9E" w:rsidP="00686AEB">
      <w:r>
        <w:tab/>
        <w:t xml:space="preserve">(2) </w:t>
      </w:r>
      <w:r w:rsidR="00A1024D">
        <w:t xml:space="preserve">information concerning the proper and safe use of the Internet as well as strategies to detect solicitations of private or personal information from bad actors and how </w:t>
      </w:r>
      <w:r w:rsidR="0039284A">
        <w:t xml:space="preserve">to </w:t>
      </w:r>
      <w:r w:rsidR="00A1024D">
        <w:t xml:space="preserve">protect private or personal information; </w:t>
      </w:r>
    </w:p>
    <w:p w14:paraId="2C778F11" w14:textId="7B029B00" w:rsidR="00A1024D" w:rsidRDefault="00A1024D" w:rsidP="00686AEB">
      <w:r>
        <w:tab/>
      </w:r>
      <w:r w:rsidR="00D87BE4">
        <w:t xml:space="preserve">(3) an overview of the fundamentals of computer hardware and software as well as information on various computer operating systems; </w:t>
      </w:r>
    </w:p>
    <w:p w14:paraId="2E01453D" w14:textId="2BF5AF05" w:rsidR="00D87BE4" w:rsidRDefault="00D87BE4" w:rsidP="00686AEB">
      <w:r>
        <w:tab/>
        <w:t>(4) a summary of the basic and advanced skills needed to be s</w:t>
      </w:r>
      <w:r w:rsidR="002B62DA">
        <w:t>uccessful in the field of cyber</w:t>
      </w:r>
      <w:r>
        <w:t xml:space="preserve">security, including computer networking and coding; </w:t>
      </w:r>
    </w:p>
    <w:p w14:paraId="4E9490E9" w14:textId="02D68EC7" w:rsidR="001833E8" w:rsidRDefault="001833E8" w:rsidP="00686AEB">
      <w:r>
        <w:lastRenderedPageBreak/>
        <w:tab/>
        <w:t>(</w:t>
      </w:r>
      <w:r w:rsidR="00D87BE4">
        <w:t>5</w:t>
      </w:r>
      <w:r>
        <w:t xml:space="preserve">) examples of research projects and other </w:t>
      </w:r>
      <w:r w:rsidR="002F3A9E">
        <w:t xml:space="preserve">applied </w:t>
      </w:r>
      <w:r>
        <w:t xml:space="preserve">activities </w:t>
      </w:r>
      <w:r w:rsidR="002B62DA">
        <w:t>relating to cyber</w:t>
      </w:r>
      <w:r w:rsidR="002F3A9E">
        <w:t xml:space="preserve">security </w:t>
      </w:r>
      <w:r>
        <w:t>that school districts may offer</w:t>
      </w:r>
      <w:r w:rsidR="002F3A9E">
        <w:t xml:space="preserve"> to students;</w:t>
      </w:r>
      <w:r w:rsidR="00D87BE4">
        <w:t xml:space="preserve"> and</w:t>
      </w:r>
    </w:p>
    <w:p w14:paraId="0AB8D078" w14:textId="5853F0CF" w:rsidR="001833E8" w:rsidRDefault="001833E8" w:rsidP="00686AEB">
      <w:r>
        <w:tab/>
        <w:t>(</w:t>
      </w:r>
      <w:r w:rsidR="00D87BE4">
        <w:t>6</w:t>
      </w:r>
      <w:r>
        <w:t xml:space="preserve">) information concerning </w:t>
      </w:r>
      <w:r w:rsidR="00A1024D">
        <w:t>post-secondary oppo</w:t>
      </w:r>
      <w:r w:rsidR="002B62DA">
        <w:t>rtunities in the field of cyber</w:t>
      </w:r>
      <w:r w:rsidR="00A1024D">
        <w:t xml:space="preserve">security as well as other </w:t>
      </w:r>
      <w:r>
        <w:t>career pathways a student m</w:t>
      </w:r>
      <w:r w:rsidR="002B62DA">
        <w:t>ay pursue in the field of cyber</w:t>
      </w:r>
      <w:r>
        <w:t xml:space="preserve">security. </w:t>
      </w:r>
    </w:p>
    <w:p w14:paraId="33C3468C" w14:textId="77777777" w:rsidR="00D87BE4" w:rsidRDefault="001833E8" w:rsidP="00686AEB">
      <w:r>
        <w:tab/>
      </w:r>
      <w:r w:rsidRPr="001833E8">
        <w:t xml:space="preserve">The guidelines shall include model instructional units, define learning objectives, and recommend instructional materials suitable for each </w:t>
      </w:r>
      <w:r>
        <w:t xml:space="preserve">of the </w:t>
      </w:r>
      <w:r w:rsidRPr="001833E8">
        <w:t>grad</w:t>
      </w:r>
      <w:r>
        <w:t>es nine through 12</w:t>
      </w:r>
      <w:r w:rsidRPr="001833E8">
        <w:t>.</w:t>
      </w:r>
      <w:r>
        <w:t xml:space="preserve">  </w:t>
      </w:r>
    </w:p>
    <w:p w14:paraId="2E399CAC" w14:textId="1C9A7CE7" w:rsidR="00BF4424" w:rsidRDefault="00D87BE4" w:rsidP="00686AEB">
      <w:r>
        <w:tab/>
        <w:t xml:space="preserve">b. </w:t>
      </w:r>
      <w:r w:rsidR="001833E8" w:rsidRPr="001833E8">
        <w:t xml:space="preserve"> </w:t>
      </w:r>
      <w:r w:rsidRPr="00D87BE4">
        <w:t xml:space="preserve">The guidelines developed pursuant to this section shall be reviewed annually and shall be updated as appropriate to ensure that the </w:t>
      </w:r>
      <w:r>
        <w:t xml:space="preserve">guidelines and the instruction on cybersecurity required pursuant to section 2 of </w:t>
      </w:r>
      <w:r w:rsidR="0039284A">
        <w:t>P.L.    , c.    (C.        )</w:t>
      </w:r>
      <w:r w:rsidR="000D2033">
        <w:t xml:space="preserve"> </w:t>
      </w:r>
      <w:r w:rsidR="0039284A">
        <w:t xml:space="preserve">(pending before the Legislature as this bill) </w:t>
      </w:r>
      <w:r w:rsidRPr="00D87BE4">
        <w:t>reflects the most current information available on</w:t>
      </w:r>
      <w:r w:rsidR="001833E8">
        <w:t xml:space="preserve"> </w:t>
      </w:r>
      <w:r w:rsidR="002B62DA">
        <w:t>the field of cyber</w:t>
      </w:r>
      <w:r w:rsidR="005C3590">
        <w:t xml:space="preserve">security.  </w:t>
      </w:r>
    </w:p>
    <w:p w14:paraId="21F4A1F7" w14:textId="40F63D59" w:rsidR="005C3590" w:rsidRDefault="005C3590" w:rsidP="00686AEB"/>
    <w:p w14:paraId="2A6E51BD" w14:textId="4D63BA7D" w:rsidR="00237651" w:rsidRDefault="004F6066" w:rsidP="00686AEB">
      <w:r>
        <w:tab/>
        <w:t>4.</w:t>
      </w:r>
      <w:r>
        <w:tab/>
      </w:r>
      <w:r w:rsidR="00237651">
        <w:t xml:space="preserve">a.  </w:t>
      </w:r>
      <w:r w:rsidR="00C67EC9">
        <w:t>No later than one year following the date of enactment of</w:t>
      </w:r>
      <w:r w:rsidR="0039284A">
        <w:t xml:space="preserve"> P.L.    , c.    (C.        )</w:t>
      </w:r>
      <w:r w:rsidR="000D2033">
        <w:t xml:space="preserve"> </w:t>
      </w:r>
      <w:r w:rsidR="0039284A">
        <w:t>(pending before the Legislature as this bill)</w:t>
      </w:r>
      <w:r w:rsidR="00C67EC9">
        <w:t xml:space="preserve">, </w:t>
      </w:r>
      <w:bookmarkStart w:id="4" w:name="_Hlk69462758"/>
      <w:r w:rsidR="00C67EC9">
        <w:t>t</w:t>
      </w:r>
      <w:r w:rsidR="005C3590">
        <w:t xml:space="preserve">he Office of the Secretary of Higher Education, in consultation with the Department of Labor and Workforce Development, the Economic Development Authority, the Office of Homeland Security and Preparedness, and the New Jersey Presidents’ Council, shall develop a </w:t>
      </w:r>
      <w:r w:rsidR="002B62DA">
        <w:t>cyber</w:t>
      </w:r>
      <w:r w:rsidR="00237651">
        <w:t xml:space="preserve">security </w:t>
      </w:r>
      <w:r w:rsidR="005C3590">
        <w:t xml:space="preserve">model </w:t>
      </w:r>
      <w:r w:rsidR="002B62DA">
        <w:t xml:space="preserve">curriculum </w:t>
      </w:r>
      <w:r w:rsidR="00237651">
        <w:t>for use by four-year institutions of higher edu</w:t>
      </w:r>
      <w:r w:rsidR="002B62DA">
        <w:t>cation in the State and a cyber</w:t>
      </w:r>
      <w:r w:rsidR="00237651">
        <w:t xml:space="preserve">security model </w:t>
      </w:r>
      <w:r w:rsidR="002B62DA">
        <w:t xml:space="preserve">curriculum </w:t>
      </w:r>
      <w:r w:rsidR="00237651">
        <w:t xml:space="preserve">for use by county colleges in the State.  The model </w:t>
      </w:r>
      <w:r w:rsidR="002B62DA">
        <w:t>c</w:t>
      </w:r>
      <w:r w:rsidR="00F46110">
        <w:t>urricula</w:t>
      </w:r>
      <w:r w:rsidR="00237651">
        <w:t xml:space="preserve"> developed pursuant to this subsection sha</w:t>
      </w:r>
      <w:r w:rsidR="002B62DA">
        <w:t xml:space="preserve">ll </w:t>
      </w:r>
      <w:r w:rsidR="001F7DAE">
        <w:t xml:space="preserve">be made available to </w:t>
      </w:r>
      <w:r w:rsidR="002B62DA">
        <w:t xml:space="preserve">assist four-year institutions of higher education and county colleges </w:t>
      </w:r>
      <w:r w:rsidR="0050071E">
        <w:t>that</w:t>
      </w:r>
      <w:r w:rsidR="001F7DAE">
        <w:t xml:space="preserve"> intend to develop</w:t>
      </w:r>
      <w:r w:rsidR="002B62DA">
        <w:t xml:space="preserve"> cybersecurity-related degree programs.</w:t>
      </w:r>
      <w:r w:rsidR="00237651">
        <w:t xml:space="preserve">  </w:t>
      </w:r>
      <w:bookmarkEnd w:id="4"/>
    </w:p>
    <w:p w14:paraId="61CB14AA" w14:textId="1D646CEB" w:rsidR="006B018E" w:rsidRDefault="00237651" w:rsidP="00341896">
      <w:r>
        <w:tab/>
        <w:t xml:space="preserve">b.  The </w:t>
      </w:r>
      <w:r w:rsidR="002B62DA">
        <w:t>cyber</w:t>
      </w:r>
      <w:r w:rsidR="00546214">
        <w:t xml:space="preserve">security </w:t>
      </w:r>
      <w:r>
        <w:t xml:space="preserve">model </w:t>
      </w:r>
      <w:r w:rsidR="00AF2E2D">
        <w:t>curricula</w:t>
      </w:r>
      <w:r w:rsidR="002B62DA">
        <w:t xml:space="preserve"> </w:t>
      </w:r>
      <w:r>
        <w:t xml:space="preserve">developed pursuant to </w:t>
      </w:r>
      <w:r w:rsidR="00450F4D">
        <w:t xml:space="preserve">subsection a. of this section shall </w:t>
      </w:r>
      <w:r w:rsidR="00341896">
        <w:t>account for academic quality and  other applicable standards required for accreditation of cybersecurity-related degree programs.</w:t>
      </w:r>
      <w:r w:rsidR="00D656C9">
        <w:t xml:space="preserve"> </w:t>
      </w:r>
      <w:r w:rsidR="00341896">
        <w:t xml:space="preserve"> </w:t>
      </w:r>
      <w:r w:rsidR="00D656C9">
        <w:t xml:space="preserve">The model </w:t>
      </w:r>
      <w:r w:rsidR="00341896">
        <w:t>c</w:t>
      </w:r>
      <w:r w:rsidR="00AF2E2D">
        <w:t>urricula</w:t>
      </w:r>
      <w:r w:rsidR="00D656C9">
        <w:t xml:space="preserve"> shall</w:t>
      </w:r>
      <w:r w:rsidR="006B018E">
        <w:t>, at a minimum:</w:t>
      </w:r>
    </w:p>
    <w:p w14:paraId="64392653" w14:textId="70E246CD" w:rsidR="006B018E" w:rsidRDefault="006B018E" w:rsidP="00686AEB">
      <w:r>
        <w:tab/>
        <w:t xml:space="preserve">(1) </w:t>
      </w:r>
      <w:r w:rsidR="00450F4D">
        <w:t>provide a comprehensive sequence of course</w:t>
      </w:r>
      <w:r>
        <w:t xml:space="preserve">s </w:t>
      </w:r>
      <w:r w:rsidR="00450F4D">
        <w:t>that will ensure adequate preparation</w:t>
      </w:r>
      <w:r w:rsidR="00D656C9">
        <w:t xml:space="preserve"> </w:t>
      </w:r>
      <w:r w:rsidR="00450F4D">
        <w:t xml:space="preserve">for </w:t>
      </w:r>
      <w:r>
        <w:t xml:space="preserve">further postsecondary education or </w:t>
      </w:r>
      <w:r w:rsidR="00450F4D">
        <w:t xml:space="preserve">a career </w:t>
      </w:r>
      <w:r w:rsidR="002B62DA">
        <w:t>in the field of cyber</w:t>
      </w:r>
      <w:r w:rsidR="00450F4D">
        <w:t>security</w:t>
      </w:r>
      <w:r>
        <w:t>;</w:t>
      </w:r>
    </w:p>
    <w:p w14:paraId="06488130" w14:textId="0BDB4226" w:rsidR="006B018E" w:rsidRDefault="006B018E" w:rsidP="00686AEB">
      <w:r>
        <w:tab/>
        <w:t xml:space="preserve">(2) include a list of courses that would be </w:t>
      </w:r>
      <w:r w:rsidR="00F46110">
        <w:t xml:space="preserve">suitable for cybersecurity-related degree programs;  </w:t>
      </w:r>
    </w:p>
    <w:p w14:paraId="72CF6EBC" w14:textId="3EED9382" w:rsidR="006B018E" w:rsidRDefault="006B018E" w:rsidP="00686AEB">
      <w:r>
        <w:tab/>
        <w:t xml:space="preserve">(3) detail any requirements, other than coursework, that may be </w:t>
      </w:r>
      <w:r w:rsidR="00546214">
        <w:t xml:space="preserve">part of </w:t>
      </w:r>
      <w:r w:rsidR="00F46110">
        <w:t>cybersecurity-related</w:t>
      </w:r>
      <w:r>
        <w:t xml:space="preserve"> </w:t>
      </w:r>
      <w:r w:rsidR="00546214">
        <w:t>degree program</w:t>
      </w:r>
      <w:r w:rsidR="00F46110">
        <w:t>s</w:t>
      </w:r>
      <w:r>
        <w:t xml:space="preserve">; </w:t>
      </w:r>
      <w:r w:rsidR="00546214">
        <w:t>and</w:t>
      </w:r>
    </w:p>
    <w:p w14:paraId="06C9D086" w14:textId="42EE035C" w:rsidR="00902BB4" w:rsidRDefault="006B018E" w:rsidP="00686AEB">
      <w:r>
        <w:tab/>
        <w:t>(</w:t>
      </w:r>
      <w:r w:rsidR="00546214">
        <w:t>4</w:t>
      </w:r>
      <w:r>
        <w:t xml:space="preserve">) detail overall </w:t>
      </w:r>
      <w:r w:rsidR="00546214">
        <w:t xml:space="preserve">expected </w:t>
      </w:r>
      <w:r>
        <w:t xml:space="preserve">student outcomes for </w:t>
      </w:r>
      <w:r w:rsidR="00F46110">
        <w:t>cybersecurity-related</w:t>
      </w:r>
      <w:r>
        <w:t xml:space="preserve"> </w:t>
      </w:r>
      <w:r w:rsidR="00546214">
        <w:t>degree program</w:t>
      </w:r>
      <w:r w:rsidR="00F46110">
        <w:t>s</w:t>
      </w:r>
      <w:r>
        <w:t xml:space="preserve"> </w:t>
      </w:r>
      <w:r w:rsidR="00546214">
        <w:t>as well as</w:t>
      </w:r>
      <w:r>
        <w:t xml:space="preserve"> </w:t>
      </w:r>
      <w:r w:rsidR="00546214">
        <w:t xml:space="preserve">expected </w:t>
      </w:r>
      <w:r>
        <w:t xml:space="preserve">student outcomes </w:t>
      </w:r>
      <w:r w:rsidR="00546214">
        <w:t>for</w:t>
      </w:r>
      <w:r>
        <w:t xml:space="preserve"> </w:t>
      </w:r>
      <w:r w:rsidR="00546214">
        <w:t xml:space="preserve">individual </w:t>
      </w:r>
      <w:r w:rsidR="00F46110">
        <w:t xml:space="preserve">cybersecurity </w:t>
      </w:r>
      <w:r>
        <w:t>courses</w:t>
      </w:r>
      <w:r w:rsidR="00546214">
        <w:t>.</w:t>
      </w:r>
    </w:p>
    <w:p w14:paraId="1147B17A" w14:textId="1513D79A" w:rsidR="00902BB4" w:rsidRDefault="00902BB4" w:rsidP="00686AEB">
      <w:r>
        <w:tab/>
        <w:t xml:space="preserve">c.  As part </w:t>
      </w:r>
      <w:r w:rsidR="002B62DA">
        <w:t>of the development of the cyber</w:t>
      </w:r>
      <w:r>
        <w:t xml:space="preserve">security model </w:t>
      </w:r>
      <w:r w:rsidR="00AF2E2D">
        <w:t>curricula</w:t>
      </w:r>
      <w:r w:rsidR="00F46110">
        <w:t xml:space="preserve"> </w:t>
      </w:r>
      <w:r>
        <w:t xml:space="preserve">required pursuant to subsection a. of this section, </w:t>
      </w:r>
      <w:bookmarkStart w:id="5" w:name="_Hlk69463012"/>
      <w:r>
        <w:t xml:space="preserve">the Department of Labor and Workforce Development and the Economic Development Authority, in consultation with the New </w:t>
      </w:r>
      <w:r>
        <w:lastRenderedPageBreak/>
        <w:t xml:space="preserve">Jersey Presidents’ Council, </w:t>
      </w:r>
      <w:r w:rsidR="005F4164">
        <w:t xml:space="preserve">shall </w:t>
      </w:r>
      <w:r>
        <w:t>develop and distribute to institutions of higher education</w:t>
      </w:r>
      <w:r w:rsidRPr="00902BB4">
        <w:t xml:space="preserve"> </w:t>
      </w:r>
      <w:r w:rsidR="002B62DA">
        <w:t>cyber</w:t>
      </w:r>
      <w:r>
        <w:t xml:space="preserve">security </w:t>
      </w:r>
      <w:r w:rsidRPr="00902BB4">
        <w:t xml:space="preserve">career pathway marketing materials </w:t>
      </w:r>
      <w:r>
        <w:t>tha</w:t>
      </w:r>
      <w:r w:rsidR="002B62DA">
        <w:t>t provide descriptions of cyber</w:t>
      </w:r>
      <w:r>
        <w:t xml:space="preserve">security careers and the benefits of pursuing such careers. </w:t>
      </w:r>
    </w:p>
    <w:p w14:paraId="5C4D7670" w14:textId="4D8465FB" w:rsidR="000D2033" w:rsidRDefault="000D2033" w:rsidP="00686AEB">
      <w:r>
        <w:tab/>
        <w:t>d.</w:t>
      </w:r>
      <w:r>
        <w:tab/>
      </w:r>
      <w:r w:rsidR="002B62DA">
        <w:t>As used in this section, “cyber</w:t>
      </w:r>
      <w:r>
        <w:t xml:space="preserve">security” means </w:t>
      </w:r>
      <w:r w:rsidRPr="00BF4424">
        <w:t>the practice of defending computers, servers, mobile devices, electronic systems, networks, and data from criminal or unauthorized use or attacks.</w:t>
      </w:r>
    </w:p>
    <w:bookmarkEnd w:id="5"/>
    <w:p w14:paraId="10A282E4" w14:textId="75896C7B" w:rsidR="001833E8" w:rsidRDefault="001833E8" w:rsidP="00686AEB"/>
    <w:p w14:paraId="022267F2" w14:textId="095EF76B" w:rsidR="00727081" w:rsidRDefault="00902BB4" w:rsidP="00686AEB">
      <w:r>
        <w:tab/>
        <w:t>5.</w:t>
      </w:r>
      <w:r w:rsidR="00727081">
        <w:t xml:space="preserve">  </w:t>
      </w:r>
      <w:bookmarkStart w:id="6" w:name="_Hlk69460542"/>
      <w:r w:rsidR="00727081">
        <w:t xml:space="preserve">As used in sections </w:t>
      </w:r>
      <w:r w:rsidR="00F21175">
        <w:t xml:space="preserve">6 </w:t>
      </w:r>
      <w:r w:rsidR="00727081">
        <w:t xml:space="preserve">through </w:t>
      </w:r>
      <w:r w:rsidR="00B053FF">
        <w:t>9</w:t>
      </w:r>
      <w:r w:rsidR="00F21175">
        <w:t xml:space="preserve"> </w:t>
      </w:r>
      <w:r w:rsidR="00727081">
        <w:t>of</w:t>
      </w:r>
      <w:r w:rsidR="0039284A">
        <w:t xml:space="preserve"> P.L.    , c.    (C.        )</w:t>
      </w:r>
      <w:r w:rsidR="000D2033">
        <w:t xml:space="preserve"> </w:t>
      </w:r>
      <w:r w:rsidR="0039284A">
        <w:t>(pending before the Legislature as this bill)</w:t>
      </w:r>
      <w:r w:rsidR="00727081">
        <w:t>:</w:t>
      </w:r>
    </w:p>
    <w:p w14:paraId="6A8F1792" w14:textId="278F4DFF" w:rsidR="00727081" w:rsidRDefault="00727081" w:rsidP="00686AEB">
      <w:r>
        <w:tab/>
      </w:r>
      <w:r w:rsidR="002B62DA">
        <w:t>“Approved cyber</w:t>
      </w:r>
      <w:r w:rsidRPr="00B053FF">
        <w:t>security degree program” means an undergraduate or advanced degree program, approved by the Higher Education Student Assistance Authority,</w:t>
      </w:r>
      <w:r w:rsidR="002B62DA">
        <w:t xml:space="preserve"> for persons engaged in a cyber</w:t>
      </w:r>
      <w:r w:rsidRPr="00B053FF">
        <w:t xml:space="preserve">security occupation approved by the Higher Education Student Assistance Authority pursuant to </w:t>
      </w:r>
      <w:r w:rsidR="00B053FF" w:rsidRPr="00B053FF">
        <w:t xml:space="preserve">subsection a. of </w:t>
      </w:r>
      <w:r w:rsidRPr="00B053FF">
        <w:t xml:space="preserve">section </w:t>
      </w:r>
      <w:r w:rsidR="00B053FF" w:rsidRPr="00B053FF">
        <w:t xml:space="preserve">6 </w:t>
      </w:r>
      <w:r w:rsidRPr="00B053FF">
        <w:t>of</w:t>
      </w:r>
      <w:r w:rsidR="0039284A">
        <w:t xml:space="preserve"> P.L.</w:t>
      </w:r>
      <w:r w:rsidR="004F6066">
        <w:t>    </w:t>
      </w:r>
      <w:r w:rsidR="0039284A">
        <w:t>, c.    (C.        )(pending before the Legislature as this bill)</w:t>
      </w:r>
      <w:r w:rsidRPr="00B053FF">
        <w:t>.</w:t>
      </w:r>
      <w:r w:rsidRPr="00727081">
        <w:t xml:space="preserve"> </w:t>
      </w:r>
      <w:r w:rsidR="0039284A">
        <w:t xml:space="preserve"> </w:t>
      </w:r>
    </w:p>
    <w:p w14:paraId="0AF38059" w14:textId="4B5CA6A3" w:rsidR="00727081" w:rsidRDefault="00727081" w:rsidP="00686AEB">
      <w:r>
        <w:tab/>
      </w:r>
      <w:r w:rsidRPr="00727081">
        <w:t xml:space="preserve">“Authority” means the Higher Education Student Assistance Authority. </w:t>
      </w:r>
    </w:p>
    <w:p w14:paraId="3C7191FB" w14:textId="702CABA5" w:rsidR="000D2033" w:rsidRDefault="002B62DA" w:rsidP="00686AEB">
      <w:r>
        <w:tab/>
        <w:t>“Cyber</w:t>
      </w:r>
      <w:r w:rsidR="000D2033">
        <w:t xml:space="preserve">security” means </w:t>
      </w:r>
      <w:r w:rsidR="000D2033" w:rsidRPr="00BF4424">
        <w:t>the practice of defending computers, servers, mobile devices, electronic systems, networks, and data from criminal or unauthorized use or attacks.</w:t>
      </w:r>
    </w:p>
    <w:p w14:paraId="4238E7AA" w14:textId="41732563" w:rsidR="00850DB1" w:rsidRDefault="00727081" w:rsidP="00686AEB">
      <w:r>
        <w:tab/>
      </w:r>
      <w:r w:rsidRPr="00727081">
        <w:t xml:space="preserve">"Eligible qualifying loan expenses" means the cumulative outstanding balance of qualifying student loans, including interest paid or due, covering the cost of attendance at an institution of higher education for an undergraduate or advanced degree from an approved </w:t>
      </w:r>
      <w:r w:rsidR="002B62DA">
        <w:t>cyber</w:t>
      </w:r>
      <w:r w:rsidR="00850DB1">
        <w:t>security</w:t>
      </w:r>
      <w:r w:rsidRPr="00727081">
        <w:t xml:space="preserve"> degree program. </w:t>
      </w:r>
    </w:p>
    <w:p w14:paraId="0EE8CA58" w14:textId="72E91616" w:rsidR="00850DB1" w:rsidRDefault="00850DB1" w:rsidP="00686AEB">
      <w:r>
        <w:tab/>
      </w:r>
      <w:r w:rsidR="00727081" w:rsidRPr="00727081">
        <w:t xml:space="preserve">"Executive director" means the executive director of the Higher Education Student Assistance Authority. </w:t>
      </w:r>
    </w:p>
    <w:p w14:paraId="43031330" w14:textId="52EF3661" w:rsidR="00850DB1" w:rsidRDefault="00850DB1" w:rsidP="00686AEB">
      <w:r>
        <w:tab/>
      </w:r>
      <w:r w:rsidR="00727081" w:rsidRPr="00727081">
        <w:t xml:space="preserve">"Program" means the </w:t>
      </w:r>
      <w:r w:rsidR="002B62DA">
        <w:t>Cybers</w:t>
      </w:r>
      <w:r>
        <w:t>ecurity</w:t>
      </w:r>
      <w:r w:rsidR="00727081" w:rsidRPr="00727081">
        <w:t xml:space="preserve"> Loan Redemption Program established pursuant to section </w:t>
      </w:r>
      <w:r>
        <w:t>6</w:t>
      </w:r>
      <w:r w:rsidR="00727081" w:rsidRPr="00727081">
        <w:t xml:space="preserve"> of</w:t>
      </w:r>
      <w:r w:rsidR="0039284A">
        <w:t xml:space="preserve"> P.L.    , c.    (C.        )</w:t>
      </w:r>
      <w:r w:rsidR="000D2033">
        <w:t xml:space="preserve"> </w:t>
      </w:r>
      <w:r w:rsidR="0039284A">
        <w:t>(pending before the Legislature as this bill)</w:t>
      </w:r>
      <w:r w:rsidR="00727081" w:rsidRPr="00727081">
        <w:t xml:space="preserve">. </w:t>
      </w:r>
      <w:r w:rsidR="0039284A">
        <w:t xml:space="preserve"> </w:t>
      </w:r>
    </w:p>
    <w:p w14:paraId="65B70151" w14:textId="211214BA" w:rsidR="00850DB1" w:rsidRDefault="00850DB1" w:rsidP="00686AEB">
      <w:r>
        <w:tab/>
      </w:r>
      <w:r w:rsidR="00727081" w:rsidRPr="00727081">
        <w:t>"Program participant" means a person who contracts with the authority to engage in a</w:t>
      </w:r>
      <w:r w:rsidR="002B62DA">
        <w:t xml:space="preserve"> cyber</w:t>
      </w:r>
      <w:r>
        <w:t>security</w:t>
      </w:r>
      <w:r w:rsidR="00727081" w:rsidRPr="00727081">
        <w:t xml:space="preserve"> occupation in exchange for the redemption of eligible qualifying loan expenses provided under the program. </w:t>
      </w:r>
    </w:p>
    <w:p w14:paraId="4C412FA8" w14:textId="498FBE93" w:rsidR="00727081" w:rsidRDefault="00850DB1" w:rsidP="00686AEB">
      <w:r>
        <w:tab/>
      </w:r>
      <w:r w:rsidR="00727081" w:rsidRPr="00727081">
        <w:t xml:space="preserve">"Qualifying student loan" means a State or federal loan for the actual costs paid for tuition and reasonable education and living expenses relating to obtaining a degree in an approved </w:t>
      </w:r>
      <w:r w:rsidR="002B62DA">
        <w:t>cyber</w:t>
      </w:r>
      <w:r>
        <w:t xml:space="preserve">security </w:t>
      </w:r>
      <w:r w:rsidR="00727081" w:rsidRPr="00727081">
        <w:t>degree program.</w:t>
      </w:r>
    </w:p>
    <w:p w14:paraId="6FD9602A" w14:textId="132AE5E8" w:rsidR="00850DB1" w:rsidRDefault="00850DB1" w:rsidP="00686AEB">
      <w:r>
        <w:tab/>
      </w:r>
      <w:r w:rsidRPr="00850DB1">
        <w:t xml:space="preserve">"Total and permanent disability" means a physical or mental disability that is expected to continue indefinitely or result in death and renders a program participant unable to perform that person's employment obligation, as determined by the executive director or </w:t>
      </w:r>
      <w:r>
        <w:t>the executive director’s</w:t>
      </w:r>
      <w:r w:rsidRPr="00850DB1">
        <w:t xml:space="preserve"> designee.</w:t>
      </w:r>
    </w:p>
    <w:bookmarkEnd w:id="6"/>
    <w:p w14:paraId="2B053A5E" w14:textId="77777777" w:rsidR="00727081" w:rsidRDefault="00727081" w:rsidP="00686AEB"/>
    <w:p w14:paraId="66A6CEEE" w14:textId="2AB7DFDA" w:rsidR="001A38E6" w:rsidRDefault="00850DB1" w:rsidP="00686AEB">
      <w:r>
        <w:tab/>
        <w:t xml:space="preserve">6.  </w:t>
      </w:r>
      <w:r w:rsidR="001A38E6">
        <w:t xml:space="preserve">a.  </w:t>
      </w:r>
      <w:r w:rsidR="00902BB4">
        <w:t xml:space="preserve">There is established </w:t>
      </w:r>
      <w:r w:rsidR="00727081">
        <w:t xml:space="preserve">within the Higher Education Student Assistance Authority a </w:t>
      </w:r>
      <w:bookmarkStart w:id="7" w:name="_Hlk69463108"/>
      <w:r w:rsidR="002B62DA">
        <w:t>Cybers</w:t>
      </w:r>
      <w:r w:rsidR="00727081">
        <w:t>ecurity Loan Redemption Program.</w:t>
      </w:r>
      <w:r>
        <w:t xml:space="preserve"> </w:t>
      </w:r>
      <w:r w:rsidRPr="00850DB1">
        <w:lastRenderedPageBreak/>
        <w:t xml:space="preserve">The program shall provide $1,000 to program participants for each year of employment in a </w:t>
      </w:r>
      <w:r w:rsidR="002B62DA">
        <w:t>cyber</w:t>
      </w:r>
      <w:r>
        <w:t>security occupa</w:t>
      </w:r>
      <w:r w:rsidR="000D2033">
        <w:t>tion approved by the executive d</w:t>
      </w:r>
      <w:r>
        <w:t xml:space="preserve">irector of </w:t>
      </w:r>
      <w:r w:rsidR="00CA23C3">
        <w:t xml:space="preserve">the </w:t>
      </w:r>
      <w:r w:rsidR="000D2033">
        <w:t>a</w:t>
      </w:r>
      <w:r w:rsidR="00CA23C3">
        <w:t xml:space="preserve">uthority, up to a maximum of four years, for the redemption of a portion of eligible qualifying loan expenses.  </w:t>
      </w:r>
      <w:bookmarkEnd w:id="7"/>
      <w:r w:rsidR="00CA23C3">
        <w:t>The executive director shall annually post on the authority’s Internet w</w:t>
      </w:r>
      <w:r w:rsidR="002B62DA">
        <w:t>ebsite a list of approved cyber</w:t>
      </w:r>
      <w:r w:rsidR="00CA23C3">
        <w:t xml:space="preserve">security occupations that will qualify for loan redemption under the program. </w:t>
      </w:r>
    </w:p>
    <w:p w14:paraId="4CC5DB93" w14:textId="238ACD9D" w:rsidR="00727081" w:rsidRDefault="001A38E6" w:rsidP="00686AEB">
      <w:r>
        <w:tab/>
        <w:t xml:space="preserve">b.  A person seeking loan redemption under the program shall submit an application to the authority pursuant to application guidelines and procedures established by the authority.  </w:t>
      </w:r>
      <w:r w:rsidR="00727081">
        <w:t>To be eligib</w:t>
      </w:r>
      <w:r w:rsidR="002B62DA">
        <w:t>le to participate in the Cybers</w:t>
      </w:r>
      <w:r w:rsidR="00727081">
        <w:t>ecurity Loan Redemption Program, an applicant shall:</w:t>
      </w:r>
      <w:r w:rsidR="00850DB1">
        <w:t xml:space="preserve"> </w:t>
      </w:r>
    </w:p>
    <w:p w14:paraId="24B9A5DF" w14:textId="09EFBDF4" w:rsidR="00727081" w:rsidRDefault="00727081" w:rsidP="00686AEB">
      <w:r>
        <w:tab/>
      </w:r>
      <w:r w:rsidR="000D2033">
        <w:t xml:space="preserve">(1)  </w:t>
      </w:r>
      <w:r>
        <w:t>be a resident of the State and maintain residency during program participation;</w:t>
      </w:r>
    </w:p>
    <w:p w14:paraId="2D203FD0" w14:textId="76C85A4E" w:rsidR="00727081" w:rsidRDefault="00727081" w:rsidP="00686AEB">
      <w:r>
        <w:tab/>
      </w:r>
      <w:bookmarkStart w:id="8" w:name="_Hlk69463169"/>
      <w:r w:rsidR="000D2033">
        <w:t xml:space="preserve">(2)  </w:t>
      </w:r>
      <w:r>
        <w:t xml:space="preserve">be </w:t>
      </w:r>
      <w:r w:rsidR="002B62DA">
        <w:t>a graduate of an approved cyber</w:t>
      </w:r>
      <w:r>
        <w:t>security degree program at an institution of higher education located in New Jersey;</w:t>
      </w:r>
    </w:p>
    <w:p w14:paraId="2C180546" w14:textId="36CBF6FD" w:rsidR="00727081" w:rsidRDefault="000D2033" w:rsidP="00727081">
      <w:r>
        <w:tab/>
        <w:t xml:space="preserve">(3)  </w:t>
      </w:r>
      <w:r w:rsidR="00727081">
        <w:t>have an outstanding balance on a qualifying student loan and</w:t>
      </w:r>
    </w:p>
    <w:p w14:paraId="2E7447B7" w14:textId="0CC3248A" w:rsidR="00727081" w:rsidRDefault="00727081" w:rsidP="00727081">
      <w:r>
        <w:t>not be in default on any qualifying student loan;</w:t>
      </w:r>
    </w:p>
    <w:p w14:paraId="0CC0BA15" w14:textId="3419D72C" w:rsidR="00CA23C3" w:rsidRDefault="00850DB1" w:rsidP="00727081">
      <w:r>
        <w:tab/>
      </w:r>
      <w:r w:rsidR="000D2033">
        <w:t xml:space="preserve">(4)  </w:t>
      </w:r>
      <w:r>
        <w:t>be employed in an approved</w:t>
      </w:r>
      <w:r w:rsidR="002B62DA">
        <w:t xml:space="preserve"> cyber</w:t>
      </w:r>
      <w:r w:rsidR="00CA23C3">
        <w:t>security occupation with an employer located in the State</w:t>
      </w:r>
      <w:bookmarkEnd w:id="8"/>
      <w:r w:rsidR="00CA23C3">
        <w:t>; and</w:t>
      </w:r>
    </w:p>
    <w:p w14:paraId="355D74A3" w14:textId="114FF31C" w:rsidR="00850DB1" w:rsidRDefault="00CA23C3" w:rsidP="00727081">
      <w:r>
        <w:tab/>
      </w:r>
      <w:r w:rsidR="000D2033">
        <w:t xml:space="preserve">(5)  </w:t>
      </w:r>
      <w:r>
        <w:t>satisfy any additional criteria the authority may establish.</w:t>
      </w:r>
      <w:r w:rsidR="00850DB1">
        <w:t xml:space="preserve"> </w:t>
      </w:r>
    </w:p>
    <w:p w14:paraId="7BD8E205" w14:textId="4A63D06D" w:rsidR="001A38E6" w:rsidRDefault="001A38E6" w:rsidP="00727081"/>
    <w:p w14:paraId="18D49C67" w14:textId="2A007635" w:rsidR="001A38E6" w:rsidRDefault="004F6066" w:rsidP="00727081">
      <w:r>
        <w:tab/>
        <w:t>7.</w:t>
      </w:r>
      <w:r>
        <w:tab/>
      </w:r>
      <w:r w:rsidR="001A38E6" w:rsidRPr="001A38E6">
        <w:t>a.</w:t>
      </w:r>
      <w:r>
        <w:t xml:space="preserve"> </w:t>
      </w:r>
      <w:r w:rsidR="001A38E6" w:rsidRPr="001A38E6">
        <w:t xml:space="preserve"> The executive director or </w:t>
      </w:r>
      <w:r w:rsidR="000D2033">
        <w:t>the executive director’s</w:t>
      </w:r>
      <w:r w:rsidR="001A38E6" w:rsidRPr="001A38E6">
        <w:t xml:space="preserve"> designee shall select the program participants from among those applicants who meet the eligibility criteria established pursuant to section </w:t>
      </w:r>
      <w:r w:rsidR="001A38E6">
        <w:t>6</w:t>
      </w:r>
      <w:r w:rsidR="001A38E6" w:rsidRPr="001A38E6">
        <w:t xml:space="preserve"> of</w:t>
      </w:r>
      <w:r w:rsidR="0039284A">
        <w:t xml:space="preserve"> P.L.    , c.    (C.        )</w:t>
      </w:r>
      <w:r w:rsidR="00A269BB">
        <w:t xml:space="preserve"> </w:t>
      </w:r>
      <w:r w:rsidR="0039284A">
        <w:t>(pending before the Legislature as this bill)</w:t>
      </w:r>
      <w:r w:rsidR="001A38E6" w:rsidRPr="001A38E6">
        <w:t xml:space="preserve">, subject to </w:t>
      </w:r>
      <w:r w:rsidR="001A38E6">
        <w:t>the availability of</w:t>
      </w:r>
      <w:r w:rsidR="001A38E6" w:rsidRPr="001A38E6">
        <w:t xml:space="preserve"> funds</w:t>
      </w:r>
      <w:r w:rsidR="001A38E6">
        <w:t xml:space="preserve"> appropriated or otherwise made available to the program</w:t>
      </w:r>
      <w:r w:rsidR="001A38E6" w:rsidRPr="001A38E6">
        <w:t>.</w:t>
      </w:r>
      <w:r w:rsidR="001A38E6">
        <w:t xml:space="preserve"> </w:t>
      </w:r>
    </w:p>
    <w:p w14:paraId="723FD41D" w14:textId="1FD9895F" w:rsidR="001A38E6" w:rsidRDefault="004F6066" w:rsidP="00727081">
      <w:r>
        <w:tab/>
        <w:t>b.</w:t>
      </w:r>
      <w:r>
        <w:tab/>
      </w:r>
      <w:r w:rsidR="001A38E6" w:rsidRPr="001A38E6">
        <w:t xml:space="preserve">A person who meets the eligibility requirements under section </w:t>
      </w:r>
      <w:r w:rsidR="001A38E6">
        <w:t xml:space="preserve">6 </w:t>
      </w:r>
      <w:r w:rsidR="001A38E6" w:rsidRPr="001A38E6">
        <w:t xml:space="preserve">of </w:t>
      </w:r>
      <w:r w:rsidR="0039284A">
        <w:t>P.L.    , c.    (C.        )</w:t>
      </w:r>
      <w:r w:rsidR="00A269BB">
        <w:t xml:space="preserve"> </w:t>
      </w:r>
      <w:r w:rsidR="0039284A">
        <w:t xml:space="preserve">(pending before the Legislature as this bill) </w:t>
      </w:r>
      <w:r w:rsidR="001A38E6" w:rsidRPr="001A38E6">
        <w:t xml:space="preserve">and has been selected by the executive director or </w:t>
      </w:r>
      <w:r w:rsidR="001A38E6">
        <w:t xml:space="preserve">the executive director’s </w:t>
      </w:r>
      <w:r w:rsidR="001A38E6" w:rsidRPr="001A38E6">
        <w:t>designee for participation in the program shall enter into a written contract with the authority. The contract shall specify the dates of required employment by the program participant in a</w:t>
      </w:r>
      <w:r w:rsidR="002B62DA">
        <w:t>n approved cyber</w:t>
      </w:r>
      <w:r w:rsidR="001A38E6">
        <w:t>security</w:t>
      </w:r>
      <w:r w:rsidR="001A38E6" w:rsidRPr="001A38E6">
        <w:t xml:space="preserve"> occupation and shall require the program participant to serve at least one year in a</w:t>
      </w:r>
      <w:r w:rsidR="002B62DA">
        <w:t>n approved cyber</w:t>
      </w:r>
      <w:r w:rsidR="001A38E6">
        <w:t xml:space="preserve">security </w:t>
      </w:r>
      <w:r w:rsidR="001A38E6" w:rsidRPr="001A38E6">
        <w:t>occupation</w:t>
      </w:r>
      <w:r w:rsidR="001A38E6">
        <w:t xml:space="preserve">.  </w:t>
      </w:r>
    </w:p>
    <w:p w14:paraId="3DD907EB" w14:textId="2380FCBB" w:rsidR="00F21175" w:rsidRDefault="001A38E6" w:rsidP="00727081">
      <w:r>
        <w:tab/>
        <w:t>c</w:t>
      </w:r>
      <w:r w:rsidR="004F6066">
        <w:t>.</w:t>
      </w:r>
      <w:r w:rsidR="004F6066">
        <w:tab/>
      </w:r>
      <w:r w:rsidRPr="001A38E6">
        <w:t>Prior to the annual redemption of loan indebtedness</w:t>
      </w:r>
      <w:r w:rsidR="00F21175">
        <w:t xml:space="preserve">, </w:t>
      </w:r>
      <w:r w:rsidRPr="001A38E6">
        <w:t xml:space="preserve">the program participant shall submit to the authority certification of full-time employment in </w:t>
      </w:r>
      <w:r w:rsidR="002B62DA">
        <w:t>an approved cyber</w:t>
      </w:r>
      <w:r>
        <w:t>security</w:t>
      </w:r>
      <w:r w:rsidRPr="001A38E6">
        <w:t xml:space="preserve"> occupation for the full year period</w:t>
      </w:r>
      <w:r w:rsidR="00F21175">
        <w:t xml:space="preserve"> with an employer located in the State. </w:t>
      </w:r>
    </w:p>
    <w:p w14:paraId="337C710A" w14:textId="536786C8" w:rsidR="00F21175" w:rsidRDefault="00F21175" w:rsidP="00727081">
      <w:r>
        <w:tab/>
      </w:r>
      <w:r w:rsidR="004F6066">
        <w:t>d.</w:t>
      </w:r>
      <w:r w:rsidR="004F6066">
        <w:tab/>
      </w:r>
      <w:r w:rsidR="001A38E6" w:rsidRPr="001A38E6">
        <w:t xml:space="preserve">A program participant, as a condition of participation, shall be required to adhere to performance standards established by the executive director or </w:t>
      </w:r>
      <w:r>
        <w:t>the executive director’s</w:t>
      </w:r>
      <w:r w:rsidR="001A38E6" w:rsidRPr="001A38E6">
        <w:t xml:space="preserve"> designee. </w:t>
      </w:r>
    </w:p>
    <w:p w14:paraId="14A9EAEF" w14:textId="744A6A8D" w:rsidR="004F6066" w:rsidRDefault="00F21175" w:rsidP="004F6066">
      <w:r>
        <w:tab/>
      </w:r>
      <w:r w:rsidR="001A38E6" w:rsidRPr="001A38E6">
        <w:t xml:space="preserve">e. A program participant shall be eligible for participation in the program for </w:t>
      </w:r>
      <w:r>
        <w:t xml:space="preserve">no more than </w:t>
      </w:r>
      <w:r w:rsidR="001A38E6" w:rsidRPr="001A38E6">
        <w:t>four years</w:t>
      </w:r>
      <w:r>
        <w:t>.</w:t>
      </w:r>
      <w:r w:rsidR="004F6066">
        <w:br w:type="page"/>
      </w:r>
    </w:p>
    <w:p w14:paraId="3A9B525F" w14:textId="16F2FEE4" w:rsidR="00F21175" w:rsidRDefault="00F21175" w:rsidP="00727081">
      <w:r>
        <w:lastRenderedPageBreak/>
        <w:tab/>
      </w:r>
      <w:r w:rsidR="00B053FF">
        <w:t>8</w:t>
      </w:r>
      <w:r w:rsidR="004F6066">
        <w:t>.</w:t>
      </w:r>
      <w:r w:rsidR="004F6066">
        <w:tab/>
      </w:r>
      <w:r w:rsidRPr="00F21175">
        <w:t>a.</w:t>
      </w:r>
      <w:r w:rsidR="004F6066">
        <w:t xml:space="preserve"> </w:t>
      </w:r>
      <w:r w:rsidRPr="00F21175">
        <w:t xml:space="preserve"> A program participant who has previously entered into a contract with the authority may nullify the agreement by notifying the authority in writing and reassuming full responsibility for the remaining outstanding balance of the loan debt. In no event shall employment for less than the full calendar year entitle the program participant to any benefits under the program. </w:t>
      </w:r>
    </w:p>
    <w:p w14:paraId="191C8166" w14:textId="008DFCE2" w:rsidR="00F21175" w:rsidRDefault="00F21175" w:rsidP="00727081">
      <w:r>
        <w:tab/>
      </w:r>
      <w:r w:rsidR="004F6066">
        <w:t>b.</w:t>
      </w:r>
      <w:r w:rsidR="004F6066">
        <w:tab/>
      </w:r>
      <w:r w:rsidRPr="00F21175">
        <w:t xml:space="preserve">In the case of a program participant's death or total and permanent disability, the authority shall nullify the employment obligation of the program participant. The nullification shall terminate the authority's obligations under the loan redemption contract. When continued enforcement of the contract may result in extreme hardship, the authority may nullify or suspend the employment obligation of the program participant. </w:t>
      </w:r>
    </w:p>
    <w:p w14:paraId="2BD20D43" w14:textId="7ED71369" w:rsidR="00F21175" w:rsidRDefault="00F21175" w:rsidP="00727081">
      <w:r>
        <w:tab/>
      </w:r>
      <w:r w:rsidR="004F6066">
        <w:t>c.</w:t>
      </w:r>
      <w:r w:rsidR="004F6066">
        <w:tab/>
      </w:r>
      <w:r w:rsidRPr="00F21175">
        <w:t xml:space="preserve">In the case of a program participant's conviction of a crime or an act of gross negligence in the performance of employment obligations, or a program participant’s breach of the standards established pursuant to </w:t>
      </w:r>
      <w:r>
        <w:t xml:space="preserve">subsection d. of </w:t>
      </w:r>
      <w:r w:rsidRPr="00F21175">
        <w:t xml:space="preserve">section </w:t>
      </w:r>
      <w:r>
        <w:t>7</w:t>
      </w:r>
      <w:r w:rsidRPr="00F21175">
        <w:t xml:space="preserve"> </w:t>
      </w:r>
      <w:r w:rsidR="0039284A">
        <w:t>of P.L.    , c.</w:t>
      </w:r>
      <w:r w:rsidR="004F6066">
        <w:t>    </w:t>
      </w:r>
      <w:r w:rsidR="0039284A">
        <w:t>(C.</w:t>
      </w:r>
      <w:r w:rsidR="004F6066">
        <w:t>        </w:t>
      </w:r>
      <w:r w:rsidR="0039284A">
        <w:t xml:space="preserve">)(pending before the Legislature as this bill) </w:t>
      </w:r>
      <w:r w:rsidRPr="00F21175">
        <w:t xml:space="preserve">act, the executive director or </w:t>
      </w:r>
      <w:r>
        <w:t xml:space="preserve">the executive director’s </w:t>
      </w:r>
      <w:r w:rsidRPr="00F21175">
        <w:t xml:space="preserve">designee is authorized to terminate the program participant's participation in the program. </w:t>
      </w:r>
    </w:p>
    <w:p w14:paraId="049F97F5" w14:textId="77777777" w:rsidR="00F21175" w:rsidRDefault="00F21175" w:rsidP="00727081"/>
    <w:p w14:paraId="1897D2C6" w14:textId="773C0684" w:rsidR="00F21175" w:rsidRDefault="00F21175" w:rsidP="00727081">
      <w:r>
        <w:tab/>
      </w:r>
      <w:r w:rsidR="00B053FF">
        <w:t>9</w:t>
      </w:r>
      <w:r w:rsidR="004F6066">
        <w:t>.</w:t>
      </w:r>
      <w:r w:rsidR="004F6066">
        <w:tab/>
      </w:r>
      <w:r w:rsidRPr="00F21175">
        <w:t xml:space="preserve">A person who knowingly or willfully furnishes any false or misleading information for the purpose of receiving loan redemption benefits under the program is guilty of a crime of the fourth degree. </w:t>
      </w:r>
    </w:p>
    <w:p w14:paraId="5A680375" w14:textId="0C002758" w:rsidR="00F21175" w:rsidRDefault="00F21175" w:rsidP="00727081"/>
    <w:p w14:paraId="6D74F7DD" w14:textId="2A35FCF4" w:rsidR="003222A7" w:rsidRPr="003222A7" w:rsidRDefault="00F21175" w:rsidP="003222A7">
      <w:r>
        <w:tab/>
      </w:r>
      <w:r w:rsidR="004F6066">
        <w:t>10.</w:t>
      </w:r>
      <w:r w:rsidR="004F6066">
        <w:tab/>
      </w:r>
      <w:r w:rsidR="003222A7" w:rsidRPr="00C67EC9">
        <w:t xml:space="preserve">As used in sections 11 through </w:t>
      </w:r>
      <w:r w:rsidR="00C65B4C" w:rsidRPr="00C67EC9">
        <w:t>14</w:t>
      </w:r>
      <w:r w:rsidR="003222A7" w:rsidRPr="00C67EC9">
        <w:t xml:space="preserve"> of</w:t>
      </w:r>
      <w:r w:rsidR="0039284A">
        <w:t xml:space="preserve"> P.L.    , c.</w:t>
      </w:r>
      <w:r w:rsidR="004F6066">
        <w:t>    </w:t>
      </w:r>
      <w:r w:rsidR="0039284A">
        <w:t>(C.</w:t>
      </w:r>
      <w:r w:rsidR="004F6066">
        <w:t>        </w:t>
      </w:r>
      <w:r w:rsidR="0039284A">
        <w:t>)(pending before the Legislature as this bill)</w:t>
      </w:r>
      <w:r w:rsidR="003222A7" w:rsidRPr="00C67EC9">
        <w:t>:</w:t>
      </w:r>
      <w:r w:rsidR="0039284A">
        <w:t xml:space="preserve"> </w:t>
      </w:r>
    </w:p>
    <w:p w14:paraId="630A75AE" w14:textId="705DF918" w:rsidR="003222A7" w:rsidRDefault="003222A7" w:rsidP="003222A7">
      <w:r w:rsidRPr="003222A7">
        <w:tab/>
        <w:t xml:space="preserve">“Authority” means the Higher Education Student Assistance Authority. </w:t>
      </w:r>
    </w:p>
    <w:p w14:paraId="6029FBA4" w14:textId="777913DC" w:rsidR="00A269BB" w:rsidRPr="003222A7" w:rsidRDefault="002B62DA" w:rsidP="003222A7">
      <w:r>
        <w:tab/>
        <w:t>“Cyber</w:t>
      </w:r>
      <w:r w:rsidR="00A269BB">
        <w:t xml:space="preserve">security” means </w:t>
      </w:r>
      <w:r w:rsidR="00A269BB" w:rsidRPr="00BF4424">
        <w:t>the practice of defending computers, servers, mobile devices, electronic systems, networks, and data from criminal or unauthorized use or attacks.</w:t>
      </w:r>
    </w:p>
    <w:p w14:paraId="23518EA5" w14:textId="4E050CF6" w:rsidR="003222A7" w:rsidRPr="003222A7" w:rsidRDefault="003222A7" w:rsidP="003222A7">
      <w:r w:rsidRPr="003222A7">
        <w:tab/>
        <w:t xml:space="preserve">"Eligible qualifying loan expenses" means the cumulative outstanding balance of qualifying student loans, including interest paid or due, covering the cost of attendance at an institution of higher education for an undergraduate or advanced degree from an </w:t>
      </w:r>
      <w:r w:rsidR="002B62DA">
        <w:t>approved cyber</w:t>
      </w:r>
      <w:r w:rsidRPr="003222A7">
        <w:t xml:space="preserve">security degree program. </w:t>
      </w:r>
    </w:p>
    <w:p w14:paraId="0ADA2224" w14:textId="77777777" w:rsidR="003222A7" w:rsidRPr="003222A7" w:rsidRDefault="003222A7" w:rsidP="003222A7">
      <w:r w:rsidRPr="003222A7">
        <w:tab/>
        <w:t xml:space="preserve">"Executive director" means the executive director of the Higher Education Student Assistance Authority. </w:t>
      </w:r>
    </w:p>
    <w:p w14:paraId="6D5C7C84" w14:textId="27A0E2E0" w:rsidR="003222A7" w:rsidRPr="003222A7" w:rsidRDefault="002B62DA" w:rsidP="003222A7">
      <w:r>
        <w:tab/>
        <w:t>"Program" means the Cybers</w:t>
      </w:r>
      <w:r w:rsidR="003222A7" w:rsidRPr="003222A7">
        <w:t xml:space="preserve">ecurity </w:t>
      </w:r>
      <w:r w:rsidR="0039284A">
        <w:t>Teacher</w:t>
      </w:r>
      <w:r w:rsidR="003222A7">
        <w:t xml:space="preserve"> </w:t>
      </w:r>
      <w:r w:rsidR="003222A7" w:rsidRPr="003222A7">
        <w:t xml:space="preserve">Loan Redemption Program established pursuant to section </w:t>
      </w:r>
      <w:r w:rsidR="0039284A">
        <w:t>11</w:t>
      </w:r>
      <w:r w:rsidR="003222A7" w:rsidRPr="003222A7">
        <w:t xml:space="preserve"> of</w:t>
      </w:r>
      <w:r w:rsidR="0039284A">
        <w:t xml:space="preserve"> P.L.    , c.    (C.        )</w:t>
      </w:r>
      <w:r w:rsidR="00A269BB">
        <w:t xml:space="preserve"> </w:t>
      </w:r>
      <w:r w:rsidR="0039284A">
        <w:t>(pending before the Legislature as this bill)</w:t>
      </w:r>
      <w:r w:rsidR="003222A7" w:rsidRPr="003222A7">
        <w:t xml:space="preserve">. </w:t>
      </w:r>
      <w:r w:rsidR="0039284A">
        <w:t xml:space="preserve"> </w:t>
      </w:r>
    </w:p>
    <w:p w14:paraId="1021D210" w14:textId="169537AA" w:rsidR="003222A7" w:rsidRPr="003222A7" w:rsidRDefault="003222A7" w:rsidP="003222A7">
      <w:r w:rsidRPr="003222A7">
        <w:tab/>
        <w:t xml:space="preserve">"Program participant" means a person who contracts with the authority to engage in </w:t>
      </w:r>
      <w:r w:rsidR="002B62DA">
        <w:t>service as a teacher in a cyber</w:t>
      </w:r>
      <w:r>
        <w:t xml:space="preserve">security-related subject matter </w:t>
      </w:r>
      <w:r w:rsidRPr="003222A7">
        <w:t xml:space="preserve">in exchange for the redemption of eligible qualifying loan expenses provided under the program. </w:t>
      </w:r>
    </w:p>
    <w:p w14:paraId="7C8457E5" w14:textId="495222B5" w:rsidR="003222A7" w:rsidRPr="003222A7" w:rsidRDefault="003222A7" w:rsidP="003222A7">
      <w:r w:rsidRPr="003222A7">
        <w:lastRenderedPageBreak/>
        <w:tab/>
        <w:t>"Qualifying student loan" means a State or federal loan for the actual costs paid for tuition and reasonable education and living expenses relating to obtainin</w:t>
      </w:r>
      <w:r w:rsidR="002B62DA">
        <w:t>g a degree in an approved cyber</w:t>
      </w:r>
      <w:r w:rsidRPr="003222A7">
        <w:t>security degree program.</w:t>
      </w:r>
    </w:p>
    <w:p w14:paraId="7C2CF335" w14:textId="77777777" w:rsidR="003222A7" w:rsidRPr="003222A7" w:rsidRDefault="003222A7" w:rsidP="003222A7">
      <w:r w:rsidRPr="003222A7">
        <w:tab/>
        <w:t>"Total and permanent disability" means a physical or mental disability that is expected to continue indefinitely or result in death and renders a program participant unable to perform that person's employment obligation, as determined by the executive director or the executive director’s designee.</w:t>
      </w:r>
    </w:p>
    <w:p w14:paraId="28225098" w14:textId="77777777" w:rsidR="003222A7" w:rsidRDefault="003222A7" w:rsidP="003222A7"/>
    <w:p w14:paraId="6723AE15" w14:textId="432B9544" w:rsidR="003222A7" w:rsidRPr="003222A7" w:rsidRDefault="003222A7" w:rsidP="003222A7">
      <w:r>
        <w:tab/>
        <w:t xml:space="preserve">11.  </w:t>
      </w:r>
      <w:r w:rsidR="004C378F">
        <w:t xml:space="preserve">a.  </w:t>
      </w:r>
      <w:r w:rsidR="0046050E">
        <w:t>There is established within the Higher Education Studen</w:t>
      </w:r>
      <w:r w:rsidR="002B62DA">
        <w:t>t Assistance Authority a Cybers</w:t>
      </w:r>
      <w:r w:rsidR="0046050E">
        <w:t xml:space="preserve">ecurity </w:t>
      </w:r>
      <w:r w:rsidR="0039284A">
        <w:t>Teacher</w:t>
      </w:r>
      <w:r w:rsidR="002D0B46">
        <w:t xml:space="preserve"> </w:t>
      </w:r>
      <w:r w:rsidR="0046050E">
        <w:t>Loan Redemption Program.</w:t>
      </w:r>
      <w:r w:rsidR="002D0B46">
        <w:t xml:space="preserve"> </w:t>
      </w:r>
      <w:r>
        <w:t xml:space="preserve"> The program shall </w:t>
      </w:r>
      <w:r w:rsidRPr="00850DB1">
        <w:t xml:space="preserve">provide $1,000 to program participants for each year of </w:t>
      </w:r>
      <w:r w:rsidR="002B62DA">
        <w:t>service as a teacher in a cyber</w:t>
      </w:r>
      <w:r>
        <w:t xml:space="preserve">security-related subject </w:t>
      </w:r>
      <w:r w:rsidR="00A269BB">
        <w:t>matter, as determined by the executive d</w:t>
      </w:r>
      <w:r>
        <w:t xml:space="preserve">irector of the </w:t>
      </w:r>
      <w:r w:rsidR="00A269BB">
        <w:t>a</w:t>
      </w:r>
      <w:r>
        <w:t xml:space="preserve">uthority, up to a maximum of four years, for the redemption of a portion of eligible qualifying loan expenses.  </w:t>
      </w:r>
      <w:r w:rsidRPr="003222A7">
        <w:t>The executive director shall annually post on the authority’s Internet w</w:t>
      </w:r>
      <w:r w:rsidR="002B62DA">
        <w:t>ebsite a list of approved cyber</w:t>
      </w:r>
      <w:r w:rsidRPr="003222A7">
        <w:t>security</w:t>
      </w:r>
      <w:r>
        <w:t>-related</w:t>
      </w:r>
      <w:r w:rsidRPr="003222A7">
        <w:t xml:space="preserve"> </w:t>
      </w:r>
      <w:r>
        <w:t>subject matters</w:t>
      </w:r>
      <w:r w:rsidRPr="003222A7">
        <w:t xml:space="preserve"> that will qualify for loan redemption under the program. </w:t>
      </w:r>
    </w:p>
    <w:p w14:paraId="5EDA39AA" w14:textId="1907CADD" w:rsidR="003222A7" w:rsidRPr="003222A7" w:rsidRDefault="003222A7" w:rsidP="003222A7">
      <w:r w:rsidRPr="003222A7">
        <w:tab/>
        <w:t>b.  A person seeking loan redemption under the program shall submit an application to the authority pursuant to application guidelines and procedures established by the authority.  To be eligib</w:t>
      </w:r>
      <w:r w:rsidR="002B62DA">
        <w:t>le to participate in the Cybers</w:t>
      </w:r>
      <w:r w:rsidRPr="003222A7">
        <w:t xml:space="preserve">ecurity </w:t>
      </w:r>
      <w:r w:rsidR="0039284A">
        <w:t>Teacher</w:t>
      </w:r>
      <w:r>
        <w:t xml:space="preserve"> </w:t>
      </w:r>
      <w:r w:rsidRPr="003222A7">
        <w:t xml:space="preserve">Loan Redemption Program, an applicant shall: </w:t>
      </w:r>
    </w:p>
    <w:p w14:paraId="74E30705" w14:textId="54C475AB" w:rsidR="003222A7" w:rsidRPr="003222A7" w:rsidRDefault="003222A7" w:rsidP="003222A7">
      <w:r w:rsidRPr="003222A7">
        <w:tab/>
      </w:r>
      <w:r w:rsidR="004C378F">
        <w:t>(1)</w:t>
      </w:r>
      <w:r w:rsidRPr="003222A7">
        <w:t xml:space="preserve">  be a resident of the State and maintain residency during program participation;</w:t>
      </w:r>
    </w:p>
    <w:p w14:paraId="449149F8" w14:textId="637F7113" w:rsidR="003222A7" w:rsidRDefault="003222A7" w:rsidP="003222A7">
      <w:r w:rsidRPr="003222A7">
        <w:tab/>
      </w:r>
      <w:r w:rsidR="004C378F">
        <w:t>(2)</w:t>
      </w:r>
      <w:r w:rsidRPr="003222A7">
        <w:t xml:space="preserve">  be a </w:t>
      </w:r>
      <w:r w:rsidR="002B62DA">
        <w:t>teacher of an approved cyber</w:t>
      </w:r>
      <w:r>
        <w:t>security-related subject matter, who is employed by a school district, charter school, or renaissance school project in the State</w:t>
      </w:r>
      <w:r w:rsidRPr="003222A7">
        <w:t>;</w:t>
      </w:r>
    </w:p>
    <w:p w14:paraId="14CF9260" w14:textId="03572EE5" w:rsidR="003222A7" w:rsidRPr="003222A7" w:rsidRDefault="003222A7" w:rsidP="003222A7">
      <w:r w:rsidRPr="003222A7">
        <w:tab/>
        <w:t xml:space="preserve"> </w:t>
      </w:r>
      <w:r w:rsidR="004C378F">
        <w:t>(3)</w:t>
      </w:r>
      <w:r w:rsidRPr="003222A7">
        <w:t xml:space="preserve">  have an outstanding balance on a qualifying student loan and</w:t>
      </w:r>
    </w:p>
    <w:p w14:paraId="00D8A1C1" w14:textId="29E304ED" w:rsidR="003222A7" w:rsidRPr="003222A7" w:rsidRDefault="003222A7" w:rsidP="003222A7">
      <w:r w:rsidRPr="003222A7">
        <w:t>not be in default on any qualifying student loan;</w:t>
      </w:r>
      <w:r>
        <w:t xml:space="preserve"> </w:t>
      </w:r>
      <w:r w:rsidRPr="003222A7">
        <w:t>and</w:t>
      </w:r>
    </w:p>
    <w:p w14:paraId="11C219E5" w14:textId="424CFFAE" w:rsidR="003222A7" w:rsidRPr="003222A7" w:rsidRDefault="003222A7" w:rsidP="003222A7">
      <w:r>
        <w:tab/>
      </w:r>
      <w:r w:rsidR="004C378F">
        <w:t>(4)</w:t>
      </w:r>
      <w:r w:rsidRPr="003222A7">
        <w:t xml:space="preserve">  satisfy any additional criteria the authority may establish. </w:t>
      </w:r>
    </w:p>
    <w:p w14:paraId="50796A6C" w14:textId="5E68232F" w:rsidR="003222A7" w:rsidRDefault="003222A7" w:rsidP="003222A7"/>
    <w:p w14:paraId="0B957E44" w14:textId="79112892" w:rsidR="003222A7" w:rsidRPr="003222A7" w:rsidRDefault="003222A7" w:rsidP="003222A7">
      <w:r>
        <w:tab/>
        <w:t>12</w:t>
      </w:r>
      <w:r w:rsidR="004F6066">
        <w:t>.</w:t>
      </w:r>
      <w:r w:rsidR="004F6066">
        <w:tab/>
      </w:r>
      <w:r w:rsidRPr="003222A7">
        <w:t>a.</w:t>
      </w:r>
      <w:r w:rsidR="004F6066">
        <w:t xml:space="preserve"> </w:t>
      </w:r>
      <w:r w:rsidRPr="003222A7">
        <w:t xml:space="preserve"> The executive director or </w:t>
      </w:r>
      <w:r>
        <w:t>the executive directo</w:t>
      </w:r>
      <w:r w:rsidR="00C65B4C">
        <w:t>r</w:t>
      </w:r>
      <w:r>
        <w:t>’s</w:t>
      </w:r>
      <w:r w:rsidRPr="003222A7">
        <w:t xml:space="preserve"> designee shall select the program participants from among those applicants who meet the eligibility criteria established pursuant to section </w:t>
      </w:r>
      <w:r w:rsidR="00C65B4C">
        <w:t>11</w:t>
      </w:r>
      <w:r w:rsidRPr="003222A7">
        <w:t xml:space="preserve"> of</w:t>
      </w:r>
      <w:r w:rsidR="0039284A" w:rsidRPr="0039284A">
        <w:t xml:space="preserve"> </w:t>
      </w:r>
      <w:r w:rsidR="0039284A">
        <w:t>P.L.    , c.    (C.        )</w:t>
      </w:r>
      <w:r w:rsidR="00A269BB">
        <w:t xml:space="preserve"> </w:t>
      </w:r>
      <w:r w:rsidR="0039284A">
        <w:t>(pending before the Legislature as this bill)</w:t>
      </w:r>
      <w:r w:rsidRPr="003222A7">
        <w:t xml:space="preserve">, subject to the availability of funds appropriated or otherwise made available to the program. </w:t>
      </w:r>
    </w:p>
    <w:p w14:paraId="0119A6E3" w14:textId="7723D22D" w:rsidR="003222A7" w:rsidRPr="003222A7" w:rsidRDefault="004F6066" w:rsidP="003222A7">
      <w:r>
        <w:tab/>
        <w:t>b.</w:t>
      </w:r>
      <w:r>
        <w:tab/>
      </w:r>
      <w:r w:rsidR="003222A7" w:rsidRPr="003222A7">
        <w:t xml:space="preserve">A person who meets the eligibility requirements under section </w:t>
      </w:r>
      <w:r w:rsidR="00C65B4C">
        <w:t>11</w:t>
      </w:r>
      <w:r w:rsidR="003222A7" w:rsidRPr="003222A7">
        <w:t xml:space="preserve"> of </w:t>
      </w:r>
      <w:r w:rsidR="00A269BB">
        <w:t xml:space="preserve">P.L.    , c.    (C.        ) (pending before the Legislature as this bill) </w:t>
      </w:r>
      <w:r w:rsidR="003222A7" w:rsidRPr="003222A7">
        <w:t xml:space="preserve">and has been selected by the executive director or the executive director’s designee for participation in the program shall enter into a written contract with the authority. The contract shall specify the dates of required </w:t>
      </w:r>
      <w:r w:rsidR="00C65B4C">
        <w:t>service</w:t>
      </w:r>
      <w:r w:rsidR="003222A7" w:rsidRPr="003222A7">
        <w:t xml:space="preserve"> by the program participant </w:t>
      </w:r>
      <w:r w:rsidR="00C65B4C">
        <w:t>as a teacher in</w:t>
      </w:r>
      <w:r w:rsidR="002B62DA">
        <w:t xml:space="preserve"> an approved cyber</w:t>
      </w:r>
      <w:r w:rsidR="003222A7" w:rsidRPr="003222A7">
        <w:t>security</w:t>
      </w:r>
      <w:r w:rsidR="00C65B4C">
        <w:t xml:space="preserve">-related subject matter </w:t>
      </w:r>
      <w:r w:rsidR="003222A7" w:rsidRPr="003222A7">
        <w:t xml:space="preserve">and </w:t>
      </w:r>
      <w:r w:rsidR="003222A7" w:rsidRPr="003222A7">
        <w:lastRenderedPageBreak/>
        <w:t>shall require the program participant to serve at least one year</w:t>
      </w:r>
      <w:r w:rsidR="00C65B4C">
        <w:t xml:space="preserve"> as</w:t>
      </w:r>
      <w:r w:rsidR="002B62DA">
        <w:t xml:space="preserve"> a teacher in an approved cyber</w:t>
      </w:r>
      <w:r w:rsidR="00C65B4C">
        <w:t>security-related subject matter</w:t>
      </w:r>
      <w:r w:rsidR="003222A7" w:rsidRPr="003222A7">
        <w:t xml:space="preserve">.  </w:t>
      </w:r>
    </w:p>
    <w:p w14:paraId="5023FE13" w14:textId="603378D4" w:rsidR="003222A7" w:rsidRPr="003222A7" w:rsidRDefault="004F6066" w:rsidP="003222A7">
      <w:r>
        <w:tab/>
        <w:t>c.</w:t>
      </w:r>
      <w:r>
        <w:tab/>
      </w:r>
      <w:r w:rsidR="003222A7" w:rsidRPr="003222A7">
        <w:t xml:space="preserve">Prior to the annual redemption of loan indebtedness, the program participant shall submit to the authority certification of employment in </w:t>
      </w:r>
      <w:r w:rsidR="00C65B4C">
        <w:t>a school district, charter school, or renaissance school as</w:t>
      </w:r>
      <w:r w:rsidR="002B62DA">
        <w:t xml:space="preserve"> a teacher of an approved cyber</w:t>
      </w:r>
      <w:r w:rsidR="00C65B4C">
        <w:t xml:space="preserve">security-related subject matter </w:t>
      </w:r>
      <w:r w:rsidR="003222A7" w:rsidRPr="003222A7">
        <w:t xml:space="preserve">for the full </w:t>
      </w:r>
      <w:r w:rsidR="00C65B4C">
        <w:t xml:space="preserve">school </w:t>
      </w:r>
      <w:r w:rsidR="003222A7" w:rsidRPr="003222A7">
        <w:t>year period</w:t>
      </w:r>
      <w:r w:rsidR="00C65B4C">
        <w:t xml:space="preserve">. </w:t>
      </w:r>
    </w:p>
    <w:p w14:paraId="0FD6EDCE" w14:textId="12D316B1" w:rsidR="003222A7" w:rsidRPr="003222A7" w:rsidRDefault="004F6066" w:rsidP="003222A7">
      <w:r>
        <w:tab/>
        <w:t>d.</w:t>
      </w:r>
      <w:r>
        <w:tab/>
      </w:r>
      <w:r w:rsidR="003222A7" w:rsidRPr="003222A7">
        <w:t xml:space="preserve">A program participant, as a condition of participation, shall be required to adhere to performance standards established by the executive director or the executive director’s designee. </w:t>
      </w:r>
    </w:p>
    <w:p w14:paraId="436DC10A" w14:textId="6D292310" w:rsidR="003222A7" w:rsidRPr="003222A7" w:rsidRDefault="004F6066" w:rsidP="003222A7">
      <w:r>
        <w:tab/>
        <w:t>e.</w:t>
      </w:r>
      <w:r>
        <w:tab/>
      </w:r>
      <w:r w:rsidR="003222A7" w:rsidRPr="003222A7">
        <w:t>A program participant shall be eligible for participation in the program for no more than four years.</w:t>
      </w:r>
    </w:p>
    <w:p w14:paraId="6493883A" w14:textId="77777777" w:rsidR="003222A7" w:rsidRPr="003222A7" w:rsidRDefault="003222A7" w:rsidP="003222A7"/>
    <w:p w14:paraId="0ADE12FB" w14:textId="3D0DBAAC" w:rsidR="003222A7" w:rsidRPr="003222A7" w:rsidRDefault="003222A7" w:rsidP="003222A7">
      <w:r w:rsidRPr="003222A7">
        <w:tab/>
      </w:r>
      <w:r w:rsidR="00C65B4C">
        <w:t>13</w:t>
      </w:r>
      <w:r w:rsidR="004F6066">
        <w:t>.</w:t>
      </w:r>
      <w:r w:rsidR="004F6066">
        <w:tab/>
      </w:r>
      <w:r w:rsidRPr="003222A7">
        <w:t>a.</w:t>
      </w:r>
      <w:r w:rsidR="004F6066">
        <w:t xml:space="preserve"> </w:t>
      </w:r>
      <w:r w:rsidRPr="003222A7">
        <w:t xml:space="preserve"> A program participant who has previously entered into a contract with the authority may nullify the agreement by notifying the authority in writing and reassuming full responsibility for the remaining outstanding balance of the loan debt. In no event shall employment for less than the full </w:t>
      </w:r>
      <w:r w:rsidR="00C65B4C">
        <w:t>school</w:t>
      </w:r>
      <w:r w:rsidRPr="003222A7">
        <w:t xml:space="preserve"> year entitle the program participant to any benefits under the program. </w:t>
      </w:r>
    </w:p>
    <w:p w14:paraId="048AEEF8" w14:textId="2953BBB2" w:rsidR="003222A7" w:rsidRPr="003222A7" w:rsidRDefault="004F6066" w:rsidP="003222A7">
      <w:r>
        <w:tab/>
        <w:t>b.</w:t>
      </w:r>
      <w:r>
        <w:tab/>
      </w:r>
      <w:r w:rsidR="003222A7" w:rsidRPr="003222A7">
        <w:t xml:space="preserve">In the case of a program participant's death or total and permanent disability, the authority shall nullify the employment obligation of the program participant. The nullification shall terminate the authority's obligations under the loan redemption contract. When continued enforcement of the contract may result in extreme hardship, the authority may nullify or suspend the employment obligation of the program participant. </w:t>
      </w:r>
    </w:p>
    <w:p w14:paraId="60FE5404" w14:textId="2DBBADA0" w:rsidR="003222A7" w:rsidRPr="003222A7" w:rsidRDefault="004F6066" w:rsidP="003222A7">
      <w:r>
        <w:tab/>
        <w:t>c.</w:t>
      </w:r>
      <w:r>
        <w:tab/>
      </w:r>
      <w:r w:rsidR="003222A7" w:rsidRPr="003222A7">
        <w:t xml:space="preserve">In the case of a program participant's conviction of a crime or an act of gross negligence in the performance of employment obligations, or a program participant’s breach of the standards established pursuant to subsection d. of section </w:t>
      </w:r>
      <w:r w:rsidR="00C65B4C">
        <w:t>12</w:t>
      </w:r>
      <w:r w:rsidR="003222A7" w:rsidRPr="003222A7">
        <w:t xml:space="preserve"> of</w:t>
      </w:r>
      <w:r w:rsidR="00A269BB">
        <w:t xml:space="preserve"> P.L.    , c.</w:t>
      </w:r>
      <w:r>
        <w:t>    </w:t>
      </w:r>
      <w:r w:rsidR="00A269BB">
        <w:t>(C.        ) (pending before the Legislature as this bill)</w:t>
      </w:r>
      <w:r w:rsidR="003222A7" w:rsidRPr="003222A7">
        <w:t xml:space="preserve">, the executive director or the executive director’s designee is authorized to terminate the program participant's participation in the program. </w:t>
      </w:r>
    </w:p>
    <w:p w14:paraId="17EA18F0" w14:textId="77777777" w:rsidR="003222A7" w:rsidRPr="003222A7" w:rsidRDefault="003222A7" w:rsidP="003222A7"/>
    <w:p w14:paraId="0ACB6FDB" w14:textId="47943249" w:rsidR="003222A7" w:rsidRPr="003222A7" w:rsidRDefault="003222A7" w:rsidP="003222A7">
      <w:r w:rsidRPr="003222A7">
        <w:tab/>
      </w:r>
      <w:r w:rsidR="00C65B4C">
        <w:t>14</w:t>
      </w:r>
      <w:r w:rsidR="004F6066">
        <w:t>.</w:t>
      </w:r>
      <w:r w:rsidR="004F6066">
        <w:tab/>
      </w:r>
      <w:r w:rsidRPr="003222A7">
        <w:t xml:space="preserve">A person who knowingly or willfully furnishes any false or misleading information for the purpose of receiving loan redemption benefits under the program is guilty of a crime of the fourth degree. </w:t>
      </w:r>
    </w:p>
    <w:p w14:paraId="74B788AE" w14:textId="77777777" w:rsidR="00F21175" w:rsidRDefault="00F21175" w:rsidP="00727081"/>
    <w:p w14:paraId="78C2FDCF" w14:textId="62A53AAD" w:rsidR="00C65B4C" w:rsidRPr="00C65B4C" w:rsidRDefault="00F21175" w:rsidP="00C65B4C">
      <w:r>
        <w:tab/>
      </w:r>
      <w:r w:rsidR="00C65B4C">
        <w:t>15</w:t>
      </w:r>
      <w:r w:rsidR="004F6066">
        <w:t>.</w:t>
      </w:r>
      <w:r w:rsidR="004F6066">
        <w:tab/>
      </w:r>
      <w:r w:rsidR="00C65B4C" w:rsidRPr="00C65B4C">
        <w:t xml:space="preserve">The State Board of Education shall promulgate </w:t>
      </w:r>
      <w:r w:rsidR="00C65B4C">
        <w:t xml:space="preserve">rules and </w:t>
      </w:r>
      <w:r w:rsidR="00C65B4C" w:rsidRPr="00C65B4C">
        <w:t xml:space="preserve">regulations pursuant to the "Administrative Procedure Act," P.L.1968, c.410 (C.52:14B-1 et seq.), necessary to effectuate the provisions of </w:t>
      </w:r>
      <w:r w:rsidR="00C65B4C">
        <w:t>sections 1 through 3</w:t>
      </w:r>
      <w:r w:rsidR="004114F8">
        <w:t xml:space="preserve"> of P.L.    , c.    (C.        )</w:t>
      </w:r>
      <w:r w:rsidR="00A269BB">
        <w:t xml:space="preserve"> </w:t>
      </w:r>
      <w:r w:rsidR="004114F8">
        <w:t>(pending before the Legislature as this bill)</w:t>
      </w:r>
      <w:r w:rsidR="00C65B4C" w:rsidRPr="00C65B4C">
        <w:t>.</w:t>
      </w:r>
      <w:r w:rsidR="00C65B4C">
        <w:t xml:space="preserve">  </w:t>
      </w:r>
      <w:r w:rsidRPr="00C65B4C">
        <w:t xml:space="preserve">The </w:t>
      </w:r>
      <w:r w:rsidR="00C65B4C">
        <w:t>Higher Education Student Assistance Authority</w:t>
      </w:r>
      <w:r w:rsidRPr="00C65B4C">
        <w:t xml:space="preserve"> shall </w:t>
      </w:r>
      <w:r w:rsidR="00C65B4C">
        <w:t>promulgate</w:t>
      </w:r>
      <w:r w:rsidRPr="00C65B4C">
        <w:t xml:space="preserve"> rules and regulations pursuant to the "Administrative Procedure Act," P.L.1968, c.410 (C.52:14B-1 et seq.), necessary to implement the provisions of sections 5 through </w:t>
      </w:r>
      <w:r w:rsidR="00C65B4C" w:rsidRPr="00C65B4C">
        <w:t>9 of</w:t>
      </w:r>
      <w:r w:rsidR="004114F8">
        <w:t xml:space="preserve"> P.L.    , c.    (C.        )</w:t>
      </w:r>
      <w:r w:rsidR="00A269BB">
        <w:t xml:space="preserve"> </w:t>
      </w:r>
      <w:r w:rsidR="004114F8">
        <w:t xml:space="preserve">(pending before the </w:t>
      </w:r>
      <w:r w:rsidR="004114F8">
        <w:lastRenderedPageBreak/>
        <w:t>Legislature as this bill)</w:t>
      </w:r>
      <w:r w:rsidRPr="00C65B4C">
        <w:t>.</w:t>
      </w:r>
      <w:r w:rsidR="00C65B4C" w:rsidRPr="00C65B4C">
        <w:t xml:space="preserve">  The authority, in consultation with the Department of Education, shall </w:t>
      </w:r>
      <w:r w:rsidR="00C65B4C">
        <w:t>promulgate</w:t>
      </w:r>
      <w:r w:rsidR="00C65B4C" w:rsidRPr="00C65B4C">
        <w:t xml:space="preserve"> rules and regulations pursuant to the "Administrative Procedure Act," P.L.1968, c.410 (C.52:14B-1 et seq.), necessary to implement the provisions of sections 10 through 14 of</w:t>
      </w:r>
      <w:r w:rsidR="004114F8">
        <w:t xml:space="preserve"> P.L.    , c.    (C.        )</w:t>
      </w:r>
      <w:r w:rsidR="00A269BB">
        <w:t xml:space="preserve"> </w:t>
      </w:r>
      <w:r w:rsidR="004114F8">
        <w:t>(pending before the Legislature as this bill)</w:t>
      </w:r>
      <w:r w:rsidR="00C65B4C" w:rsidRPr="00C65B4C">
        <w:t>.</w:t>
      </w:r>
      <w:r w:rsidR="004114F8">
        <w:t xml:space="preserve">  </w:t>
      </w:r>
    </w:p>
    <w:p w14:paraId="0784B5D5" w14:textId="77777777" w:rsidR="00C67EC9" w:rsidRDefault="00C67EC9" w:rsidP="00686AEB"/>
    <w:p w14:paraId="2D61D135" w14:textId="1D0137FA" w:rsidR="00686AEB" w:rsidRDefault="00686AEB" w:rsidP="00686AEB">
      <w:r>
        <w:tab/>
      </w:r>
      <w:r w:rsidR="00C67EC9">
        <w:t>16</w:t>
      </w:r>
      <w:r w:rsidR="004F6066">
        <w:t>.</w:t>
      </w:r>
      <w:r w:rsidR="004F6066">
        <w:tab/>
      </w:r>
      <w:r w:rsidR="00A269BB">
        <w:t>T</w:t>
      </w:r>
      <w:r w:rsidR="00C67EC9">
        <w:t>his</w:t>
      </w:r>
      <w:r w:rsidR="003B2EE7">
        <w:t xml:space="preserve"> act shall take effect</w:t>
      </w:r>
      <w:r w:rsidR="00C67EC9">
        <w:t xml:space="preserve"> immediately and </w:t>
      </w:r>
      <w:r w:rsidR="00A269BB">
        <w:t xml:space="preserve">sections 1 through 3 </w:t>
      </w:r>
      <w:r w:rsidR="00C67EC9">
        <w:t xml:space="preserve">shall first apply in the first full school year following the date of enactment.  </w:t>
      </w:r>
    </w:p>
    <w:p w14:paraId="0368DE7D" w14:textId="77777777" w:rsidR="00C67EC9" w:rsidRPr="00AA7880" w:rsidRDefault="00C67EC9" w:rsidP="00686AEB"/>
    <w:p w14:paraId="1CA3A4D7" w14:textId="77777777" w:rsidR="00686AEB" w:rsidRPr="00CE7BD8" w:rsidRDefault="00686AEB" w:rsidP="00686AEB"/>
    <w:p w14:paraId="4CF783A0" w14:textId="77777777" w:rsidR="00686AEB" w:rsidRPr="00AA7880" w:rsidRDefault="00686AEB" w:rsidP="00686AEB">
      <w:pPr>
        <w:jc w:val="center"/>
      </w:pPr>
      <w:r w:rsidRPr="00D71D68">
        <w:t>STATEMENT</w:t>
      </w:r>
    </w:p>
    <w:p w14:paraId="7899144B" w14:textId="7949C465" w:rsidR="005F4164" w:rsidRDefault="005F4164" w:rsidP="00686AEB"/>
    <w:p w14:paraId="4E8181D1" w14:textId="6078F2C8" w:rsidR="00686AEB" w:rsidRDefault="005F4164" w:rsidP="00686AEB">
      <w:r>
        <w:tab/>
      </w:r>
      <w:r w:rsidR="00FF3D6E">
        <w:t xml:space="preserve">This bill </w:t>
      </w:r>
      <w:r w:rsidR="006E7823">
        <w:t>requires school districts to</w:t>
      </w:r>
      <w:r>
        <w:t xml:space="preserve"> incorporate instruction on </w:t>
      </w:r>
      <w:r w:rsidR="002B62DA">
        <w:t>cyber</w:t>
      </w:r>
      <w:r w:rsidRPr="005F4164">
        <w:t xml:space="preserve">security in an appropriate place in the curriculum of students in each of the grades nine through 12.  The instruction </w:t>
      </w:r>
      <w:r>
        <w:t>will</w:t>
      </w:r>
      <w:r w:rsidRPr="005F4164">
        <w:t xml:space="preserve"> be based on curriculum guidelines established </w:t>
      </w:r>
      <w:r>
        <w:t xml:space="preserve">under the bill </w:t>
      </w:r>
      <w:r w:rsidRPr="005F4164">
        <w:t>by the Commissioner of Education</w:t>
      </w:r>
      <w:r>
        <w:t xml:space="preserve"> </w:t>
      </w:r>
      <w:r w:rsidRPr="005F4164">
        <w:t>in consultation with the Office of Homeland Security and Preparedness and the New Jersey Cybersecurity and Communications Integration Cell.</w:t>
      </w:r>
      <w:r>
        <w:t xml:space="preserve">  The curriculum guidelines would </w:t>
      </w:r>
      <w:r w:rsidRPr="005F4164">
        <w:t>provide for a sequential course of study for each of the grades nine through 12</w:t>
      </w:r>
      <w:r>
        <w:t xml:space="preserve"> and include various introductory concepts and a</w:t>
      </w:r>
      <w:r w:rsidR="002B62DA">
        <w:t>ctivities related to cyber</w:t>
      </w:r>
      <w:r>
        <w:t>security.</w:t>
      </w:r>
    </w:p>
    <w:p w14:paraId="59334D5C" w14:textId="45FFE6E5" w:rsidR="005F4164" w:rsidRDefault="005F4164" w:rsidP="005F4164">
      <w:r>
        <w:tab/>
        <w:t xml:space="preserve">Under the bill, </w:t>
      </w:r>
      <w:r w:rsidRPr="005F4164">
        <w:t xml:space="preserve">the Office of the Secretary of Higher Education, in consultation with the Department of Labor and Workforce Development, the Economic Development Authority, the Office of Homeland Security and Preparedness, and the New Jersey Presidents’ Council, </w:t>
      </w:r>
      <w:r>
        <w:t>would</w:t>
      </w:r>
      <w:r w:rsidRPr="005F4164">
        <w:t xml:space="preserve"> dev</w:t>
      </w:r>
      <w:r w:rsidR="002B62DA">
        <w:t>elop a cyber</w:t>
      </w:r>
      <w:r w:rsidRPr="005F4164">
        <w:t xml:space="preserve">security model </w:t>
      </w:r>
      <w:r w:rsidR="00F46110">
        <w:t xml:space="preserve">curriculum </w:t>
      </w:r>
      <w:r w:rsidRPr="005F4164">
        <w:t>for use by four-year institutions of higher edu</w:t>
      </w:r>
      <w:r w:rsidR="002B62DA">
        <w:t>cation in the State and a cyber</w:t>
      </w:r>
      <w:r w:rsidRPr="005F4164">
        <w:t xml:space="preserve">security model </w:t>
      </w:r>
      <w:r w:rsidR="00F46110">
        <w:t xml:space="preserve">curriculum </w:t>
      </w:r>
      <w:r w:rsidRPr="005F4164">
        <w:t xml:space="preserve">for use by county colleges in the State.  </w:t>
      </w:r>
      <w:r w:rsidR="00F46110" w:rsidRPr="00F46110">
        <w:t xml:space="preserve">The model curricula developed pursuant </w:t>
      </w:r>
      <w:r w:rsidR="00F46110">
        <w:t xml:space="preserve">would </w:t>
      </w:r>
      <w:r w:rsidR="00F46110" w:rsidRPr="00F46110">
        <w:t>assist four-year institutions of higher education and county colleges in developing cybersecurity-related degree programs.</w:t>
      </w:r>
      <w:r w:rsidR="00F46110">
        <w:t xml:space="preserve">  </w:t>
      </w:r>
      <w:r>
        <w:t>T</w:t>
      </w:r>
      <w:r w:rsidRPr="005F4164">
        <w:t xml:space="preserve">he Department of Labor and Workforce Development and the Economic Development Authority, in consultation with the New Jersey Presidents’ Council, </w:t>
      </w:r>
      <w:r>
        <w:t>are required to</w:t>
      </w:r>
      <w:r w:rsidRPr="005F4164">
        <w:t xml:space="preserve"> develop and distribute to institu</w:t>
      </w:r>
      <w:r w:rsidR="002B62DA">
        <w:t>tions of higher education cyber</w:t>
      </w:r>
      <w:r w:rsidRPr="005F4164">
        <w:t>security career pathway marketing materials tha</w:t>
      </w:r>
      <w:r w:rsidR="002B62DA">
        <w:t>t provide descriptions of cyber</w:t>
      </w:r>
      <w:r w:rsidRPr="005F4164">
        <w:t xml:space="preserve">security careers and the benefits of pursuing such careers. </w:t>
      </w:r>
    </w:p>
    <w:p w14:paraId="4157560D" w14:textId="72BCD50E" w:rsidR="005B509A" w:rsidRDefault="005F4164" w:rsidP="005B509A">
      <w:r>
        <w:tab/>
        <w:t>The bill also creates two student loan redemption programs for indiv</w:t>
      </w:r>
      <w:r w:rsidR="002B62DA">
        <w:t>iduals seeking careers in cyber</w:t>
      </w:r>
      <w:r>
        <w:t xml:space="preserve">security-related roles.  The </w:t>
      </w:r>
      <w:r w:rsidR="002B62DA">
        <w:t>Cybers</w:t>
      </w:r>
      <w:r w:rsidRPr="005F4164">
        <w:t>ecurity Loan Redemption Program</w:t>
      </w:r>
      <w:r>
        <w:t xml:space="preserve"> would </w:t>
      </w:r>
      <w:r w:rsidRPr="005F4164">
        <w:t>provide $1,000 to program participants for each year of employment in</w:t>
      </w:r>
      <w:r w:rsidR="002B62DA">
        <w:t xml:space="preserve"> a cyber</w:t>
      </w:r>
      <w:r w:rsidRPr="005F4164">
        <w:t>security occupation approved by the Executive Director of the Higher Education Student Assistance Authority, up to a maximum of four years, for the redemption of a portion of eligible qualifying loan expenses.</w:t>
      </w:r>
      <w:r>
        <w:t xml:space="preserve">  </w:t>
      </w:r>
      <w:r w:rsidR="005B509A">
        <w:t xml:space="preserve">Among other requirements enumerated in the bill, a </w:t>
      </w:r>
      <w:r w:rsidR="005B509A">
        <w:lastRenderedPageBreak/>
        <w:t>p</w:t>
      </w:r>
      <w:r>
        <w:t xml:space="preserve">rogram participant </w:t>
      </w:r>
      <w:r w:rsidR="005B509A">
        <w:t xml:space="preserve">is required to </w:t>
      </w:r>
      <w:r w:rsidR="005B509A" w:rsidRPr="005B509A">
        <w:t>b</w:t>
      </w:r>
      <w:r w:rsidR="002B62DA">
        <w:t>e graduate of an approved cyber</w:t>
      </w:r>
      <w:r w:rsidR="005B509A" w:rsidRPr="005B509A">
        <w:t>security degree program at an institution of higher education located in New Jersey</w:t>
      </w:r>
      <w:r w:rsidR="005B509A">
        <w:t xml:space="preserve"> and </w:t>
      </w:r>
      <w:r w:rsidR="005B509A" w:rsidRPr="005B509A">
        <w:t>b</w:t>
      </w:r>
      <w:r w:rsidR="002B62DA">
        <w:t>e employed in an approved cyber</w:t>
      </w:r>
      <w:r w:rsidR="005B509A" w:rsidRPr="005B509A">
        <w:t>security occupation with an employer located in the State</w:t>
      </w:r>
      <w:r w:rsidR="005B509A">
        <w:t>.</w:t>
      </w:r>
    </w:p>
    <w:p w14:paraId="635AA9CE" w14:textId="114A6582" w:rsidR="005F4164" w:rsidRPr="005F4164" w:rsidRDefault="005B509A" w:rsidP="005B509A">
      <w:r>
        <w:tab/>
        <w:t>The second loan</w:t>
      </w:r>
      <w:r w:rsidR="002B62DA">
        <w:t xml:space="preserve"> redemption program, the Cybers</w:t>
      </w:r>
      <w:r>
        <w:t xml:space="preserve">ecurity </w:t>
      </w:r>
      <w:r w:rsidR="004114F8">
        <w:t>Teacher</w:t>
      </w:r>
      <w:r>
        <w:t xml:space="preserve"> Loan Redemption Program, would similarly </w:t>
      </w:r>
      <w:r w:rsidRPr="005B509A">
        <w:t xml:space="preserve">provide $1,000 to program participants for each year of </w:t>
      </w:r>
      <w:r w:rsidR="002B62DA">
        <w:t>service as a teacher in a cyber</w:t>
      </w:r>
      <w:r w:rsidRPr="005B509A">
        <w:t>security-related subject matter, as determined by the Executive Director of the Higher Education Student Assistance Authority, up to a maximum of four years, for the redemption of a portion of eligible qualifying loan expenses.</w:t>
      </w:r>
      <w:r>
        <w:t xml:space="preserve"> </w:t>
      </w:r>
      <w:r w:rsidRPr="005B509A">
        <w:t>Among other requirements enumerated in the bill, a program participant is required</w:t>
      </w:r>
      <w:r>
        <w:t xml:space="preserve"> to </w:t>
      </w:r>
      <w:r w:rsidRPr="003222A7">
        <w:t xml:space="preserve">be a </w:t>
      </w:r>
      <w:r w:rsidRPr="005B509A">
        <w:t xml:space="preserve">teacher of an </w:t>
      </w:r>
      <w:r w:rsidR="002B62DA">
        <w:t>approved cyber</w:t>
      </w:r>
      <w:r w:rsidRPr="005B509A">
        <w:t>security-related subject matter, who is employed by a school district, charter school, or renaissance school project in the State</w:t>
      </w:r>
      <w:r>
        <w:t xml:space="preserve">. </w:t>
      </w:r>
      <w:r w:rsidRPr="005B509A">
        <w:t xml:space="preserve">  </w:t>
      </w:r>
      <w:r w:rsidR="005F4164" w:rsidRPr="005F4164">
        <w:t xml:space="preserve">  </w:t>
      </w:r>
    </w:p>
    <w:sectPr w:rsidR="005F4164" w:rsidRPr="005F4164" w:rsidSect="009D71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E2DA0" w14:textId="77777777" w:rsidR="002810E5" w:rsidRDefault="002810E5">
      <w:r>
        <w:separator/>
      </w:r>
    </w:p>
  </w:endnote>
  <w:endnote w:type="continuationSeparator" w:id="0">
    <w:p w14:paraId="5173ED81" w14:textId="77777777" w:rsidR="002810E5" w:rsidRDefault="00281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3EB74" w14:textId="77777777" w:rsidR="002D0B46" w:rsidRDefault="002D0B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F1C5B" w14:textId="77777777" w:rsidR="002D0B46" w:rsidRPr="009B59F4" w:rsidRDefault="002D0B4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B41F4" w14:textId="77777777" w:rsidR="002810E5" w:rsidRDefault="002810E5">
      <w:r>
        <w:separator/>
      </w:r>
    </w:p>
  </w:footnote>
  <w:footnote w:type="continuationSeparator" w:id="0">
    <w:p w14:paraId="67ADBCD0" w14:textId="77777777" w:rsidR="002810E5" w:rsidRDefault="00281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2CEB4" w14:textId="77777777" w:rsidR="002D0B46" w:rsidRDefault="00252361">
    <w:pPr>
      <w:pStyle w:val="Header"/>
    </w:pPr>
    <w:r>
      <w:rPr>
        <w:noProof/>
      </w:rPr>
      <w:pict w14:anchorId="3FB8E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2B708" w14:textId="090C4021" w:rsidR="002D0B46" w:rsidRPr="00AF575C" w:rsidRDefault="002D0B4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3C48" w14:textId="48827782" w:rsidR="002D0B46" w:rsidRDefault="002D0B46" w:rsidP="00686AEB">
    <w:pPr>
      <w:pStyle w:val="Header"/>
      <w:jc w:val="center"/>
      <w:rPr>
        <w:rStyle w:val="PageNumber"/>
      </w:rPr>
    </w:pPr>
  </w:p>
  <w:p w14:paraId="502F8BCB" w14:textId="1C830D9B" w:rsidR="009D719B" w:rsidRDefault="009D719B" w:rsidP="009D719B">
    <w:pPr>
      <w:pStyle w:val="bpuHeadSpon"/>
    </w:pPr>
    <w:r w:rsidRPr="009D719B">
      <w:rPr>
        <w:rStyle w:val="bpuHeadSponChar"/>
      </w:rPr>
      <w:t>S4039</w:t>
    </w:r>
    <w:r>
      <w:t xml:space="preserve"> GREENSTEIN</w:t>
    </w:r>
  </w:p>
  <w:p w14:paraId="6AADB1DF" w14:textId="4649AC2C" w:rsidR="009D719B" w:rsidRDefault="009D719B" w:rsidP="009D719B">
    <w:pPr>
      <w:pStyle w:val="bpuHeadSpon"/>
    </w:pPr>
    <w:r>
      <w:fldChar w:fldCharType="begin"/>
    </w:r>
    <w:r>
      <w:instrText xml:space="preserve"> PAGE  \* MERGEFORMAT </w:instrText>
    </w:r>
    <w:r>
      <w:fldChar w:fldCharType="separate"/>
    </w:r>
    <w:r w:rsidR="00252361">
      <w:rPr>
        <w:noProof/>
      </w:rPr>
      <w:t>10</w:t>
    </w:r>
    <w:r>
      <w:fldChar w:fldCharType="end"/>
    </w:r>
  </w:p>
  <w:p w14:paraId="31AA7506" w14:textId="77777777" w:rsidR="009D719B" w:rsidRDefault="009D719B" w:rsidP="009D71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68EAE" w14:textId="3AE6CBAE" w:rsidR="002D0B46" w:rsidRDefault="002D0B46">
    <w:pPr>
      <w:pStyle w:val="Header"/>
    </w:pPr>
  </w:p>
  <w:p w14:paraId="43209E43" w14:textId="5FB75252" w:rsidR="009D719B" w:rsidRDefault="009D719B" w:rsidP="009D719B">
    <w:pPr>
      <w:pStyle w:val="bpuHeadSpon"/>
    </w:pPr>
    <w:r w:rsidRPr="009D719B">
      <w:rPr>
        <w:rStyle w:val="bpuHeadSponChar"/>
      </w:rPr>
      <w:t>S4039</w:t>
    </w:r>
    <w:r>
      <w:t xml:space="preserve"> GREENSTEIN</w:t>
    </w:r>
  </w:p>
  <w:p w14:paraId="16DE010A" w14:textId="513C5A9D" w:rsidR="009D719B" w:rsidRDefault="009D719B" w:rsidP="009D719B">
    <w:pPr>
      <w:pStyle w:val="bpuHeadSpon"/>
    </w:pPr>
    <w:r>
      <w:fldChar w:fldCharType="begin"/>
    </w:r>
    <w:r>
      <w:instrText xml:space="preserve"> PAGE  \* MERGEFORMAT </w:instrText>
    </w:r>
    <w:r>
      <w:fldChar w:fldCharType="separate"/>
    </w:r>
    <w:r w:rsidR="00252361">
      <w:rPr>
        <w:noProof/>
      </w:rPr>
      <w:t>2</w:t>
    </w:r>
    <w:r>
      <w:fldChar w:fldCharType="end"/>
    </w:r>
  </w:p>
  <w:p w14:paraId="39144AA7" w14:textId="77777777" w:rsidR="009D719B" w:rsidRDefault="009D719B" w:rsidP="009D71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298"/>
    <w:rsid w:val="000051BD"/>
    <w:rsid w:val="00006543"/>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033"/>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7D5"/>
    <w:rsid w:val="001833E8"/>
    <w:rsid w:val="00183603"/>
    <w:rsid w:val="0018410E"/>
    <w:rsid w:val="00194E78"/>
    <w:rsid w:val="0019707B"/>
    <w:rsid w:val="00197E8B"/>
    <w:rsid w:val="00197FA4"/>
    <w:rsid w:val="001A161A"/>
    <w:rsid w:val="001A38E6"/>
    <w:rsid w:val="001A3B79"/>
    <w:rsid w:val="001A66B6"/>
    <w:rsid w:val="001B4716"/>
    <w:rsid w:val="001B4EA4"/>
    <w:rsid w:val="001C7C52"/>
    <w:rsid w:val="001D25F3"/>
    <w:rsid w:val="001E15F1"/>
    <w:rsid w:val="001E16FA"/>
    <w:rsid w:val="001E6213"/>
    <w:rsid w:val="001F14C7"/>
    <w:rsid w:val="001F7405"/>
    <w:rsid w:val="001F7DAE"/>
    <w:rsid w:val="00205533"/>
    <w:rsid w:val="00212B8D"/>
    <w:rsid w:val="002206C8"/>
    <w:rsid w:val="00222983"/>
    <w:rsid w:val="002370D0"/>
    <w:rsid w:val="00237651"/>
    <w:rsid w:val="00252361"/>
    <w:rsid w:val="00255958"/>
    <w:rsid w:val="00257FA2"/>
    <w:rsid w:val="0026574A"/>
    <w:rsid w:val="002660BB"/>
    <w:rsid w:val="002720E8"/>
    <w:rsid w:val="00275293"/>
    <w:rsid w:val="002776B0"/>
    <w:rsid w:val="002810E5"/>
    <w:rsid w:val="00286C7E"/>
    <w:rsid w:val="002A1029"/>
    <w:rsid w:val="002A3A1A"/>
    <w:rsid w:val="002A4692"/>
    <w:rsid w:val="002A51BA"/>
    <w:rsid w:val="002B2E26"/>
    <w:rsid w:val="002B3FE6"/>
    <w:rsid w:val="002B62DA"/>
    <w:rsid w:val="002C2D81"/>
    <w:rsid w:val="002C42B0"/>
    <w:rsid w:val="002C461E"/>
    <w:rsid w:val="002C6CEC"/>
    <w:rsid w:val="002D0B46"/>
    <w:rsid w:val="002E09CE"/>
    <w:rsid w:val="002E69D1"/>
    <w:rsid w:val="002F3A9E"/>
    <w:rsid w:val="002F3BA6"/>
    <w:rsid w:val="00315320"/>
    <w:rsid w:val="003222A7"/>
    <w:rsid w:val="00325776"/>
    <w:rsid w:val="00325E27"/>
    <w:rsid w:val="00330395"/>
    <w:rsid w:val="00333704"/>
    <w:rsid w:val="00336624"/>
    <w:rsid w:val="0034025F"/>
    <w:rsid w:val="00340458"/>
    <w:rsid w:val="00341896"/>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84A"/>
    <w:rsid w:val="003A3C64"/>
    <w:rsid w:val="003A3F83"/>
    <w:rsid w:val="003B2EE7"/>
    <w:rsid w:val="003C43EF"/>
    <w:rsid w:val="003C5A6B"/>
    <w:rsid w:val="003C7FB2"/>
    <w:rsid w:val="003D24DE"/>
    <w:rsid w:val="003E26D4"/>
    <w:rsid w:val="003E47BA"/>
    <w:rsid w:val="003F3B37"/>
    <w:rsid w:val="0040195A"/>
    <w:rsid w:val="00402DC0"/>
    <w:rsid w:val="004114F8"/>
    <w:rsid w:val="00416C4B"/>
    <w:rsid w:val="0041751E"/>
    <w:rsid w:val="004211E5"/>
    <w:rsid w:val="00422091"/>
    <w:rsid w:val="0043386C"/>
    <w:rsid w:val="00436F2D"/>
    <w:rsid w:val="00436F5D"/>
    <w:rsid w:val="00441B42"/>
    <w:rsid w:val="00450F4D"/>
    <w:rsid w:val="0045118A"/>
    <w:rsid w:val="00455D51"/>
    <w:rsid w:val="00456BF9"/>
    <w:rsid w:val="0046050E"/>
    <w:rsid w:val="00461057"/>
    <w:rsid w:val="004704A8"/>
    <w:rsid w:val="00471102"/>
    <w:rsid w:val="00471F18"/>
    <w:rsid w:val="00473424"/>
    <w:rsid w:val="00484144"/>
    <w:rsid w:val="00484C19"/>
    <w:rsid w:val="00485866"/>
    <w:rsid w:val="00492076"/>
    <w:rsid w:val="00493B1D"/>
    <w:rsid w:val="00497037"/>
    <w:rsid w:val="004A3009"/>
    <w:rsid w:val="004A6940"/>
    <w:rsid w:val="004A77A4"/>
    <w:rsid w:val="004C378F"/>
    <w:rsid w:val="004C742C"/>
    <w:rsid w:val="004E1F3E"/>
    <w:rsid w:val="004F21BD"/>
    <w:rsid w:val="004F4F1D"/>
    <w:rsid w:val="004F6066"/>
    <w:rsid w:val="004F74DD"/>
    <w:rsid w:val="0050071E"/>
    <w:rsid w:val="00501317"/>
    <w:rsid w:val="0050495C"/>
    <w:rsid w:val="00505DC9"/>
    <w:rsid w:val="00506012"/>
    <w:rsid w:val="00506E1E"/>
    <w:rsid w:val="00513C81"/>
    <w:rsid w:val="00527BFB"/>
    <w:rsid w:val="00532A32"/>
    <w:rsid w:val="00540B0B"/>
    <w:rsid w:val="0054460F"/>
    <w:rsid w:val="00546214"/>
    <w:rsid w:val="005536CD"/>
    <w:rsid w:val="00554051"/>
    <w:rsid w:val="00557240"/>
    <w:rsid w:val="005629A4"/>
    <w:rsid w:val="005651F3"/>
    <w:rsid w:val="00572184"/>
    <w:rsid w:val="00577A15"/>
    <w:rsid w:val="00580533"/>
    <w:rsid w:val="0059131D"/>
    <w:rsid w:val="005A4F17"/>
    <w:rsid w:val="005B3F92"/>
    <w:rsid w:val="005B479C"/>
    <w:rsid w:val="005B509A"/>
    <w:rsid w:val="005B561E"/>
    <w:rsid w:val="005C07E4"/>
    <w:rsid w:val="005C2124"/>
    <w:rsid w:val="005C336F"/>
    <w:rsid w:val="005C3590"/>
    <w:rsid w:val="005C6159"/>
    <w:rsid w:val="005C7F3C"/>
    <w:rsid w:val="005E017C"/>
    <w:rsid w:val="005E50C6"/>
    <w:rsid w:val="005F2A97"/>
    <w:rsid w:val="005F399B"/>
    <w:rsid w:val="005F4164"/>
    <w:rsid w:val="006019F8"/>
    <w:rsid w:val="00602754"/>
    <w:rsid w:val="00605B20"/>
    <w:rsid w:val="0061156F"/>
    <w:rsid w:val="00613FF5"/>
    <w:rsid w:val="006155A8"/>
    <w:rsid w:val="00616824"/>
    <w:rsid w:val="00621076"/>
    <w:rsid w:val="00621B94"/>
    <w:rsid w:val="00626239"/>
    <w:rsid w:val="00635316"/>
    <w:rsid w:val="00635449"/>
    <w:rsid w:val="006378C5"/>
    <w:rsid w:val="00645E6A"/>
    <w:rsid w:val="00665CBC"/>
    <w:rsid w:val="00667A5C"/>
    <w:rsid w:val="00677316"/>
    <w:rsid w:val="00686AEB"/>
    <w:rsid w:val="006B018E"/>
    <w:rsid w:val="006B7897"/>
    <w:rsid w:val="006B7FA7"/>
    <w:rsid w:val="006C086A"/>
    <w:rsid w:val="006C21C1"/>
    <w:rsid w:val="006C7327"/>
    <w:rsid w:val="006D00E5"/>
    <w:rsid w:val="006D791B"/>
    <w:rsid w:val="006E2895"/>
    <w:rsid w:val="006E7823"/>
    <w:rsid w:val="006F180D"/>
    <w:rsid w:val="006F4334"/>
    <w:rsid w:val="006F47AF"/>
    <w:rsid w:val="006F6B8A"/>
    <w:rsid w:val="00707CD3"/>
    <w:rsid w:val="00716BB9"/>
    <w:rsid w:val="007256D1"/>
    <w:rsid w:val="00727081"/>
    <w:rsid w:val="007279FD"/>
    <w:rsid w:val="00742F79"/>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40F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DB1"/>
    <w:rsid w:val="008538FA"/>
    <w:rsid w:val="008573B0"/>
    <w:rsid w:val="00866563"/>
    <w:rsid w:val="00867AC2"/>
    <w:rsid w:val="00867F18"/>
    <w:rsid w:val="0087056E"/>
    <w:rsid w:val="00875402"/>
    <w:rsid w:val="00877298"/>
    <w:rsid w:val="00884D51"/>
    <w:rsid w:val="008916EC"/>
    <w:rsid w:val="00891E4F"/>
    <w:rsid w:val="008A31C5"/>
    <w:rsid w:val="008A4F9A"/>
    <w:rsid w:val="008B2850"/>
    <w:rsid w:val="008C79B3"/>
    <w:rsid w:val="008D77BD"/>
    <w:rsid w:val="008E454C"/>
    <w:rsid w:val="008F1E5A"/>
    <w:rsid w:val="00901BDA"/>
    <w:rsid w:val="00902BB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C27"/>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19B"/>
    <w:rsid w:val="009D7934"/>
    <w:rsid w:val="009D7CCF"/>
    <w:rsid w:val="009E1304"/>
    <w:rsid w:val="009E5961"/>
    <w:rsid w:val="009E5F51"/>
    <w:rsid w:val="009F4FAC"/>
    <w:rsid w:val="00A017C0"/>
    <w:rsid w:val="00A1024D"/>
    <w:rsid w:val="00A11228"/>
    <w:rsid w:val="00A222C2"/>
    <w:rsid w:val="00A269BB"/>
    <w:rsid w:val="00A305D6"/>
    <w:rsid w:val="00A342C4"/>
    <w:rsid w:val="00A50F6B"/>
    <w:rsid w:val="00A52237"/>
    <w:rsid w:val="00A551D6"/>
    <w:rsid w:val="00A6251B"/>
    <w:rsid w:val="00A6754E"/>
    <w:rsid w:val="00A70F58"/>
    <w:rsid w:val="00A72987"/>
    <w:rsid w:val="00A7346B"/>
    <w:rsid w:val="00A84C4F"/>
    <w:rsid w:val="00A87F40"/>
    <w:rsid w:val="00A932A1"/>
    <w:rsid w:val="00A96E06"/>
    <w:rsid w:val="00AA6197"/>
    <w:rsid w:val="00AA6C70"/>
    <w:rsid w:val="00AB16FD"/>
    <w:rsid w:val="00AB4813"/>
    <w:rsid w:val="00AC4BBE"/>
    <w:rsid w:val="00AC6466"/>
    <w:rsid w:val="00AC7639"/>
    <w:rsid w:val="00AD08BB"/>
    <w:rsid w:val="00AD0EC0"/>
    <w:rsid w:val="00AD659E"/>
    <w:rsid w:val="00AD70D6"/>
    <w:rsid w:val="00AD75BC"/>
    <w:rsid w:val="00AD7BB0"/>
    <w:rsid w:val="00AD7BC9"/>
    <w:rsid w:val="00AE1871"/>
    <w:rsid w:val="00AF0DB9"/>
    <w:rsid w:val="00AF1A8C"/>
    <w:rsid w:val="00AF2E2D"/>
    <w:rsid w:val="00B0116D"/>
    <w:rsid w:val="00B01173"/>
    <w:rsid w:val="00B02F35"/>
    <w:rsid w:val="00B053FF"/>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424"/>
    <w:rsid w:val="00C04F4D"/>
    <w:rsid w:val="00C12E48"/>
    <w:rsid w:val="00C13D14"/>
    <w:rsid w:val="00C15F53"/>
    <w:rsid w:val="00C16DE2"/>
    <w:rsid w:val="00C23F09"/>
    <w:rsid w:val="00C25356"/>
    <w:rsid w:val="00C30A6A"/>
    <w:rsid w:val="00C328D0"/>
    <w:rsid w:val="00C46BC1"/>
    <w:rsid w:val="00C5235F"/>
    <w:rsid w:val="00C54CE2"/>
    <w:rsid w:val="00C65B4C"/>
    <w:rsid w:val="00C66BF3"/>
    <w:rsid w:val="00C67EC9"/>
    <w:rsid w:val="00C70140"/>
    <w:rsid w:val="00C73CA7"/>
    <w:rsid w:val="00C77568"/>
    <w:rsid w:val="00C822F6"/>
    <w:rsid w:val="00C82AC2"/>
    <w:rsid w:val="00C8456C"/>
    <w:rsid w:val="00C84645"/>
    <w:rsid w:val="00C91E19"/>
    <w:rsid w:val="00C92402"/>
    <w:rsid w:val="00C92867"/>
    <w:rsid w:val="00C93B93"/>
    <w:rsid w:val="00CA037D"/>
    <w:rsid w:val="00CA0837"/>
    <w:rsid w:val="00CA23C3"/>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C9"/>
    <w:rsid w:val="00D87BE4"/>
    <w:rsid w:val="00D9410B"/>
    <w:rsid w:val="00D9695B"/>
    <w:rsid w:val="00DA2417"/>
    <w:rsid w:val="00DA5585"/>
    <w:rsid w:val="00DB02AC"/>
    <w:rsid w:val="00DB6AA2"/>
    <w:rsid w:val="00DE10D1"/>
    <w:rsid w:val="00DE2514"/>
    <w:rsid w:val="00DE6851"/>
    <w:rsid w:val="00DF03EE"/>
    <w:rsid w:val="00E01B71"/>
    <w:rsid w:val="00E05CC9"/>
    <w:rsid w:val="00E12D8E"/>
    <w:rsid w:val="00E15573"/>
    <w:rsid w:val="00E2497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1175"/>
    <w:rsid w:val="00F22481"/>
    <w:rsid w:val="00F2542E"/>
    <w:rsid w:val="00F27278"/>
    <w:rsid w:val="00F344E3"/>
    <w:rsid w:val="00F34D58"/>
    <w:rsid w:val="00F40FC9"/>
    <w:rsid w:val="00F41A9D"/>
    <w:rsid w:val="00F44314"/>
    <w:rsid w:val="00F46110"/>
    <w:rsid w:val="00F54B9C"/>
    <w:rsid w:val="00F56E96"/>
    <w:rsid w:val="00F573DD"/>
    <w:rsid w:val="00F61E59"/>
    <w:rsid w:val="00F620DC"/>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3D6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5BD4E6"/>
  <w15:docId w15:val="{BCF2A026-7E5F-4922-B257-CA7AA3B5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5C3590"/>
    <w:rPr>
      <w:sz w:val="16"/>
      <w:szCs w:val="16"/>
    </w:rPr>
  </w:style>
  <w:style w:type="paragraph" w:styleId="CommentText">
    <w:name w:val="annotation text"/>
    <w:basedOn w:val="Normal"/>
    <w:link w:val="CommentTextChar"/>
    <w:semiHidden/>
    <w:unhideWhenUsed/>
    <w:rsid w:val="005C3590"/>
    <w:pPr>
      <w:spacing w:line="240" w:lineRule="auto"/>
    </w:pPr>
    <w:rPr>
      <w:sz w:val="20"/>
      <w:szCs w:val="20"/>
    </w:rPr>
  </w:style>
  <w:style w:type="character" w:customStyle="1" w:styleId="CommentTextChar">
    <w:name w:val="Comment Text Char"/>
    <w:basedOn w:val="DefaultParagraphFont"/>
    <w:link w:val="CommentText"/>
    <w:semiHidden/>
    <w:rsid w:val="005C3590"/>
    <w:rPr>
      <w:spacing w:val="4"/>
    </w:rPr>
  </w:style>
  <w:style w:type="paragraph" w:styleId="CommentSubject">
    <w:name w:val="annotation subject"/>
    <w:basedOn w:val="CommentText"/>
    <w:next w:val="CommentText"/>
    <w:link w:val="CommentSubjectChar"/>
    <w:semiHidden/>
    <w:unhideWhenUsed/>
    <w:rsid w:val="005C3590"/>
    <w:rPr>
      <w:b/>
      <w:bCs/>
    </w:rPr>
  </w:style>
  <w:style w:type="character" w:customStyle="1" w:styleId="CommentSubjectChar">
    <w:name w:val="Comment Subject Char"/>
    <w:basedOn w:val="CommentTextChar"/>
    <w:link w:val="CommentSubject"/>
    <w:semiHidden/>
    <w:rsid w:val="005C3590"/>
    <w:rPr>
      <w:b/>
      <w:bCs/>
      <w:spacing w:val="4"/>
    </w:rPr>
  </w:style>
  <w:style w:type="character" w:styleId="Hyperlink">
    <w:name w:val="Hyperlink"/>
    <w:basedOn w:val="DefaultParagraphFont"/>
    <w:unhideWhenUsed/>
    <w:rsid w:val="005C3590"/>
    <w:rPr>
      <w:color w:val="0000FF" w:themeColor="hyperlink"/>
      <w:u w:val="single"/>
    </w:rPr>
  </w:style>
  <w:style w:type="character" w:customStyle="1" w:styleId="UnresolvedMention1">
    <w:name w:val="Unresolved Mention1"/>
    <w:basedOn w:val="DefaultParagraphFont"/>
    <w:uiPriority w:val="99"/>
    <w:semiHidden/>
    <w:unhideWhenUsed/>
    <w:rsid w:val="005C3590"/>
    <w:rPr>
      <w:color w:val="605E5C"/>
      <w:shd w:val="clear" w:color="auto" w:fill="E1DFDD"/>
    </w:rPr>
  </w:style>
  <w:style w:type="paragraph" w:styleId="BalloonText">
    <w:name w:val="Balloon Text"/>
    <w:basedOn w:val="Normal"/>
    <w:link w:val="BalloonTextChar"/>
    <w:semiHidden/>
    <w:unhideWhenUsed/>
    <w:rsid w:val="00E12D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2D8E"/>
    <w:rPr>
      <w:rFonts w:ascii="Segoe UI" w:hAnsi="Segoe UI" w:cs="Segoe UI"/>
      <w:spacing w:val="4"/>
      <w:sz w:val="18"/>
      <w:szCs w:val="18"/>
    </w:rPr>
  </w:style>
  <w:style w:type="character" w:styleId="LineNumber">
    <w:name w:val="line number"/>
    <w:basedOn w:val="DefaultParagraphFont"/>
    <w:semiHidden/>
    <w:unhideWhenUsed/>
    <w:rsid w:val="009D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02391-95E8-4C07-B8A6-11C9EFFA7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10</Pages>
  <Words>3341</Words>
  <Characters>18888</Characters>
  <Application>Microsoft Office Word</Application>
  <DocSecurity>0</DocSecurity>
  <Lines>421</Lines>
  <Paragraphs>91</Paragraphs>
  <ScaleCrop>false</ScaleCrop>
  <HeadingPairs>
    <vt:vector size="2" baseType="variant">
      <vt:variant>
        <vt:lpstr>Title</vt:lpstr>
      </vt:variant>
      <vt:variant>
        <vt:i4>1</vt:i4>
      </vt:variant>
    </vt:vector>
  </HeadingPairs>
  <TitlesOfParts>
    <vt:vector size="1" baseType="lpstr">
      <vt:lpstr>S4039</vt:lpstr>
    </vt:vector>
  </TitlesOfParts>
  <Manager>R225</Manager>
  <Company>NJ Office of Legislative Services</Company>
  <LinksUpToDate>false</LinksUpToDate>
  <CharactersWithSpaces>22578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S4039</dc:title>
  <dc:subject>20-12237</dc:subject>
  <dc:creator>Senator  GREENSTEIN</dc:creator>
  <cp:keywords>S4039|10|ER |302|227|252|F|0|</cp:keywords>
  <dc:description>INTRODUCED NOVEMBER 8, 2021</dc:description>
  <cp:lastModifiedBy>Bektas, Brenda</cp:lastModifiedBy>
  <cp:revision>2</cp:revision>
  <cp:lastPrinted>2005-10-12T19:02:00Z</cp:lastPrinted>
  <dcterms:created xsi:type="dcterms:W3CDTF">2021-11-09T14:09:00Z</dcterms:created>
  <dcterms:modified xsi:type="dcterms:W3CDTF">2021-11-09T14:09:00Z</dcterms:modified>
  <cp:category>ss.1-3: C.18A:35- 4.44 et seq.; s.4: C.18A:3B-14.2; s.5-14: C.18A:71C-83 et seq.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