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C2FCA"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C2FCA" w:rsidRPr="00FC2FCA" w:rsidRDefault="00FC2FCA" w:rsidP="00292D7C">
      <w:pPr>
        <w:pStyle w:val="TopofPage1"/>
        <w:rPr>
          <w:sz w:val="24"/>
        </w:rPr>
      </w:pPr>
    </w:p>
    <w:p w:rsidR="00292D7C" w:rsidRPr="00FC2FCA" w:rsidRDefault="00FC2FCA" w:rsidP="00ED5E27">
      <w:pPr>
        <w:pStyle w:val="TopofPage1"/>
        <w:rPr>
          <w:szCs w:val="24"/>
        </w:rPr>
      </w:pPr>
      <w:r>
        <w:rPr>
          <w:szCs w:val="24"/>
        </w:rPr>
        <w:t>SENATE COMMITTEE SUBSTITUTE FOR</w:t>
      </w:r>
    </w:p>
    <w:p w:rsidR="00AA5E23" w:rsidRDefault="00FC2FC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4102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C2FCA">
        <w:rPr>
          <w:caps/>
          <w:szCs w:val="24"/>
        </w:rPr>
        <w:t>DECEMBER 9, 2021</w:t>
      </w:r>
    </w:p>
    <w:p w:rsidR="00655CA3" w:rsidRDefault="00655CA3" w:rsidP="0083060A"/>
    <w:p w:rsidR="00703AA5" w:rsidRDefault="00703AA5" w:rsidP="00703AA5">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Committee Substitute for Senate Bill No. 4102.</w:t>
      </w:r>
    </w:p>
    <w:p w:rsidR="00B31146" w:rsidRPr="0081248F" w:rsidRDefault="00B31146" w:rsidP="00B31146">
      <w:pPr>
        <w:rPr>
          <w:b/>
          <w:smallCaps/>
          <w:spacing w:val="4"/>
          <w:szCs w:val="24"/>
        </w:rPr>
      </w:pPr>
      <w:r>
        <w:tab/>
        <w:t xml:space="preserve">This committee substitute </w:t>
      </w:r>
      <w:r w:rsidRPr="0081248F">
        <w:rPr>
          <w:spacing w:val="4"/>
          <w:szCs w:val="24"/>
        </w:rPr>
        <w:t>establish</w:t>
      </w:r>
      <w:r>
        <w:rPr>
          <w:spacing w:val="4"/>
          <w:szCs w:val="24"/>
        </w:rPr>
        <w:t>es</w:t>
      </w:r>
      <w:r w:rsidRPr="0081248F">
        <w:rPr>
          <w:spacing w:val="4"/>
          <w:szCs w:val="24"/>
        </w:rPr>
        <w:t xml:space="preserve"> a center for direct support professionals by the New Jersey Community College Consortium for Workforce and Economic Development and mak</w:t>
      </w:r>
      <w:r>
        <w:rPr>
          <w:spacing w:val="4"/>
          <w:szCs w:val="24"/>
        </w:rPr>
        <w:t xml:space="preserve">es an </w:t>
      </w:r>
      <w:r w:rsidRPr="0081248F">
        <w:rPr>
          <w:spacing w:val="4"/>
          <w:szCs w:val="24"/>
        </w:rPr>
        <w:t>appropriation</w:t>
      </w:r>
      <w:r>
        <w:rPr>
          <w:spacing w:val="4"/>
          <w:szCs w:val="24"/>
        </w:rPr>
        <w:t xml:space="preserve"> of $450,000 for the bill’s purposes</w:t>
      </w:r>
      <w:r w:rsidRPr="0081248F">
        <w:rPr>
          <w:spacing w:val="4"/>
          <w:szCs w:val="24"/>
        </w:rPr>
        <w:t xml:space="preserve">.    </w:t>
      </w:r>
    </w:p>
    <w:p w:rsidR="00B31146" w:rsidRPr="0081248F" w:rsidRDefault="00B31146" w:rsidP="00B3114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This committee substitute establishes a</w:t>
      </w:r>
      <w:r w:rsidRPr="0081248F">
        <w:rPr>
          <w:color w:val="000000"/>
          <w:spacing w:val="4"/>
          <w:szCs w:val="24"/>
        </w:rPr>
        <w:t xml:space="preserve"> Direct Support Professional Career Developm</w:t>
      </w:r>
      <w:r>
        <w:rPr>
          <w:color w:val="000000"/>
          <w:spacing w:val="4"/>
          <w:szCs w:val="24"/>
        </w:rPr>
        <w:t xml:space="preserve">ent Center </w:t>
      </w:r>
      <w:r w:rsidRPr="0081248F">
        <w:rPr>
          <w:color w:val="000000"/>
          <w:spacing w:val="4"/>
          <w:szCs w:val="24"/>
        </w:rPr>
        <w:t xml:space="preserve">at the New Jersey Community College Consortium for Workforce and Economic Development in partnership with a trade association serving organizations that employ direct support professionals.  </w:t>
      </w:r>
      <w:r>
        <w:rPr>
          <w:color w:val="000000"/>
          <w:spacing w:val="4"/>
          <w:szCs w:val="24"/>
        </w:rPr>
        <w:t xml:space="preserve">The purpose of the center will be to </w:t>
      </w:r>
      <w:r w:rsidRPr="0081248F">
        <w:rPr>
          <w:color w:val="000000"/>
          <w:spacing w:val="4"/>
          <w:szCs w:val="24"/>
        </w:rPr>
        <w:t>provide a potential career path to high school students at-risk of failing to graduate</w:t>
      </w:r>
      <w:r w:rsidRPr="0081248F">
        <w:rPr>
          <w:spacing w:val="4"/>
          <w:szCs w:val="24"/>
        </w:rPr>
        <w:t xml:space="preserve"> in addit</w:t>
      </w:r>
      <w:r w:rsidR="001C6CB8">
        <w:rPr>
          <w:spacing w:val="4"/>
          <w:szCs w:val="24"/>
        </w:rPr>
        <w:t>ion to existing direct support p</w:t>
      </w:r>
      <w:r w:rsidRPr="0081248F">
        <w:rPr>
          <w:spacing w:val="4"/>
          <w:szCs w:val="24"/>
        </w:rPr>
        <w:t>rofessionals</w:t>
      </w:r>
      <w:r w:rsidR="001C6CB8">
        <w:rPr>
          <w:spacing w:val="4"/>
          <w:szCs w:val="24"/>
        </w:rPr>
        <w:t xml:space="preserve"> (DSPs)</w:t>
      </w:r>
      <w:r w:rsidRPr="0081248F">
        <w:rPr>
          <w:spacing w:val="4"/>
          <w:szCs w:val="24"/>
        </w:rPr>
        <w:t xml:space="preserve">, thereby assisting with recruitment and retention of this critical workforce.  </w:t>
      </w:r>
    </w:p>
    <w:p w:rsidR="00B31146" w:rsidRPr="0081248F" w:rsidRDefault="00B31146" w:rsidP="00B3114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spacing w:val="4"/>
          <w:szCs w:val="24"/>
        </w:rPr>
      </w:pPr>
      <w:r w:rsidRPr="0081248F">
        <w:rPr>
          <w:spacing w:val="4"/>
          <w:szCs w:val="24"/>
        </w:rPr>
        <w:tab/>
      </w:r>
      <w:r>
        <w:rPr>
          <w:spacing w:val="4"/>
          <w:szCs w:val="24"/>
        </w:rPr>
        <w:t xml:space="preserve">The committee substitute provides that the </w:t>
      </w:r>
      <w:r w:rsidRPr="0081248F">
        <w:rPr>
          <w:spacing w:val="4"/>
          <w:szCs w:val="24"/>
        </w:rPr>
        <w:t xml:space="preserve">center, through partnerships with local school districts, </w:t>
      </w:r>
      <w:r>
        <w:rPr>
          <w:spacing w:val="4"/>
          <w:szCs w:val="24"/>
        </w:rPr>
        <w:t xml:space="preserve">will </w:t>
      </w:r>
      <w:r w:rsidRPr="0081248F">
        <w:rPr>
          <w:spacing w:val="4"/>
          <w:szCs w:val="24"/>
        </w:rPr>
        <w:t xml:space="preserve">identify and recruit high school students “at risk” of not graduating from high school who have not pursued vocational education or any other alternative education program, and who are interested in learning about and serving people with intellectual and developmental disabilities.  The center </w:t>
      </w:r>
      <w:r>
        <w:rPr>
          <w:spacing w:val="4"/>
          <w:szCs w:val="24"/>
        </w:rPr>
        <w:t>will</w:t>
      </w:r>
      <w:r w:rsidRPr="0081248F">
        <w:rPr>
          <w:spacing w:val="4"/>
          <w:szCs w:val="24"/>
        </w:rPr>
        <w:t xml:space="preserve"> provide participating students with a two year program that offers mentorship and training regarding the responsibilities of DSPs and a potential job opportunity upon graduation.  The program </w:t>
      </w:r>
      <w:r>
        <w:rPr>
          <w:spacing w:val="4"/>
          <w:szCs w:val="24"/>
        </w:rPr>
        <w:t>will</w:t>
      </w:r>
      <w:r w:rsidRPr="0081248F">
        <w:rPr>
          <w:spacing w:val="4"/>
          <w:szCs w:val="24"/>
        </w:rPr>
        <w:t xml:space="preserve"> provide online training in addition to on-site training and mentorship with experienced DSPs employed by participating agencies that serve individuals with intellectual and developmental disabilities. </w:t>
      </w:r>
    </w:p>
    <w:p w:rsidR="00B31146" w:rsidRPr="0081248F" w:rsidRDefault="00B31146" w:rsidP="00B3114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1248F">
        <w:rPr>
          <w:spacing w:val="4"/>
          <w:szCs w:val="24"/>
        </w:rPr>
        <w:tab/>
      </w:r>
      <w:r>
        <w:rPr>
          <w:spacing w:val="4"/>
          <w:szCs w:val="24"/>
        </w:rPr>
        <w:t>The committee substitute provides that, u</w:t>
      </w:r>
      <w:r w:rsidRPr="0081248F">
        <w:rPr>
          <w:spacing w:val="4"/>
          <w:szCs w:val="24"/>
        </w:rPr>
        <w:t xml:space="preserve">pon completion of the program, a participating student </w:t>
      </w:r>
      <w:r>
        <w:rPr>
          <w:spacing w:val="4"/>
          <w:szCs w:val="24"/>
        </w:rPr>
        <w:t>will</w:t>
      </w:r>
      <w:r w:rsidRPr="0081248F">
        <w:rPr>
          <w:spacing w:val="4"/>
          <w:szCs w:val="24"/>
        </w:rPr>
        <w:t xml:space="preserve"> receive academic credits and the school district at which the student is enrolled shall apply the credits towards the district requirements for high school graduation.  The student </w:t>
      </w:r>
      <w:r>
        <w:rPr>
          <w:spacing w:val="4"/>
          <w:szCs w:val="24"/>
        </w:rPr>
        <w:t xml:space="preserve">will also </w:t>
      </w:r>
      <w:r w:rsidRPr="0081248F">
        <w:rPr>
          <w:spacing w:val="4"/>
          <w:szCs w:val="24"/>
        </w:rPr>
        <w:t xml:space="preserve">be offered an opportunity to interview for employment as a DSP at the agency where the student received on-site training.  The agency </w:t>
      </w:r>
      <w:r>
        <w:rPr>
          <w:spacing w:val="4"/>
          <w:szCs w:val="24"/>
        </w:rPr>
        <w:t>will</w:t>
      </w:r>
      <w:r w:rsidRPr="0081248F">
        <w:rPr>
          <w:spacing w:val="4"/>
          <w:szCs w:val="24"/>
        </w:rPr>
        <w:t xml:space="preserve"> interview the student for a position </w:t>
      </w:r>
      <w:r w:rsidRPr="0081248F">
        <w:rPr>
          <w:spacing w:val="4"/>
          <w:szCs w:val="24"/>
        </w:rPr>
        <w:lastRenderedPageBreak/>
        <w:t xml:space="preserve">with compensation that reflects the experience and training received through the program.  </w:t>
      </w:r>
    </w:p>
    <w:p w:rsidR="00B31146" w:rsidRPr="0081248F" w:rsidRDefault="00B31146" w:rsidP="00B3114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1248F">
        <w:rPr>
          <w:spacing w:val="4"/>
          <w:szCs w:val="24"/>
        </w:rPr>
        <w:tab/>
        <w:t xml:space="preserve">In addition to “at risk” students, the </w:t>
      </w:r>
      <w:r w:rsidRPr="0081248F">
        <w:rPr>
          <w:color w:val="000000"/>
          <w:spacing w:val="4"/>
          <w:szCs w:val="24"/>
        </w:rPr>
        <w:t>Direct Support Professional Career Development Center</w:t>
      </w:r>
      <w:r w:rsidRPr="0081248F">
        <w:rPr>
          <w:spacing w:val="4"/>
          <w:szCs w:val="24"/>
        </w:rPr>
        <w:t xml:space="preserve"> </w:t>
      </w:r>
      <w:r>
        <w:rPr>
          <w:spacing w:val="4"/>
          <w:szCs w:val="24"/>
        </w:rPr>
        <w:t>will</w:t>
      </w:r>
      <w:r w:rsidRPr="0081248F">
        <w:rPr>
          <w:spacing w:val="4"/>
          <w:szCs w:val="24"/>
        </w:rPr>
        <w:t xml:space="preserve"> work with existing and future </w:t>
      </w:r>
      <w:r w:rsidR="001C6CB8">
        <w:rPr>
          <w:spacing w:val="4"/>
          <w:szCs w:val="24"/>
        </w:rPr>
        <w:t>DSPs</w:t>
      </w:r>
      <w:r w:rsidRPr="0081248F">
        <w:rPr>
          <w:spacing w:val="4"/>
          <w:szCs w:val="24"/>
        </w:rPr>
        <w:t xml:space="preserve"> to identify their educational goals including credentialing, an </w:t>
      </w:r>
      <w:r w:rsidR="001C6CB8">
        <w:rPr>
          <w:spacing w:val="4"/>
          <w:szCs w:val="24"/>
        </w:rPr>
        <w:t>a</w:t>
      </w:r>
      <w:r w:rsidRPr="0081248F">
        <w:rPr>
          <w:spacing w:val="4"/>
          <w:szCs w:val="24"/>
        </w:rPr>
        <w:t xml:space="preserve">ssociate’s Degree and a </w:t>
      </w:r>
      <w:r w:rsidR="001C6CB8">
        <w:rPr>
          <w:spacing w:val="4"/>
          <w:szCs w:val="24"/>
        </w:rPr>
        <w:t>b</w:t>
      </w:r>
      <w:r w:rsidRPr="0081248F">
        <w:rPr>
          <w:spacing w:val="4"/>
          <w:szCs w:val="24"/>
        </w:rPr>
        <w:t xml:space="preserve">achelor’s Degree. </w:t>
      </w:r>
    </w:p>
    <w:p w:rsidR="00B31146" w:rsidRPr="0081248F" w:rsidRDefault="00B31146" w:rsidP="00B3114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committee substitute requires the D</w:t>
      </w:r>
      <w:r w:rsidRPr="0081248F">
        <w:rPr>
          <w:spacing w:val="4"/>
          <w:szCs w:val="24"/>
        </w:rPr>
        <w:t xml:space="preserve">irect </w:t>
      </w:r>
      <w:r>
        <w:rPr>
          <w:spacing w:val="4"/>
          <w:szCs w:val="24"/>
        </w:rPr>
        <w:t xml:space="preserve">Support </w:t>
      </w:r>
      <w:r w:rsidRPr="0081248F">
        <w:rPr>
          <w:spacing w:val="4"/>
          <w:szCs w:val="24"/>
        </w:rPr>
        <w:t xml:space="preserve">Professional Career </w:t>
      </w:r>
      <w:r w:rsidR="001C6CB8">
        <w:rPr>
          <w:spacing w:val="4"/>
          <w:szCs w:val="24"/>
        </w:rPr>
        <w:t xml:space="preserve">Development </w:t>
      </w:r>
      <w:r w:rsidRPr="0081248F">
        <w:rPr>
          <w:spacing w:val="4"/>
          <w:szCs w:val="24"/>
        </w:rPr>
        <w:t xml:space="preserve">Center </w:t>
      </w:r>
      <w:r>
        <w:rPr>
          <w:spacing w:val="4"/>
          <w:szCs w:val="24"/>
        </w:rPr>
        <w:t>to</w:t>
      </w:r>
      <w:r w:rsidRPr="0081248F">
        <w:rPr>
          <w:spacing w:val="4"/>
          <w:szCs w:val="24"/>
        </w:rPr>
        <w:t xml:space="preserve"> employ a career counselor</w:t>
      </w:r>
      <w:r>
        <w:rPr>
          <w:spacing w:val="4"/>
          <w:szCs w:val="24"/>
        </w:rPr>
        <w:t xml:space="preserve">, who will </w:t>
      </w:r>
      <w:r w:rsidRPr="0081248F">
        <w:rPr>
          <w:spacing w:val="4"/>
          <w:szCs w:val="24"/>
        </w:rPr>
        <w:t xml:space="preserve"> provide ongoing support to  participating high school students as well as </w:t>
      </w:r>
      <w:r w:rsidR="001C6CB8">
        <w:rPr>
          <w:spacing w:val="4"/>
          <w:szCs w:val="24"/>
        </w:rPr>
        <w:t>DSPs</w:t>
      </w:r>
      <w:r>
        <w:rPr>
          <w:spacing w:val="4"/>
          <w:szCs w:val="24"/>
        </w:rPr>
        <w:t xml:space="preserve"> and </w:t>
      </w:r>
      <w:r w:rsidRPr="0081248F">
        <w:rPr>
          <w:spacing w:val="4"/>
          <w:szCs w:val="24"/>
        </w:rPr>
        <w:t xml:space="preserve">assist in the establishment of a Career Development Program.  </w:t>
      </w:r>
    </w:p>
    <w:p w:rsidR="00B31146" w:rsidRPr="0081248F" w:rsidRDefault="00B31146" w:rsidP="00B3114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committee substitute provides for the establishment, in </w:t>
      </w:r>
      <w:r w:rsidRPr="0081248F">
        <w:rPr>
          <w:spacing w:val="4"/>
          <w:szCs w:val="24"/>
        </w:rPr>
        <w:t xml:space="preserve">collaboration with the New Jersey Council of County Colleges, </w:t>
      </w:r>
      <w:r>
        <w:rPr>
          <w:spacing w:val="4"/>
          <w:szCs w:val="24"/>
        </w:rPr>
        <w:t xml:space="preserve">of a </w:t>
      </w:r>
      <w:r w:rsidRPr="0081248F">
        <w:rPr>
          <w:spacing w:val="4"/>
          <w:szCs w:val="24"/>
        </w:rPr>
        <w:t>Career Development Program</w:t>
      </w:r>
      <w:r>
        <w:rPr>
          <w:spacing w:val="4"/>
          <w:szCs w:val="24"/>
        </w:rPr>
        <w:t xml:space="preserve"> for </w:t>
      </w:r>
      <w:r w:rsidRPr="0081248F">
        <w:rPr>
          <w:spacing w:val="4"/>
          <w:szCs w:val="24"/>
        </w:rPr>
        <w:t xml:space="preserve">new and existing DSPs at the Direct Support Professional Career </w:t>
      </w:r>
      <w:r w:rsidR="001C6CB8">
        <w:rPr>
          <w:spacing w:val="4"/>
          <w:szCs w:val="24"/>
        </w:rPr>
        <w:t xml:space="preserve">Development </w:t>
      </w:r>
      <w:r w:rsidRPr="0081248F">
        <w:rPr>
          <w:spacing w:val="4"/>
          <w:szCs w:val="24"/>
        </w:rPr>
        <w:t>Center</w:t>
      </w:r>
      <w:r>
        <w:rPr>
          <w:spacing w:val="4"/>
          <w:szCs w:val="24"/>
        </w:rPr>
        <w:t>.</w:t>
      </w:r>
      <w:r w:rsidR="001C6CB8">
        <w:rPr>
          <w:spacing w:val="4"/>
          <w:szCs w:val="24"/>
        </w:rPr>
        <w:t xml:space="preserve"> </w:t>
      </w:r>
      <w:r w:rsidR="00703AA5">
        <w:rPr>
          <w:spacing w:val="4"/>
          <w:szCs w:val="24"/>
        </w:rPr>
        <w:t xml:space="preserve"> </w:t>
      </w:r>
      <w:r w:rsidR="001C6CB8">
        <w:rPr>
          <w:spacing w:val="4"/>
          <w:szCs w:val="24"/>
        </w:rPr>
        <w:t>The c</w:t>
      </w:r>
      <w:r w:rsidRPr="0081248F">
        <w:rPr>
          <w:spacing w:val="4"/>
          <w:szCs w:val="24"/>
        </w:rPr>
        <w:t xml:space="preserve">enter </w:t>
      </w:r>
      <w:r>
        <w:rPr>
          <w:spacing w:val="4"/>
          <w:szCs w:val="24"/>
        </w:rPr>
        <w:t>will</w:t>
      </w:r>
      <w:r w:rsidRPr="0081248F">
        <w:rPr>
          <w:spacing w:val="4"/>
          <w:szCs w:val="24"/>
        </w:rPr>
        <w:t xml:space="preserve"> assist individuals employed as a DSP with the pursuit of a college degree.  It </w:t>
      </w:r>
      <w:r>
        <w:rPr>
          <w:spacing w:val="4"/>
          <w:szCs w:val="24"/>
        </w:rPr>
        <w:t xml:space="preserve">will </w:t>
      </w:r>
      <w:r w:rsidRPr="0081248F">
        <w:rPr>
          <w:spacing w:val="4"/>
          <w:szCs w:val="24"/>
        </w:rPr>
        <w:t xml:space="preserve">be the purpose of the Career Development Program to create a career path for the recruitment and retention of DSPs. </w:t>
      </w:r>
    </w:p>
    <w:p w:rsidR="00B31146" w:rsidRPr="0081248F" w:rsidRDefault="00B31146" w:rsidP="00B3114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1248F">
        <w:rPr>
          <w:spacing w:val="4"/>
          <w:szCs w:val="24"/>
        </w:rPr>
        <w:tab/>
      </w:r>
      <w:r>
        <w:rPr>
          <w:spacing w:val="4"/>
          <w:szCs w:val="24"/>
        </w:rPr>
        <w:t>Under the committee substitute, t</w:t>
      </w:r>
      <w:r w:rsidRPr="0081248F">
        <w:rPr>
          <w:spacing w:val="4"/>
          <w:szCs w:val="24"/>
        </w:rPr>
        <w:t xml:space="preserve">he </w:t>
      </w:r>
      <w:r>
        <w:rPr>
          <w:spacing w:val="4"/>
          <w:szCs w:val="24"/>
        </w:rPr>
        <w:t>New Jersey Council of County Colleges</w:t>
      </w:r>
      <w:r w:rsidRPr="0081248F">
        <w:rPr>
          <w:spacing w:val="4"/>
          <w:szCs w:val="24"/>
        </w:rPr>
        <w:t xml:space="preserve"> </w:t>
      </w:r>
      <w:r>
        <w:rPr>
          <w:spacing w:val="4"/>
          <w:szCs w:val="24"/>
        </w:rPr>
        <w:t>will</w:t>
      </w:r>
      <w:r w:rsidRPr="0081248F">
        <w:rPr>
          <w:spacing w:val="4"/>
          <w:szCs w:val="24"/>
        </w:rPr>
        <w:t xml:space="preserve">, as part of New Jersey’s Workforce Development initiative, develop curriculum specific to the field of intellectual and developmental disabilities including an </w:t>
      </w:r>
      <w:r w:rsidR="001C6CB8">
        <w:rPr>
          <w:spacing w:val="4"/>
          <w:szCs w:val="24"/>
        </w:rPr>
        <w:t>a</w:t>
      </w:r>
      <w:r w:rsidRPr="0081248F">
        <w:rPr>
          <w:spacing w:val="4"/>
          <w:szCs w:val="24"/>
        </w:rPr>
        <w:t xml:space="preserve">ssociates’ degree and </w:t>
      </w:r>
      <w:r w:rsidR="001C6CB8">
        <w:rPr>
          <w:spacing w:val="4"/>
          <w:szCs w:val="24"/>
        </w:rPr>
        <w:t>b</w:t>
      </w:r>
      <w:r w:rsidRPr="0081248F">
        <w:rPr>
          <w:spacing w:val="4"/>
          <w:szCs w:val="24"/>
        </w:rPr>
        <w:t>achelors’ degree.</w:t>
      </w:r>
    </w:p>
    <w:p w:rsidR="00B31146" w:rsidRPr="0081248F" w:rsidRDefault="00703AA5" w:rsidP="00B3114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szCs w:val="24"/>
        </w:rPr>
      </w:pPr>
      <w:r>
        <w:rPr>
          <w:spacing w:val="4"/>
          <w:szCs w:val="24"/>
        </w:rPr>
        <w:tab/>
      </w:r>
      <w:r w:rsidR="00B31146">
        <w:rPr>
          <w:spacing w:val="4"/>
          <w:szCs w:val="24"/>
        </w:rPr>
        <w:t xml:space="preserve">Finally, the committee substitute provides for the appropriation of $450,000 </w:t>
      </w:r>
      <w:r w:rsidR="00B31146" w:rsidRPr="0081248F">
        <w:rPr>
          <w:color w:val="000000"/>
          <w:spacing w:val="4"/>
          <w:szCs w:val="24"/>
        </w:rPr>
        <w:t xml:space="preserve">from the General Fund to the Office of the Secretary of Higher Education </w:t>
      </w:r>
      <w:r w:rsidR="00B31146">
        <w:rPr>
          <w:color w:val="000000"/>
          <w:spacing w:val="4"/>
          <w:szCs w:val="24"/>
        </w:rPr>
        <w:t xml:space="preserve">for the </w:t>
      </w:r>
      <w:r w:rsidR="00B31146" w:rsidRPr="0081248F">
        <w:rPr>
          <w:color w:val="000000"/>
          <w:spacing w:val="4"/>
          <w:szCs w:val="24"/>
        </w:rPr>
        <w:t xml:space="preserve">purposes of fulfilling the </w:t>
      </w:r>
      <w:r w:rsidR="00B31146">
        <w:rPr>
          <w:color w:val="000000"/>
          <w:spacing w:val="4"/>
          <w:szCs w:val="24"/>
        </w:rPr>
        <w:t>bill’s provisions</w:t>
      </w:r>
      <w:r>
        <w:rPr>
          <w:color w:val="000000"/>
          <w:spacing w:val="4"/>
          <w:szCs w:val="24"/>
        </w:rPr>
        <w:t xml:space="preserve">.  </w:t>
      </w:r>
      <w:r w:rsidR="00B31146" w:rsidRPr="0081248F">
        <w:rPr>
          <w:rFonts w:cs="Tahoma"/>
          <w:color w:val="000000"/>
          <w:spacing w:val="4"/>
          <w:szCs w:val="24"/>
        </w:rPr>
        <w:t xml:space="preserve">The Office of the Secretary of Higher Education </w:t>
      </w:r>
      <w:r w:rsidR="00B31146">
        <w:rPr>
          <w:rFonts w:cs="Tahoma"/>
          <w:color w:val="000000"/>
          <w:spacing w:val="4"/>
          <w:szCs w:val="24"/>
        </w:rPr>
        <w:t>will</w:t>
      </w:r>
      <w:r w:rsidR="00B31146" w:rsidRPr="0081248F">
        <w:rPr>
          <w:rFonts w:cs="Tahoma"/>
          <w:color w:val="000000"/>
          <w:spacing w:val="4"/>
          <w:szCs w:val="24"/>
        </w:rPr>
        <w:t xml:space="preserve"> distribute a grant to the </w:t>
      </w:r>
      <w:r w:rsidR="00B31146" w:rsidRPr="0081248F">
        <w:rPr>
          <w:rFonts w:cs="Tahoma"/>
          <w:color w:val="000000"/>
          <w:spacing w:val="4"/>
          <w:szCs w:val="24"/>
          <w:shd w:val="clear" w:color="auto" w:fill="FFFFFF"/>
        </w:rPr>
        <w:t>New Jersey Community College Consortium for Workforce and Economic Development</w:t>
      </w:r>
      <w:r w:rsidR="00B31146" w:rsidRPr="0081248F">
        <w:rPr>
          <w:rFonts w:cs="Tahoma"/>
          <w:color w:val="000000"/>
          <w:spacing w:val="4"/>
          <w:szCs w:val="24"/>
        </w:rPr>
        <w:t> in partnership with a trade association serving </w:t>
      </w:r>
      <w:r w:rsidR="00B31146" w:rsidRPr="0081248F">
        <w:rPr>
          <w:rFonts w:cs="Tahoma"/>
          <w:color w:val="000000"/>
          <w:spacing w:val="4"/>
          <w:szCs w:val="24"/>
          <w:shd w:val="clear" w:color="auto" w:fill="FFFFFF"/>
        </w:rPr>
        <w:t xml:space="preserve">organizations that employ </w:t>
      </w:r>
      <w:r w:rsidR="001C6CB8">
        <w:rPr>
          <w:rFonts w:cs="Tahoma"/>
          <w:color w:val="000000"/>
          <w:spacing w:val="4"/>
          <w:szCs w:val="24"/>
          <w:shd w:val="clear" w:color="auto" w:fill="FFFFFF"/>
        </w:rPr>
        <w:t>DSPs</w:t>
      </w:r>
      <w:r w:rsidR="00B31146" w:rsidRPr="0081248F">
        <w:rPr>
          <w:rFonts w:cs="Tahoma"/>
          <w:color w:val="000000"/>
          <w:spacing w:val="4"/>
          <w:szCs w:val="24"/>
        </w:rPr>
        <w:t xml:space="preserve"> to establish the Direct Support Professional Career Development Center by such criteria as are determined by the Se</w:t>
      </w:r>
      <w:r w:rsidR="00230922">
        <w:rPr>
          <w:rFonts w:cs="Tahoma"/>
          <w:color w:val="000000"/>
          <w:spacing w:val="4"/>
          <w:szCs w:val="24"/>
        </w:rPr>
        <w:t xml:space="preserve">cretary of Higher Education. </w:t>
      </w:r>
    </w:p>
    <w:sectPr w:rsidR="00B31146" w:rsidRPr="0081248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2FCA" w:rsidRDefault="00FC2FCA">
      <w:r>
        <w:separator/>
      </w:r>
    </w:p>
  </w:endnote>
  <w:endnote w:type="continuationSeparator" w:id="0">
    <w:p w:rsidR="00FC2FCA" w:rsidRDefault="00FC2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2FCA" w:rsidRDefault="00FC2FCA">
      <w:r>
        <w:separator/>
      </w:r>
    </w:p>
  </w:footnote>
  <w:footnote w:type="continuationSeparator" w:id="0">
    <w:p w:rsidR="00FC2FCA" w:rsidRDefault="00FC2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30922" w:rsidP="00230922">
    <w:pPr>
      <w:pStyle w:val="HeaderPage2"/>
      <w:jc w:val="center"/>
    </w:pPr>
    <w:r>
      <w:fldChar w:fldCharType="begin"/>
    </w:r>
    <w:r>
      <w:instrText xml:space="preserve"> PAGE  \* MERGEFORMAT </w:instrText>
    </w:r>
    <w:r>
      <w:fldChar w:fldCharType="separate"/>
    </w:r>
    <w:r w:rsidR="000D1F5D">
      <w:rPr>
        <w:noProof/>
      </w:rPr>
      <w:t>2</w:t>
    </w:r>
    <w:r>
      <w:fldChar w:fldCharType="end"/>
    </w:r>
  </w:p>
  <w:p w:rsidR="00230922" w:rsidRDefault="00230922" w:rsidP="0023092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FC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1F5D"/>
    <w:rsid w:val="000E670C"/>
    <w:rsid w:val="000F404B"/>
    <w:rsid w:val="000F4668"/>
    <w:rsid w:val="001020AD"/>
    <w:rsid w:val="00104F41"/>
    <w:rsid w:val="00105C93"/>
    <w:rsid w:val="0010728F"/>
    <w:rsid w:val="0011534D"/>
    <w:rsid w:val="00115C99"/>
    <w:rsid w:val="00121487"/>
    <w:rsid w:val="001231F1"/>
    <w:rsid w:val="00140BC7"/>
    <w:rsid w:val="00140C39"/>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6CB8"/>
    <w:rsid w:val="001D0158"/>
    <w:rsid w:val="001E11F2"/>
    <w:rsid w:val="001F5FDD"/>
    <w:rsid w:val="001F611F"/>
    <w:rsid w:val="00207200"/>
    <w:rsid w:val="00212DE9"/>
    <w:rsid w:val="00213ABF"/>
    <w:rsid w:val="002202B8"/>
    <w:rsid w:val="00220D40"/>
    <w:rsid w:val="00221448"/>
    <w:rsid w:val="0022238A"/>
    <w:rsid w:val="00226FF1"/>
    <w:rsid w:val="00230922"/>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33ED"/>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319E"/>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3AA5"/>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1146"/>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0103"/>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2FCA"/>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609AD21-1211-42BB-B704-22BC7530B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40C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0C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611</Words>
  <Characters>3611</Characters>
  <Application>Microsoft Office Word</Application>
  <DocSecurity>0</DocSecurity>
  <Lines>79</Lines>
  <Paragraphs>16</Paragraphs>
  <ScaleCrop>false</ScaleCrop>
  <HeadingPairs>
    <vt:vector size="2" baseType="variant">
      <vt:variant>
        <vt:lpstr>Title</vt:lpstr>
      </vt:variant>
      <vt:variant>
        <vt:i4>1</vt:i4>
      </vt:variant>
    </vt:vector>
  </HeadingPairs>
  <TitlesOfParts>
    <vt:vector size="1" baseType="lpstr">
      <vt:lpstr>S4102 SCS SHI Statement 12/9/21</vt:lpstr>
    </vt:vector>
  </TitlesOfParts>
  <Manager>R224</Manager>
  <Company>NJ OLS DMU</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S4102 SCS SHI Statement 12/9/21</dc:title>
  <dc:subject/>
  <dc:creator>Senate SHI</dc:creator>
  <cp:keywords>S4102|2|ER |227|0|0|!||</cp:keywords>
  <dc:description/>
  <cp:lastModifiedBy>Franks, Denise</cp:lastModifiedBy>
  <cp:revision>2</cp:revision>
  <cp:lastPrinted>2021-12-09T18:59:00Z</cp:lastPrinted>
  <dcterms:created xsi:type="dcterms:W3CDTF">2021-12-10T20:26:00Z</dcterms:created>
  <dcterms:modified xsi:type="dcterms:W3CDTF">2021-12-10T20:26:00Z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