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57E" w:rsidRDefault="003D557E" w:rsidP="003D557E">
      <w:pPr>
        <w:pStyle w:val="bpuBill"/>
      </w:pPr>
      <w:bookmarkStart w:id="0" w:name="bpuFrontPg"/>
      <w:bookmarkEnd w:id="0"/>
      <w:r>
        <w:t xml:space="preserve">SENATE, No. 4122 </w:t>
      </w:r>
    </w:p>
    <w:p w:rsidR="003D557E" w:rsidRPr="009D38FF" w:rsidRDefault="003D557E" w:rsidP="003D557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98237111" r:id="rId8"/>
        </w:object>
      </w:r>
    </w:p>
    <w:p w:rsidR="003D557E" w:rsidRDefault="003D557E" w:rsidP="003D557E">
      <w:pPr>
        <w:pStyle w:val="bpuState"/>
      </w:pPr>
      <w:r>
        <w:t>STATE OF NEW JERSEY</w:t>
      </w:r>
    </w:p>
    <w:p w:rsidR="003D557E" w:rsidRDefault="003D557E" w:rsidP="003D557E">
      <w:pPr>
        <w:pStyle w:val="bpuLegislature"/>
      </w:pPr>
      <w:r>
        <w:t>219th LEGISLATURE</w:t>
      </w:r>
    </w:p>
    <w:p w:rsidR="003D557E" w:rsidRDefault="003D557E" w:rsidP="003D557E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98237112" r:id="rId9"/>
        </w:object>
      </w:r>
      <w:r>
        <w:t xml:space="preserve">  </w:t>
      </w:r>
    </w:p>
    <w:p w:rsidR="003D557E" w:rsidRDefault="00657B35" w:rsidP="003D557E">
      <w:pPr>
        <w:pStyle w:val="bpuIntro"/>
      </w:pPr>
      <w:r>
        <w:t>INTRODUCED NOVEMBER 12</w:t>
      </w:r>
      <w:bookmarkStart w:id="1" w:name="_GoBack"/>
      <w:bookmarkEnd w:id="1"/>
      <w:r w:rsidR="003D557E">
        <w:t>, 2021</w:t>
      </w:r>
    </w:p>
    <w:p w:rsidR="003D557E" w:rsidRDefault="003D557E" w:rsidP="003D557E">
      <w:pPr>
        <w:pStyle w:val="bpuIntro"/>
      </w:pPr>
    </w:p>
    <w:p w:rsidR="003D557E" w:rsidRDefault="003D557E" w:rsidP="003D557E">
      <w:pPr>
        <w:pStyle w:val="bpuIntro"/>
        <w:sectPr w:rsidR="003D557E" w:rsidSect="003D557E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D557E" w:rsidRDefault="003D557E" w:rsidP="003D557E">
      <w:pPr>
        <w:pStyle w:val="bpuIntro"/>
      </w:pPr>
    </w:p>
    <w:p w:rsidR="003D557E" w:rsidRDefault="003D557E" w:rsidP="003D557E">
      <w:pPr>
        <w:pStyle w:val="bpuSponsor"/>
      </w:pPr>
      <w:r>
        <w:t>Sponsored by:</w:t>
      </w:r>
    </w:p>
    <w:p w:rsidR="003D557E" w:rsidRDefault="003D557E" w:rsidP="003D557E">
      <w:pPr>
        <w:pStyle w:val="bpuSponsor"/>
      </w:pPr>
      <w:proofErr w:type="gramStart"/>
      <w:r>
        <w:t>Senator  TROY</w:t>
      </w:r>
      <w:proofErr w:type="gramEnd"/>
      <w:r>
        <w:t xml:space="preserve"> SINGLETON</w:t>
      </w:r>
    </w:p>
    <w:p w:rsidR="003D557E" w:rsidRDefault="003D557E" w:rsidP="003D557E">
      <w:pPr>
        <w:pStyle w:val="bpuSponsor"/>
      </w:pPr>
      <w:r>
        <w:t>District 7 (Burlington)</w:t>
      </w:r>
    </w:p>
    <w:p w:rsidR="003D557E" w:rsidRDefault="003D557E" w:rsidP="003D557E">
      <w:pPr>
        <w:pStyle w:val="bpuSponsor"/>
      </w:pPr>
    </w:p>
    <w:p w:rsidR="003D557E" w:rsidRDefault="003D557E" w:rsidP="003D557E">
      <w:pPr>
        <w:pStyle w:val="bpuSponsor"/>
      </w:pPr>
    </w:p>
    <w:p w:rsidR="003D557E" w:rsidRDefault="003D557E" w:rsidP="003D557E">
      <w:pPr>
        <w:pStyle w:val="bpuSponsor"/>
      </w:pPr>
    </w:p>
    <w:p w:rsidR="003D557E" w:rsidRDefault="003D557E" w:rsidP="003D557E">
      <w:pPr>
        <w:pStyle w:val="bpuSponsor"/>
      </w:pPr>
    </w:p>
    <w:p w:rsidR="003D557E" w:rsidRDefault="003D557E" w:rsidP="003D557E">
      <w:pPr>
        <w:pStyle w:val="bpuSponsor"/>
      </w:pPr>
      <w:r>
        <w:t>SYNOPSIS</w:t>
      </w:r>
    </w:p>
    <w:p w:rsidR="003D557E" w:rsidRDefault="003D557E" w:rsidP="003D557E">
      <w:pPr>
        <w:pStyle w:val="bpuNormText"/>
      </w:pPr>
      <w:r>
        <w:tab/>
        <w:t xml:space="preserve">Establishes three-year Crisis Response Support Pilot Program for provision </w:t>
      </w:r>
      <w:proofErr w:type="gramStart"/>
      <w:r>
        <w:t>of</w:t>
      </w:r>
      <w:proofErr w:type="gramEnd"/>
      <w:r>
        <w:t xml:space="preserve"> support to certain individuals in need of emergency services. </w:t>
      </w:r>
    </w:p>
    <w:p w:rsidR="003D557E" w:rsidRDefault="003D557E" w:rsidP="003D557E">
      <w:pPr>
        <w:pStyle w:val="bpuNormText"/>
      </w:pPr>
    </w:p>
    <w:p w:rsidR="003D557E" w:rsidRDefault="003D557E" w:rsidP="003D557E">
      <w:pPr>
        <w:pStyle w:val="bpuSponsor"/>
      </w:pPr>
      <w:r>
        <w:t xml:space="preserve">CURRENT VERSION OF TEXT </w:t>
      </w:r>
    </w:p>
    <w:p w:rsidR="003D557E" w:rsidRDefault="003D557E" w:rsidP="003D557E">
      <w:pPr>
        <w:pStyle w:val="bpuNormText"/>
      </w:pPr>
      <w:r>
        <w:tab/>
        <w:t>As introduced.</w:t>
      </w:r>
    </w:p>
    <w:p w:rsidR="003D557E" w:rsidRDefault="003D557E" w:rsidP="003D557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D557E" w:rsidRDefault="003D557E" w:rsidP="00A70F58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right" w:pos="-1440"/>
        </w:tabs>
        <w:sectPr w:rsidR="003D557E" w:rsidSect="003D557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C1A3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A2F41">
        <w:rPr>
          <w:rStyle w:val="HangingAnActChar"/>
        </w:rPr>
        <w:t xml:space="preserve">establishing a three-year </w:t>
      </w:r>
      <w:r w:rsidR="004A2F41">
        <w:t>Crisis Response Support Pilot Program</w:t>
      </w:r>
      <w:r w:rsidR="00D9625A" w:rsidRPr="00D9625A">
        <w:t xml:space="preserve"> </w:t>
      </w:r>
      <w:r w:rsidR="00D9625A">
        <w:t>and supplementing Title 52 of the Revised Statutes</w:t>
      </w:r>
      <w:r w:rsidR="007567D5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C1A3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C1A3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3159E" w:rsidRDefault="000679FA" w:rsidP="0053159E">
      <w:r>
        <w:tab/>
        <w:t>1.</w:t>
      </w:r>
      <w:r w:rsidR="0053159E">
        <w:tab/>
        <w:t xml:space="preserve">As used in sections </w:t>
      </w:r>
      <w:r w:rsidR="00514897">
        <w:t>2</w:t>
      </w:r>
      <w:r w:rsidR="000236DA">
        <w:t xml:space="preserve"> through </w:t>
      </w:r>
      <w:r w:rsidR="00D9625A">
        <w:t>5</w:t>
      </w:r>
      <w:r w:rsidR="0053159E">
        <w:t xml:space="preserve"> of </w:t>
      </w:r>
      <w:r w:rsidR="0053159E" w:rsidRPr="00BD5752">
        <w:t>P.L.     , c.    (C.        ) (pending before the Legislature as this bill</w:t>
      </w:r>
      <w:r w:rsidR="0053159E">
        <w:t>):</w:t>
      </w:r>
    </w:p>
    <w:p w:rsidR="000679FA" w:rsidRDefault="000679FA" w:rsidP="000679FA">
      <w:r>
        <w:tab/>
        <w:t xml:space="preserve">“Pilot </w:t>
      </w:r>
      <w:proofErr w:type="gramStart"/>
      <w:r>
        <w:t>county</w:t>
      </w:r>
      <w:proofErr w:type="gramEnd"/>
      <w:r>
        <w:t>” means a county in which a municipality has been selected by the Attorney General to participate in the pilot program</w:t>
      </w:r>
      <w:r w:rsidRPr="00FF21C0">
        <w:t xml:space="preserve"> </w:t>
      </w:r>
      <w:r>
        <w:t>established pursuant to section 2</w:t>
      </w:r>
      <w:r w:rsidRPr="00BD5752">
        <w:t xml:space="preserve"> of P.L.     , c.    (C.        ) (pending before the Legislature as this bill</w:t>
      </w:r>
      <w:r>
        <w:t>).</w:t>
      </w:r>
    </w:p>
    <w:p w:rsidR="0053159E" w:rsidRDefault="0053159E" w:rsidP="0053159E">
      <w:r>
        <w:tab/>
        <w:t>“Pilot municipality” means a municipality selected by the Attorney General to participate in the pilot program e</w:t>
      </w:r>
      <w:r w:rsidR="007567D5">
        <w:t>stablished pursuant to section 2</w:t>
      </w:r>
      <w:r w:rsidRPr="00BD5752">
        <w:t xml:space="preserve"> of P.L.     , c.    (C.        ) (pending before the Legislature as this bill</w:t>
      </w:r>
      <w:r>
        <w:t>) and that agrees to participate in the pilot program.</w:t>
      </w:r>
    </w:p>
    <w:p w:rsidR="0053159E" w:rsidRDefault="000236DA" w:rsidP="0053159E">
      <w:r>
        <w:tab/>
        <w:t xml:space="preserve">“Pilot program” means the </w:t>
      </w:r>
      <w:r w:rsidR="0053159E">
        <w:t xml:space="preserve">Crisis Response </w:t>
      </w:r>
      <w:r>
        <w:t xml:space="preserve">Support </w:t>
      </w:r>
      <w:r w:rsidR="0053159E">
        <w:t xml:space="preserve">Pilot Program established pursuant to section </w:t>
      </w:r>
      <w:r w:rsidR="007567D5">
        <w:t>2</w:t>
      </w:r>
      <w:r w:rsidR="0053159E" w:rsidRPr="00BD5752">
        <w:t xml:space="preserve"> of P.L.     , c.    (C.        ) (pending before the Legislature as this bill)</w:t>
      </w:r>
      <w:r w:rsidR="0053159E">
        <w:t>.</w:t>
      </w:r>
    </w:p>
    <w:p w:rsidR="0053159E" w:rsidRDefault="0053159E" w:rsidP="0053159E"/>
    <w:p w:rsidR="00CA533A" w:rsidRPr="00C37C10" w:rsidRDefault="0053159E" w:rsidP="00CA533A">
      <w:r>
        <w:tab/>
        <w:t>2.</w:t>
      </w:r>
      <w:r>
        <w:tab/>
      </w:r>
      <w:proofErr w:type="gramStart"/>
      <w:r>
        <w:t>a</w:t>
      </w:r>
      <w:proofErr w:type="gramEnd"/>
      <w:r>
        <w:t>.  There is established a three-year Crisis Response Support Pilot Program.  Th</w:t>
      </w:r>
      <w:r w:rsidR="00514897">
        <w:t xml:space="preserve">e purpose of the pilot program </w:t>
      </w:r>
      <w:r>
        <w:t>s</w:t>
      </w:r>
      <w:r w:rsidR="00514897">
        <w:t>hall be</w:t>
      </w:r>
      <w:r>
        <w:t xml:space="preserve"> to provide ongoing services and support to individuals who are the subject of </w:t>
      </w:r>
      <w:r w:rsidR="00CA533A">
        <w:t>a request</w:t>
      </w:r>
      <w:r>
        <w:t xml:space="preserve"> for emergency </w:t>
      </w:r>
      <w:r w:rsidR="00CA533A">
        <w:t>services that</w:t>
      </w:r>
      <w:r w:rsidR="00CA533A" w:rsidRPr="00FF21C0">
        <w:t xml:space="preserve"> involves a person who is in crisis and is suicidal or suffering from a mental health condition or substance use disorder</w:t>
      </w:r>
      <w:r w:rsidR="00CA533A">
        <w:t>.</w:t>
      </w:r>
    </w:p>
    <w:p w:rsidR="00BA5F45" w:rsidRPr="00C30A08" w:rsidRDefault="00CC71C1" w:rsidP="00CC71C1">
      <w:r>
        <w:tab/>
        <w:t>b.</w:t>
      </w:r>
      <w:r>
        <w:tab/>
        <w:t xml:space="preserve">The Attorney General shall select for participation in the pilot program </w:t>
      </w:r>
      <w:r w:rsidR="00C30A08">
        <w:t>two municipalities</w:t>
      </w:r>
      <w:r>
        <w:t xml:space="preserve"> in each of the northern, central, and southern regions of the Stat</w:t>
      </w:r>
      <w:r w:rsidRPr="00C30A08">
        <w:t>e</w:t>
      </w:r>
      <w:r w:rsidR="00BA5F45" w:rsidRPr="00C30A08">
        <w:t>, as follows:</w:t>
      </w:r>
    </w:p>
    <w:p w:rsidR="00BA5F45" w:rsidRPr="00C30A08" w:rsidRDefault="00BA5F45" w:rsidP="00800661">
      <w:r w:rsidRPr="00C30A08">
        <w:tab/>
        <w:t>(1)</w:t>
      </w:r>
      <w:r w:rsidRPr="00C30A08">
        <w:tab/>
      </w:r>
      <w:r w:rsidR="00B217AB" w:rsidRPr="00C30A08">
        <w:t xml:space="preserve">a </w:t>
      </w:r>
      <w:r w:rsidRPr="00C30A08">
        <w:t>northern</w:t>
      </w:r>
      <w:r w:rsidR="006842BA" w:rsidRPr="00C30A08">
        <w:t xml:space="preserve"> regional</w:t>
      </w:r>
      <w:r w:rsidRPr="00C30A08">
        <w:t xml:space="preserve"> pilot municipality shall be located in </w:t>
      </w:r>
      <w:r w:rsidR="005B38ED" w:rsidRPr="00C30A08">
        <w:t>Essex County in a municipality</w:t>
      </w:r>
      <w:r w:rsidRPr="00C30A08">
        <w:t xml:space="preserve"> ha</w:t>
      </w:r>
      <w:r w:rsidR="005B38ED" w:rsidRPr="00C30A08">
        <w:t xml:space="preserve">ving a population of more than </w:t>
      </w:r>
      <w:r w:rsidR="00575E4F" w:rsidRPr="00C30A08">
        <w:t>3</w:t>
      </w:r>
      <w:r w:rsidRPr="00C30A08">
        <w:t>0,000 and a p</w:t>
      </w:r>
      <w:r w:rsidR="00575E4F" w:rsidRPr="00C30A08">
        <w:t>opulation density of more than 10</w:t>
      </w:r>
      <w:r w:rsidRPr="00C30A08">
        <w:t>,000 persons per</w:t>
      </w:r>
      <w:r w:rsidR="00800661" w:rsidRPr="00C30A08">
        <w:t xml:space="preserve"> square </w:t>
      </w:r>
      <w:r w:rsidRPr="00C30A08">
        <w:t>mile according to the latest federal decennial census;</w:t>
      </w:r>
    </w:p>
    <w:p w:rsidR="00CC71C1" w:rsidRPr="00C30A08" w:rsidRDefault="00BA5F45" w:rsidP="00800661">
      <w:r w:rsidRPr="00C30A08">
        <w:tab/>
        <w:t>(2)</w:t>
      </w:r>
      <w:r w:rsidRPr="00C30A08">
        <w:tab/>
      </w:r>
      <w:r w:rsidR="00B217AB" w:rsidRPr="00C30A08">
        <w:t xml:space="preserve">a </w:t>
      </w:r>
      <w:r w:rsidRPr="00C30A08">
        <w:t xml:space="preserve">central </w:t>
      </w:r>
      <w:r w:rsidR="006842BA" w:rsidRPr="00C30A08">
        <w:t xml:space="preserve">regional </w:t>
      </w:r>
      <w:r w:rsidRPr="00C30A08">
        <w:t xml:space="preserve">pilot municipality shall be located in </w:t>
      </w:r>
      <w:r w:rsidR="005B38ED" w:rsidRPr="00C30A08">
        <w:t>Middlesex C</w:t>
      </w:r>
      <w:r w:rsidRPr="00C30A08">
        <w:t xml:space="preserve">ounty </w:t>
      </w:r>
      <w:r w:rsidR="005B38ED" w:rsidRPr="00C30A08">
        <w:t xml:space="preserve">in a municipality </w:t>
      </w:r>
      <w:r w:rsidRPr="00C30A08">
        <w:t xml:space="preserve">having a population of more than </w:t>
      </w:r>
      <w:r w:rsidR="00575E4F" w:rsidRPr="00C30A08">
        <w:t>35</w:t>
      </w:r>
      <w:r w:rsidRPr="00C30A08">
        <w:t xml:space="preserve">,000 </w:t>
      </w:r>
      <w:r w:rsidR="00575E4F" w:rsidRPr="00C30A08">
        <w:t xml:space="preserve">and a population density of more than 7,500 persons per square mile </w:t>
      </w:r>
      <w:r w:rsidR="00800661" w:rsidRPr="00C30A08">
        <w:t>according to the latest federal decennial census</w:t>
      </w:r>
      <w:r w:rsidRPr="00C30A08">
        <w:t>;</w:t>
      </w:r>
      <w:r w:rsidR="00800661" w:rsidRPr="00C30A08">
        <w:t xml:space="preserve"> </w:t>
      </w:r>
    </w:p>
    <w:p w:rsidR="00800661" w:rsidRDefault="00800661" w:rsidP="00800661">
      <w:r w:rsidRPr="00C30A08">
        <w:tab/>
        <w:t>(3)</w:t>
      </w:r>
      <w:r w:rsidRPr="00C30A08">
        <w:tab/>
      </w:r>
      <w:proofErr w:type="gramStart"/>
      <w:r w:rsidR="00B217AB" w:rsidRPr="00C30A08">
        <w:t>a</w:t>
      </w:r>
      <w:proofErr w:type="gramEnd"/>
      <w:r w:rsidRPr="00C30A08">
        <w:t xml:space="preserve"> southern</w:t>
      </w:r>
      <w:r w:rsidRPr="00C30A08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6842BA" w:rsidRPr="00C30A08">
        <w:t xml:space="preserve">regional </w:t>
      </w:r>
      <w:r w:rsidRPr="00C30A08">
        <w:t xml:space="preserve">pilot municipality shall be located in </w:t>
      </w:r>
      <w:r w:rsidR="005B38ED" w:rsidRPr="00C30A08">
        <w:t xml:space="preserve">Burlington County in a municipality </w:t>
      </w:r>
      <w:r w:rsidR="00B217AB" w:rsidRPr="00C30A08">
        <w:t xml:space="preserve">having a population of more than </w:t>
      </w:r>
      <w:r w:rsidR="005B38ED" w:rsidRPr="00C30A08">
        <w:t>7,000</w:t>
      </w:r>
      <w:r w:rsidR="00B217AB" w:rsidRPr="00C30A08">
        <w:t xml:space="preserve"> and a population density of more than </w:t>
      </w:r>
      <w:r w:rsidR="00C30A08" w:rsidRPr="00C30A08">
        <w:t>4</w:t>
      </w:r>
      <w:r w:rsidR="007A6EA6" w:rsidRPr="00C30A08">
        <w:t>,</w:t>
      </w:r>
      <w:r w:rsidR="00C30A08" w:rsidRPr="00C30A08">
        <w:t>75</w:t>
      </w:r>
      <w:r w:rsidR="00B217AB" w:rsidRPr="00C30A08">
        <w:t>0 persons per square mile according to the latest federal decennial census</w:t>
      </w:r>
      <w:r w:rsidRPr="00C30A08">
        <w:t>.</w:t>
      </w:r>
      <w:r>
        <w:t xml:space="preserve"> </w:t>
      </w:r>
    </w:p>
    <w:p w:rsidR="00CC71C1" w:rsidRDefault="00CC71C1" w:rsidP="00800661">
      <w:r>
        <w:tab/>
        <w:t>c.</w:t>
      </w:r>
      <w:r>
        <w:tab/>
        <w:t xml:space="preserve">Upon receipt of a resolution by the governing body of a pilot municipality agreeing to participate in the pilot program, the Attorney General shall collaborate with each pilot municipality to establish procedures </w:t>
      </w:r>
      <w:r w:rsidR="007567D5">
        <w:t xml:space="preserve">for the </w:t>
      </w:r>
      <w:r>
        <w:t>develop</w:t>
      </w:r>
      <w:r w:rsidR="007567D5">
        <w:t>ment</w:t>
      </w:r>
      <w:r>
        <w:t xml:space="preserve"> </w:t>
      </w:r>
      <w:r w:rsidR="007567D5">
        <w:t>and administration of</w:t>
      </w:r>
      <w:r>
        <w:t xml:space="preserve"> the pilot program.</w:t>
      </w:r>
    </w:p>
    <w:p w:rsidR="00442F0F" w:rsidRPr="00C37C10" w:rsidRDefault="00442F0F" w:rsidP="00442F0F">
      <w:r>
        <w:tab/>
        <w:t>d</w:t>
      </w:r>
      <w:r w:rsidR="005A40FD">
        <w:t>.</w:t>
      </w:r>
      <w:r w:rsidR="005A40FD">
        <w:tab/>
      </w:r>
      <w:r w:rsidRPr="00C37C10">
        <w:t xml:space="preserve">The </w:t>
      </w:r>
      <w:r>
        <w:t>chief administrative officer or governing body of a</w:t>
      </w:r>
      <w:r w:rsidR="007567D5">
        <w:t xml:space="preserve"> pilot</w:t>
      </w:r>
      <w:r>
        <w:t xml:space="preserve"> municipality shall appoint a c</w:t>
      </w:r>
      <w:r w:rsidRPr="00C37C10">
        <w:t xml:space="preserve">risis </w:t>
      </w:r>
      <w:r w:rsidR="00E3070B">
        <w:t xml:space="preserve">response </w:t>
      </w:r>
      <w:r w:rsidRPr="00C37C10">
        <w:t>coordinator</w:t>
      </w:r>
      <w:r>
        <w:t xml:space="preserve"> </w:t>
      </w:r>
      <w:r w:rsidRPr="00C37C10">
        <w:t xml:space="preserve">who shall </w:t>
      </w:r>
      <w:r w:rsidRPr="00C37C10">
        <w:lastRenderedPageBreak/>
        <w:t xml:space="preserve">be responsible for </w:t>
      </w:r>
      <w:r w:rsidR="004A2F41">
        <w:t xml:space="preserve">providing </w:t>
      </w:r>
      <w:r>
        <w:t xml:space="preserve">ongoing support and services </w:t>
      </w:r>
      <w:r w:rsidR="007567D5">
        <w:t>to</w:t>
      </w:r>
      <w:r>
        <w:t xml:space="preserve"> individuals who are the subject of a </w:t>
      </w:r>
      <w:r w:rsidRPr="00C37C10">
        <w:t>request for emergency services that</w:t>
      </w:r>
      <w:r>
        <w:t xml:space="preserve"> </w:t>
      </w:r>
      <w:r w:rsidRPr="00C37C10">
        <w:t xml:space="preserve">involves </w:t>
      </w:r>
      <w:r w:rsidRPr="00FF21C0">
        <w:t>a person who is in crisis and is suicidal or suffering from a mental health condition or substance use disorder</w:t>
      </w:r>
      <w:r w:rsidRPr="00C37C10">
        <w:t>.</w:t>
      </w:r>
    </w:p>
    <w:p w:rsidR="00E11053" w:rsidRDefault="00E11053" w:rsidP="00E11053">
      <w:r>
        <w:tab/>
        <w:t>e.</w:t>
      </w:r>
      <w:r>
        <w:tab/>
        <w:t xml:space="preserve">In accordance with directives established by the Attorney General, </w:t>
      </w:r>
      <w:proofErr w:type="gramStart"/>
      <w:r>
        <w:t>a  crisis</w:t>
      </w:r>
      <w:proofErr w:type="gramEnd"/>
      <w:r>
        <w:t xml:space="preserve"> response coordinator</w:t>
      </w:r>
      <w:r w:rsidRPr="003C5F7E">
        <w:t xml:space="preserve"> </w:t>
      </w:r>
      <w:r>
        <w:t xml:space="preserve">may </w:t>
      </w:r>
      <w:r w:rsidRPr="003C5F7E">
        <w:t xml:space="preserve">collaborate and enter into memorandums of understanding with </w:t>
      </w:r>
      <w:r>
        <w:t xml:space="preserve">a county college located in the </w:t>
      </w:r>
      <w:r w:rsidR="000679FA">
        <w:t xml:space="preserve">county in which the </w:t>
      </w:r>
      <w:r>
        <w:t xml:space="preserve">pilot municipality </w:t>
      </w:r>
      <w:r w:rsidR="000679FA">
        <w:t xml:space="preserve">is located </w:t>
      </w:r>
      <w:r>
        <w:t>to provide for students en</w:t>
      </w:r>
      <w:r w:rsidR="00527D8C">
        <w:t>r</w:t>
      </w:r>
      <w:r>
        <w:t>olled in courses related to emergency services, mental health</w:t>
      </w:r>
      <w:r w:rsidR="00514897">
        <w:t>,</w:t>
      </w:r>
      <w:r>
        <w:t xml:space="preserve"> and other relevant </w:t>
      </w:r>
      <w:r w:rsidR="00514897">
        <w:t xml:space="preserve">subjects to participate </w:t>
      </w:r>
      <w:r>
        <w:t>in the pilot program</w:t>
      </w:r>
      <w:r w:rsidRPr="003C5F7E">
        <w:t>.</w:t>
      </w:r>
    </w:p>
    <w:p w:rsidR="00CC71C1" w:rsidRDefault="00E11053" w:rsidP="00CC71C1">
      <w:r>
        <w:tab/>
      </w:r>
      <w:proofErr w:type="gramStart"/>
      <w:r>
        <w:t>f</w:t>
      </w:r>
      <w:r w:rsidR="00CC71C1">
        <w:t>.  The</w:t>
      </w:r>
      <w:proofErr w:type="gramEnd"/>
      <w:r w:rsidR="00CC71C1">
        <w:t xml:space="preserve"> State shall reimburse a pilot municipality for the costs associated with establishing and administering the program.</w:t>
      </w:r>
    </w:p>
    <w:p w:rsidR="000236DA" w:rsidRDefault="000236DA" w:rsidP="00C66E19"/>
    <w:p w:rsidR="00DD046D" w:rsidRDefault="00442F0F" w:rsidP="00C754DC">
      <w:r>
        <w:tab/>
      </w:r>
      <w:r w:rsidR="00356F83">
        <w:t>3</w:t>
      </w:r>
      <w:r>
        <w:t>.</w:t>
      </w:r>
      <w:r>
        <w:tab/>
        <w:t xml:space="preserve">In accordance with procedures established by the Attorney General, a </w:t>
      </w:r>
      <w:r w:rsidR="00DD046D">
        <w:t xml:space="preserve">law enforcement officer in a pilot municipality </w:t>
      </w:r>
      <w:r w:rsidR="00281A6F">
        <w:t xml:space="preserve">shall </w:t>
      </w:r>
      <w:r w:rsidR="00356F83">
        <w:t xml:space="preserve">immediately notify the crisis response coordinator if the officer </w:t>
      </w:r>
      <w:r w:rsidR="00C754DC">
        <w:t xml:space="preserve">responds to a </w:t>
      </w:r>
      <w:r w:rsidR="00C754DC" w:rsidRPr="00C37C10">
        <w:t xml:space="preserve">request for emergency services that involves </w:t>
      </w:r>
      <w:r w:rsidR="00C754DC" w:rsidRPr="00FF21C0">
        <w:t>a person who is in crisis and is suicidal or suffering from a mental health condition or substance use disorder</w:t>
      </w:r>
      <w:r w:rsidR="00356F83">
        <w:t xml:space="preserve">.  The officer also shall </w:t>
      </w:r>
      <w:r w:rsidR="00C754DC">
        <w:t xml:space="preserve">provide </w:t>
      </w:r>
      <w:r w:rsidR="003F7747">
        <w:t xml:space="preserve">the </w:t>
      </w:r>
      <w:r>
        <w:t xml:space="preserve">crisis response </w:t>
      </w:r>
      <w:r w:rsidR="003F7747">
        <w:t xml:space="preserve">coordinator </w:t>
      </w:r>
      <w:r w:rsidR="00281A6F">
        <w:t xml:space="preserve">with information </w:t>
      </w:r>
      <w:r w:rsidR="007567D5">
        <w:t xml:space="preserve">concerning </w:t>
      </w:r>
      <w:r w:rsidR="00281A6F">
        <w:t xml:space="preserve">the </w:t>
      </w:r>
      <w:r w:rsidR="00C754DC">
        <w:t xml:space="preserve">circumstances related to the </w:t>
      </w:r>
      <w:r w:rsidR="003F7747">
        <w:t>request for emergency services and</w:t>
      </w:r>
      <w:r w:rsidR="00281A6F">
        <w:t xml:space="preserve"> </w:t>
      </w:r>
      <w:r w:rsidR="00356F83">
        <w:t xml:space="preserve">a description of </w:t>
      </w:r>
      <w:r w:rsidR="00C754DC">
        <w:t xml:space="preserve">any assistance provided to the person who is the subject of the request for emergency services. </w:t>
      </w:r>
    </w:p>
    <w:p w:rsidR="00356F83" w:rsidRDefault="00356F83" w:rsidP="00356F83"/>
    <w:p w:rsidR="00356F83" w:rsidRPr="00C37C10" w:rsidRDefault="00876ADA" w:rsidP="00356F83">
      <w:r>
        <w:tab/>
        <w:t>4.</w:t>
      </w:r>
      <w:r>
        <w:tab/>
      </w:r>
      <w:proofErr w:type="gramStart"/>
      <w:r>
        <w:t>a</w:t>
      </w:r>
      <w:proofErr w:type="gramEnd"/>
      <w:r>
        <w:t xml:space="preserve">. </w:t>
      </w:r>
      <w:r w:rsidR="00356F83" w:rsidRPr="00C37C10">
        <w:t xml:space="preserve">The Attorney General, in consultation with the Commissioner of Health, shall promulgate standards for the </w:t>
      </w:r>
      <w:r w:rsidR="00356F83">
        <w:t>provision of support and services to individuals in a pilot municipality who are the subject of a request for emergency services that</w:t>
      </w:r>
      <w:r w:rsidR="00356F83" w:rsidRPr="00FF21C0">
        <w:t xml:space="preserve"> involves a person who is in crisis and is suicidal or suffering from a mental health condition or substance use disorder</w:t>
      </w:r>
      <w:r w:rsidR="00356F83">
        <w:t xml:space="preserve">.  </w:t>
      </w:r>
      <w:r w:rsidR="00356F83" w:rsidRPr="00C37C10">
        <w:t xml:space="preserve">The </w:t>
      </w:r>
      <w:r w:rsidR="00356F83">
        <w:t xml:space="preserve">guidelines </w:t>
      </w:r>
      <w:r w:rsidR="00356F83" w:rsidRPr="00C37C10">
        <w:t>at a minimum shall:</w:t>
      </w:r>
    </w:p>
    <w:p w:rsidR="00356F83" w:rsidRPr="00C37C10" w:rsidRDefault="00876ADA" w:rsidP="00356F83">
      <w:r>
        <w:tab/>
        <w:t>(1)</w:t>
      </w:r>
      <w:r>
        <w:tab/>
      </w:r>
      <w:proofErr w:type="gramStart"/>
      <w:r w:rsidR="00356F83">
        <w:t>prescribe</w:t>
      </w:r>
      <w:proofErr w:type="gramEnd"/>
      <w:r w:rsidR="00356F83">
        <w:t xml:space="preserve"> the qualifications and training requirements  for the position of a crisis response coordinator to be appointed in a pilot municipality pursuant to </w:t>
      </w:r>
      <w:r w:rsidR="00356F83" w:rsidRPr="00BD5752">
        <w:t xml:space="preserve">section </w:t>
      </w:r>
      <w:r w:rsidR="00356F83">
        <w:t>2</w:t>
      </w:r>
      <w:r w:rsidR="00356F83" w:rsidRPr="00BD5752">
        <w:t xml:space="preserve"> of P.L.     , c.    (C.        ) (pending before the Legislature as this bill)</w:t>
      </w:r>
      <w:r w:rsidR="00356F83">
        <w:t>; and</w:t>
      </w:r>
    </w:p>
    <w:p w:rsidR="00356F83" w:rsidRDefault="00356F83" w:rsidP="00356F83">
      <w:r w:rsidRPr="00C37C10">
        <w:tab/>
        <w:t>(2)</w:t>
      </w:r>
      <w:r w:rsidR="000679FA">
        <w:tab/>
      </w:r>
      <w:proofErr w:type="gramStart"/>
      <w:r w:rsidR="000679FA">
        <w:t>e</w:t>
      </w:r>
      <w:r>
        <w:t>stablish</w:t>
      </w:r>
      <w:proofErr w:type="gramEnd"/>
      <w:r>
        <w:t xml:space="preserve"> protocols for a crisis response coordinator to contact the subject of a request for emergency services to provide </w:t>
      </w:r>
      <w:r w:rsidR="007567D5">
        <w:t xml:space="preserve">ongoing </w:t>
      </w:r>
      <w:r>
        <w:t>support and services.</w:t>
      </w:r>
    </w:p>
    <w:p w:rsidR="00356F83" w:rsidRDefault="00356F83" w:rsidP="00356F83">
      <w:r>
        <w:tab/>
        <w:t>b</w:t>
      </w:r>
      <w:r w:rsidR="00D75827">
        <w:t>.</w:t>
      </w:r>
      <w:r>
        <w:tab/>
      </w:r>
      <w:r w:rsidRPr="00C37C10">
        <w:t xml:space="preserve">The Attorney General, in consultation with the Commissioner of </w:t>
      </w:r>
      <w:r>
        <w:t>Education</w:t>
      </w:r>
      <w:r w:rsidRPr="00C37C10">
        <w:t xml:space="preserve">, shall promulgate </w:t>
      </w:r>
      <w:r>
        <w:t xml:space="preserve">guidelines </w:t>
      </w:r>
      <w:r w:rsidRPr="00C37C10">
        <w:t xml:space="preserve">for </w:t>
      </w:r>
      <w:r>
        <w:t>students of a county college located in a</w:t>
      </w:r>
      <w:r w:rsidR="000679FA">
        <w:t xml:space="preserve"> county in which a</w:t>
      </w:r>
      <w:r>
        <w:t xml:space="preserve"> pilot municipality</w:t>
      </w:r>
      <w:r w:rsidR="000679FA">
        <w:t xml:space="preserve"> is located</w:t>
      </w:r>
      <w:r>
        <w:t xml:space="preserve"> to participate </w:t>
      </w:r>
      <w:r w:rsidR="007567D5">
        <w:t xml:space="preserve">in the </w:t>
      </w:r>
      <w:r>
        <w:t xml:space="preserve">pilot program. </w:t>
      </w:r>
    </w:p>
    <w:p w:rsidR="00DD046D" w:rsidRDefault="00DD046D" w:rsidP="001F308B"/>
    <w:p w:rsidR="00120192" w:rsidRDefault="001F308B" w:rsidP="001F308B">
      <w:r>
        <w:tab/>
      </w:r>
      <w:r w:rsidR="00356F83">
        <w:t>5</w:t>
      </w:r>
      <w:r w:rsidR="000679FA">
        <w:t>.</w:t>
      </w:r>
      <w:r w:rsidR="000679FA">
        <w:tab/>
      </w:r>
      <w:r w:rsidRPr="00FF21C0">
        <w:t xml:space="preserve">The Legislature shall appropriate such funds as necessary to fund the </w:t>
      </w:r>
      <w:r>
        <w:t xml:space="preserve">Crisis Response </w:t>
      </w:r>
      <w:r w:rsidR="007567D5">
        <w:t xml:space="preserve">Support </w:t>
      </w:r>
      <w:r>
        <w:t>Pilot Program</w:t>
      </w:r>
      <w:r w:rsidRPr="00FF21C0">
        <w:t>.</w:t>
      </w:r>
    </w:p>
    <w:p w:rsidR="00CD3C7F" w:rsidRDefault="00CD3C7F" w:rsidP="001F308B"/>
    <w:p w:rsidR="001F308B" w:rsidRDefault="00356F83" w:rsidP="001F308B">
      <w:r>
        <w:tab/>
        <w:t>6</w:t>
      </w:r>
      <w:r w:rsidR="001F308B">
        <w:t>.</w:t>
      </w:r>
      <w:r w:rsidR="001F308B">
        <w:tab/>
        <w:t xml:space="preserve">This act shall take effect on the first day of the seventh month next following the date of enactment, except the Attorney </w:t>
      </w:r>
      <w:r w:rsidR="001F308B">
        <w:lastRenderedPageBreak/>
        <w:t>General may take any anticipatory administrative action in advance as shall be necessary for the implementation of this act.</w:t>
      </w:r>
    </w:p>
    <w:p w:rsidR="001F308B" w:rsidRDefault="001F308B" w:rsidP="001F308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7327F" w:rsidRDefault="007567D5" w:rsidP="007567D5">
      <w:r>
        <w:tab/>
        <w:t>T</w:t>
      </w:r>
      <w:r w:rsidR="004A2F41">
        <w:t>his bill establishes a</w:t>
      </w:r>
      <w:r>
        <w:t xml:space="preserve"> </w:t>
      </w:r>
      <w:r w:rsidR="00D7327F">
        <w:t xml:space="preserve">three-year </w:t>
      </w:r>
      <w:r>
        <w:t>Crisis Response Support Pilot Program to provide ongoing services and support to certain individuals who are the subject of a request for emergency services.</w:t>
      </w:r>
    </w:p>
    <w:p w:rsidR="00575E4F" w:rsidRDefault="00D7327F" w:rsidP="00575E4F">
      <w:r>
        <w:tab/>
      </w:r>
      <w:r w:rsidRPr="00C30A08">
        <w:t>Under the bill, the</w:t>
      </w:r>
      <w:r w:rsidR="007567D5" w:rsidRPr="00C30A08">
        <w:t xml:space="preserve"> Attorney General </w:t>
      </w:r>
      <w:r w:rsidRPr="00C30A08">
        <w:t xml:space="preserve">is to </w:t>
      </w:r>
      <w:r w:rsidR="007567D5" w:rsidRPr="00C30A08">
        <w:t xml:space="preserve">select for participation in the pilot program two municipalities in each of the northern, central, and southern regions of the State.  </w:t>
      </w:r>
      <w:r w:rsidR="00C30A08" w:rsidRPr="00C30A08">
        <w:t xml:space="preserve">The </w:t>
      </w:r>
      <w:r w:rsidR="00575E4F" w:rsidRPr="00C30A08">
        <w:t>northern regional</w:t>
      </w:r>
      <w:r w:rsidR="00C30A08" w:rsidRPr="00C30A08">
        <w:t xml:space="preserve"> pilot municipalities are</w:t>
      </w:r>
      <w:r w:rsidR="00575E4F" w:rsidRPr="00C30A08">
        <w:t xml:space="preserve"> to be located in Essex County in municipalit</w:t>
      </w:r>
      <w:r w:rsidR="00C30A08" w:rsidRPr="00C30A08">
        <w:t>ies</w:t>
      </w:r>
      <w:r w:rsidR="00575E4F" w:rsidRPr="00C30A08">
        <w:t xml:space="preserve"> having a population of more than 30,000 and a population density of more than 10,000 persons per square mile according to the latest federal decennial census; </w:t>
      </w:r>
      <w:r w:rsidR="00C30A08" w:rsidRPr="00C30A08">
        <w:t xml:space="preserve">the </w:t>
      </w:r>
      <w:r w:rsidR="00575E4F" w:rsidRPr="00C30A08">
        <w:t xml:space="preserve">central regional pilot </w:t>
      </w:r>
      <w:r w:rsidR="00C30A08" w:rsidRPr="00C30A08">
        <w:t xml:space="preserve">municipalities are to be </w:t>
      </w:r>
      <w:r w:rsidR="00575E4F" w:rsidRPr="00C30A08">
        <w:t xml:space="preserve">located in Middlesex County in </w:t>
      </w:r>
      <w:r w:rsidR="00C30A08" w:rsidRPr="00C30A08">
        <w:t>municipalities</w:t>
      </w:r>
      <w:r w:rsidR="00575E4F" w:rsidRPr="00C30A08">
        <w:t xml:space="preserve"> having a population of more than 35,000 and a population density of more than 7,500 persons per square mile according to the latest federal decennial census; and </w:t>
      </w:r>
      <w:r w:rsidR="00C30A08" w:rsidRPr="00C30A08">
        <w:t xml:space="preserve">the </w:t>
      </w:r>
      <w:r w:rsidR="00575E4F" w:rsidRPr="00C30A08">
        <w:t>southern</w:t>
      </w:r>
      <w:r w:rsidR="00575E4F" w:rsidRPr="00C30A08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575E4F" w:rsidRPr="00C30A08">
        <w:t>regional p</w:t>
      </w:r>
      <w:r w:rsidR="00C30A08" w:rsidRPr="00C30A08">
        <w:t>ilot municipalities</w:t>
      </w:r>
      <w:r w:rsidR="00575E4F" w:rsidRPr="00C30A08">
        <w:t xml:space="preserve"> </w:t>
      </w:r>
      <w:r w:rsidR="00C30A08" w:rsidRPr="00C30A08">
        <w:t xml:space="preserve">are </w:t>
      </w:r>
      <w:r w:rsidR="00575E4F" w:rsidRPr="00C30A08">
        <w:t xml:space="preserve">to be located in Burlington County in </w:t>
      </w:r>
      <w:r w:rsidR="00C30A08" w:rsidRPr="00C30A08">
        <w:t>municipalities</w:t>
      </w:r>
      <w:r w:rsidR="00575E4F" w:rsidRPr="00C30A08">
        <w:t xml:space="preserve"> having a population of more than 7,000 and a population density of more than 4,</w:t>
      </w:r>
      <w:r w:rsidR="00C30A08" w:rsidRPr="00C30A08">
        <w:t>75</w:t>
      </w:r>
      <w:r w:rsidR="00575E4F" w:rsidRPr="00C30A08">
        <w:t>0 persons per square mile according to the latest federal decennial census.</w:t>
      </w:r>
      <w:r w:rsidR="00575E4F">
        <w:t xml:space="preserve"> </w:t>
      </w:r>
    </w:p>
    <w:p w:rsidR="007567D5" w:rsidRPr="00C37C10" w:rsidRDefault="00575E4F" w:rsidP="007567D5">
      <w:r>
        <w:tab/>
      </w:r>
      <w:r w:rsidR="007567D5" w:rsidRPr="00C37C10">
        <w:t xml:space="preserve">The </w:t>
      </w:r>
      <w:r w:rsidR="007567D5">
        <w:t xml:space="preserve">chief administrative officer or governing body of a pilot municipality </w:t>
      </w:r>
      <w:r w:rsidR="00D7327F">
        <w:t xml:space="preserve">is required to </w:t>
      </w:r>
      <w:r w:rsidR="007567D5">
        <w:t>appoint a c</w:t>
      </w:r>
      <w:r w:rsidR="007567D5" w:rsidRPr="00C37C10">
        <w:t xml:space="preserve">risis </w:t>
      </w:r>
      <w:r w:rsidR="002A14B4">
        <w:t>response</w:t>
      </w:r>
      <w:r w:rsidR="007567D5">
        <w:t xml:space="preserve"> </w:t>
      </w:r>
      <w:r w:rsidR="007567D5" w:rsidRPr="00C37C10">
        <w:t>coordinator</w:t>
      </w:r>
      <w:r w:rsidR="007567D5">
        <w:t xml:space="preserve"> </w:t>
      </w:r>
      <w:r w:rsidR="007567D5" w:rsidRPr="00C37C10">
        <w:t xml:space="preserve">who </w:t>
      </w:r>
      <w:r w:rsidR="00D7327F">
        <w:t xml:space="preserve">is </w:t>
      </w:r>
      <w:r w:rsidR="007567D5" w:rsidRPr="00C37C10">
        <w:t xml:space="preserve">responsible for </w:t>
      </w:r>
      <w:r w:rsidR="004A2F41">
        <w:t xml:space="preserve">providing </w:t>
      </w:r>
      <w:r w:rsidR="007567D5">
        <w:t xml:space="preserve">ongoing support and services to individuals who are the subject of a </w:t>
      </w:r>
      <w:r w:rsidR="007567D5" w:rsidRPr="00C37C10">
        <w:t>request for emergency services that</w:t>
      </w:r>
      <w:r w:rsidR="007567D5">
        <w:t xml:space="preserve"> </w:t>
      </w:r>
      <w:r w:rsidR="007567D5" w:rsidRPr="00C37C10">
        <w:t xml:space="preserve">involves </w:t>
      </w:r>
      <w:r w:rsidR="007567D5" w:rsidRPr="00FF21C0">
        <w:t>a person who is in crisis and is suicidal or suffering from a mental health condition or substance use disorder</w:t>
      </w:r>
      <w:r w:rsidR="007567D5" w:rsidRPr="00C37C10">
        <w:t>.</w:t>
      </w:r>
    </w:p>
    <w:p w:rsidR="007567D5" w:rsidRDefault="007567D5" w:rsidP="007567D5">
      <w:r>
        <w:tab/>
      </w:r>
      <w:r w:rsidR="00D7327F">
        <w:t xml:space="preserve">A </w:t>
      </w:r>
      <w:r>
        <w:t>crisis response coordinator</w:t>
      </w:r>
      <w:r w:rsidRPr="003C5F7E">
        <w:t xml:space="preserve"> </w:t>
      </w:r>
      <w:r>
        <w:t xml:space="preserve">is authorized </w:t>
      </w:r>
      <w:r w:rsidR="00D7327F">
        <w:t xml:space="preserve">under the bill </w:t>
      </w:r>
      <w:r>
        <w:t xml:space="preserve">to </w:t>
      </w:r>
      <w:r w:rsidRPr="003C5F7E">
        <w:t xml:space="preserve">collaborate with </w:t>
      </w:r>
      <w:r>
        <w:t>a county college located in</w:t>
      </w:r>
      <w:r w:rsidR="000679FA">
        <w:t xml:space="preserve"> a county in which a</w:t>
      </w:r>
      <w:r>
        <w:t xml:space="preserve"> pilot municipality </w:t>
      </w:r>
      <w:r w:rsidR="000679FA">
        <w:t xml:space="preserve">is located </w:t>
      </w:r>
      <w:r>
        <w:t>to provide for students enrolled in courses related to emergency services, mental health, and other relevant subjects to participate in the pilot program</w:t>
      </w:r>
      <w:r w:rsidRPr="003C5F7E">
        <w:t>.</w:t>
      </w:r>
      <w:r>
        <w:t xml:space="preserve"> The State is required to reimburse a pilot municipality for the costs associated with establishing and administering the program.</w:t>
      </w:r>
    </w:p>
    <w:p w:rsidR="007567D5" w:rsidRDefault="00D7327F" w:rsidP="007567D5">
      <w:r>
        <w:tab/>
        <w:t xml:space="preserve">The provisions of the bill require </w:t>
      </w:r>
      <w:r w:rsidR="007567D5">
        <w:t xml:space="preserve">a law enforcement officer in a pilot municipality </w:t>
      </w:r>
      <w:r>
        <w:t xml:space="preserve">to </w:t>
      </w:r>
      <w:r w:rsidR="007567D5">
        <w:t xml:space="preserve">immediately notify the crisis response coordinator if the officer responds to a </w:t>
      </w:r>
      <w:r w:rsidR="007567D5" w:rsidRPr="00C37C10">
        <w:t xml:space="preserve">request for emergency services that involves </w:t>
      </w:r>
      <w:r w:rsidR="007567D5" w:rsidRPr="00FF21C0">
        <w:t>a person who is in crisis and is suicidal or suffering from a mental health condition or substance use disorder</w:t>
      </w:r>
      <w:r w:rsidR="007567D5">
        <w:t xml:space="preserve">.  The officer also </w:t>
      </w:r>
      <w:r>
        <w:t xml:space="preserve">is required to </w:t>
      </w:r>
      <w:r w:rsidR="007567D5">
        <w:t xml:space="preserve">provide the crisis response coordinator with information concerning the circumstances related to the request for emergency services and a description of any assistance provided to the person who is the subject of the </w:t>
      </w:r>
      <w:r w:rsidR="00876ADA">
        <w:t>request for emergency services.</w:t>
      </w:r>
    </w:p>
    <w:sectPr w:rsidR="007567D5" w:rsidSect="00876AD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620" w:left="2880" w:header="1181" w:footer="114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0BB" w:rsidRDefault="001C40BB">
      <w:r>
        <w:separator/>
      </w:r>
    </w:p>
  </w:endnote>
  <w:endnote w:type="continuationSeparator" w:id="0">
    <w:p w:rsidR="001C40BB" w:rsidRDefault="001C4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7567D5" w:rsidRDefault="00665CBC" w:rsidP="007567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0BB" w:rsidRDefault="001C40BB">
      <w:r>
        <w:separator/>
      </w:r>
    </w:p>
  </w:footnote>
  <w:footnote w:type="continuationSeparator" w:id="0">
    <w:p w:rsidR="001C40BB" w:rsidRDefault="001C4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771A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D557E" w:rsidRDefault="003D557E" w:rsidP="003D557E">
    <w:pPr>
      <w:pStyle w:val="bpuHeadSpon"/>
    </w:pPr>
    <w:r w:rsidRPr="003D557E">
      <w:rPr>
        <w:rStyle w:val="bpuHeadSponChar"/>
      </w:rPr>
      <w:t>S4122</w:t>
    </w:r>
    <w:r>
      <w:t xml:space="preserve"> SINGLETON</w:t>
    </w:r>
  </w:p>
  <w:p w:rsidR="003D557E" w:rsidRDefault="003D557E" w:rsidP="003D557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771A2">
      <w:rPr>
        <w:noProof/>
      </w:rPr>
      <w:t>4</w:t>
    </w:r>
    <w:r>
      <w:fldChar w:fldCharType="end"/>
    </w:r>
  </w:p>
  <w:p w:rsidR="003D557E" w:rsidRDefault="003D557E" w:rsidP="003D557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D557E" w:rsidRDefault="003D557E" w:rsidP="003D557E">
    <w:pPr>
      <w:pStyle w:val="bpuHeadSpon"/>
    </w:pPr>
    <w:r w:rsidRPr="003D557E">
      <w:rPr>
        <w:rStyle w:val="bpuHeadSponChar"/>
      </w:rPr>
      <w:t>S4122</w:t>
    </w:r>
    <w:r>
      <w:t xml:space="preserve"> SINGLETON</w:t>
    </w:r>
  </w:p>
  <w:p w:rsidR="003D557E" w:rsidRDefault="003D557E" w:rsidP="003D557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771A2">
      <w:rPr>
        <w:noProof/>
      </w:rPr>
      <w:t>2</w:t>
    </w:r>
    <w:r>
      <w:fldChar w:fldCharType="end"/>
    </w:r>
  </w:p>
  <w:p w:rsidR="003D557E" w:rsidRDefault="003D557E" w:rsidP="003D557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0BB"/>
    <w:rsid w:val="000051BD"/>
    <w:rsid w:val="000160A5"/>
    <w:rsid w:val="0002335B"/>
    <w:rsid w:val="000236DA"/>
    <w:rsid w:val="0003549A"/>
    <w:rsid w:val="000367AE"/>
    <w:rsid w:val="00040C4F"/>
    <w:rsid w:val="00043B22"/>
    <w:rsid w:val="00054975"/>
    <w:rsid w:val="00057D20"/>
    <w:rsid w:val="0006197C"/>
    <w:rsid w:val="0006281F"/>
    <w:rsid w:val="000679FA"/>
    <w:rsid w:val="000771A2"/>
    <w:rsid w:val="0008141C"/>
    <w:rsid w:val="00092F6B"/>
    <w:rsid w:val="00094A55"/>
    <w:rsid w:val="000A33FE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0192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A7C5C"/>
    <w:rsid w:val="001B4716"/>
    <w:rsid w:val="001B4EA4"/>
    <w:rsid w:val="001C320A"/>
    <w:rsid w:val="001C40BB"/>
    <w:rsid w:val="001C44EE"/>
    <w:rsid w:val="001C7C52"/>
    <w:rsid w:val="001D25F3"/>
    <w:rsid w:val="001E15F1"/>
    <w:rsid w:val="001E16FA"/>
    <w:rsid w:val="001E6213"/>
    <w:rsid w:val="001F14C7"/>
    <w:rsid w:val="001F308B"/>
    <w:rsid w:val="001F4E29"/>
    <w:rsid w:val="001F7405"/>
    <w:rsid w:val="00205533"/>
    <w:rsid w:val="00212B8D"/>
    <w:rsid w:val="0021408C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1A6F"/>
    <w:rsid w:val="00286C7E"/>
    <w:rsid w:val="002A1029"/>
    <w:rsid w:val="002A14B4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0561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6F83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3C64"/>
    <w:rsid w:val="003A3F83"/>
    <w:rsid w:val="003C43EF"/>
    <w:rsid w:val="003C5927"/>
    <w:rsid w:val="003C5A6B"/>
    <w:rsid w:val="003C5F7E"/>
    <w:rsid w:val="003C7FB2"/>
    <w:rsid w:val="003D24DE"/>
    <w:rsid w:val="003D557E"/>
    <w:rsid w:val="003E26D4"/>
    <w:rsid w:val="003E47BA"/>
    <w:rsid w:val="003F3B37"/>
    <w:rsid w:val="003F6955"/>
    <w:rsid w:val="003F7747"/>
    <w:rsid w:val="0040195A"/>
    <w:rsid w:val="00402DC0"/>
    <w:rsid w:val="00416C4B"/>
    <w:rsid w:val="0041751E"/>
    <w:rsid w:val="004211E5"/>
    <w:rsid w:val="00422091"/>
    <w:rsid w:val="0042444B"/>
    <w:rsid w:val="0043386C"/>
    <w:rsid w:val="00436327"/>
    <w:rsid w:val="00436F2D"/>
    <w:rsid w:val="00436F5D"/>
    <w:rsid w:val="00441B42"/>
    <w:rsid w:val="00442F0F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2F41"/>
    <w:rsid w:val="004A3009"/>
    <w:rsid w:val="004A6940"/>
    <w:rsid w:val="004A77A4"/>
    <w:rsid w:val="004C4E47"/>
    <w:rsid w:val="004C742C"/>
    <w:rsid w:val="004D7A0C"/>
    <w:rsid w:val="004E1F3E"/>
    <w:rsid w:val="004E5E6C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14897"/>
    <w:rsid w:val="00527BFB"/>
    <w:rsid w:val="00527D8C"/>
    <w:rsid w:val="0053159E"/>
    <w:rsid w:val="00532A32"/>
    <w:rsid w:val="00540B0B"/>
    <w:rsid w:val="0054460F"/>
    <w:rsid w:val="00545B64"/>
    <w:rsid w:val="005503AD"/>
    <w:rsid w:val="005536CD"/>
    <w:rsid w:val="00554051"/>
    <w:rsid w:val="00557240"/>
    <w:rsid w:val="005623A9"/>
    <w:rsid w:val="005629A4"/>
    <w:rsid w:val="005651F3"/>
    <w:rsid w:val="00572184"/>
    <w:rsid w:val="00575E4F"/>
    <w:rsid w:val="00577A15"/>
    <w:rsid w:val="00580533"/>
    <w:rsid w:val="0059131D"/>
    <w:rsid w:val="005A40FD"/>
    <w:rsid w:val="005B38E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7B35"/>
    <w:rsid w:val="00665CBC"/>
    <w:rsid w:val="00667A5C"/>
    <w:rsid w:val="00677316"/>
    <w:rsid w:val="006842BA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37C4"/>
    <w:rsid w:val="006F4334"/>
    <w:rsid w:val="006F47AF"/>
    <w:rsid w:val="006F6B8A"/>
    <w:rsid w:val="00707CD3"/>
    <w:rsid w:val="00711B5D"/>
    <w:rsid w:val="00713871"/>
    <w:rsid w:val="00716BB9"/>
    <w:rsid w:val="00717360"/>
    <w:rsid w:val="007256D1"/>
    <w:rsid w:val="007279FD"/>
    <w:rsid w:val="007502CB"/>
    <w:rsid w:val="00752D79"/>
    <w:rsid w:val="00752E20"/>
    <w:rsid w:val="007567D5"/>
    <w:rsid w:val="00756EDE"/>
    <w:rsid w:val="00764456"/>
    <w:rsid w:val="0077450B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EA6"/>
    <w:rsid w:val="007A6F93"/>
    <w:rsid w:val="007C0E14"/>
    <w:rsid w:val="007C1A32"/>
    <w:rsid w:val="007C7DE4"/>
    <w:rsid w:val="007D40CB"/>
    <w:rsid w:val="007D5796"/>
    <w:rsid w:val="007D59C0"/>
    <w:rsid w:val="007D7D9C"/>
    <w:rsid w:val="007F485D"/>
    <w:rsid w:val="007F6050"/>
    <w:rsid w:val="00800661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76ADA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589B"/>
    <w:rsid w:val="00901BDA"/>
    <w:rsid w:val="009121D8"/>
    <w:rsid w:val="00912D9C"/>
    <w:rsid w:val="00916F7A"/>
    <w:rsid w:val="00917FE3"/>
    <w:rsid w:val="009318C7"/>
    <w:rsid w:val="00931C09"/>
    <w:rsid w:val="009348C2"/>
    <w:rsid w:val="00935CE3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253F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260F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17AB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5F45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5C56"/>
    <w:rsid w:val="00BF68B1"/>
    <w:rsid w:val="00C04F4D"/>
    <w:rsid w:val="00C12E48"/>
    <w:rsid w:val="00C13D14"/>
    <w:rsid w:val="00C15F53"/>
    <w:rsid w:val="00C23F09"/>
    <w:rsid w:val="00C25356"/>
    <w:rsid w:val="00C30A08"/>
    <w:rsid w:val="00C328D0"/>
    <w:rsid w:val="00C3333D"/>
    <w:rsid w:val="00C46BC1"/>
    <w:rsid w:val="00C5235F"/>
    <w:rsid w:val="00C53A00"/>
    <w:rsid w:val="00C54CE2"/>
    <w:rsid w:val="00C66BF3"/>
    <w:rsid w:val="00C66E19"/>
    <w:rsid w:val="00C70140"/>
    <w:rsid w:val="00C72108"/>
    <w:rsid w:val="00C73CA7"/>
    <w:rsid w:val="00C754DC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533A"/>
    <w:rsid w:val="00CA6672"/>
    <w:rsid w:val="00CB6246"/>
    <w:rsid w:val="00CC0A17"/>
    <w:rsid w:val="00CC71C1"/>
    <w:rsid w:val="00CD0F93"/>
    <w:rsid w:val="00CD1BD1"/>
    <w:rsid w:val="00CD3C7F"/>
    <w:rsid w:val="00CD528D"/>
    <w:rsid w:val="00CE52DB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7327F"/>
    <w:rsid w:val="00D75827"/>
    <w:rsid w:val="00D9410B"/>
    <w:rsid w:val="00D9625A"/>
    <w:rsid w:val="00D9695B"/>
    <w:rsid w:val="00DA2417"/>
    <w:rsid w:val="00DA413A"/>
    <w:rsid w:val="00DA5585"/>
    <w:rsid w:val="00DB02AC"/>
    <w:rsid w:val="00DB6AA2"/>
    <w:rsid w:val="00DC4E8B"/>
    <w:rsid w:val="00DC5BD9"/>
    <w:rsid w:val="00DD046D"/>
    <w:rsid w:val="00DE10D1"/>
    <w:rsid w:val="00DE2514"/>
    <w:rsid w:val="00DE6851"/>
    <w:rsid w:val="00DF03EE"/>
    <w:rsid w:val="00E01B71"/>
    <w:rsid w:val="00E05CC9"/>
    <w:rsid w:val="00E11053"/>
    <w:rsid w:val="00E15573"/>
    <w:rsid w:val="00E25A5B"/>
    <w:rsid w:val="00E27A14"/>
    <w:rsid w:val="00E3070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2B38"/>
    <w:rsid w:val="00E73D74"/>
    <w:rsid w:val="00E76A79"/>
    <w:rsid w:val="00E80692"/>
    <w:rsid w:val="00E80C24"/>
    <w:rsid w:val="00E93836"/>
    <w:rsid w:val="00EA7C16"/>
    <w:rsid w:val="00EB5016"/>
    <w:rsid w:val="00EC5281"/>
    <w:rsid w:val="00EC791D"/>
    <w:rsid w:val="00EC7CA6"/>
    <w:rsid w:val="00ED09AC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74F6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162E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66B7CBD"/>
  <w15:docId w15:val="{E88F44B5-DDD7-48F0-AA6E-F3DB59570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1201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019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D5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EE6D8-6A9D-478E-97FB-2711B4800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1334</Words>
  <Characters>7074</Characters>
  <Application>Microsoft Office Word</Application>
  <DocSecurity>0</DocSecurity>
  <Lines>169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S4122</vt:lpstr>
    </vt:vector>
  </TitlesOfParts>
  <Manager>R229</Manager>
  <Company>NJ Office of Legislative Services</Company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S4122</dc:title>
  <dc:subject>Sen. Singleton</dc:subject>
  <dc:creator>Senator  SINGLETON</dc:creator>
  <cp:keywords>S4122|4|LP |276|92|301|F|0|</cp:keywords>
  <dc:description>INTRODUCED NOVEMBER 12, 2021</dc:description>
  <cp:lastModifiedBy>Bell, Careema</cp:lastModifiedBy>
  <cp:revision>2</cp:revision>
  <cp:lastPrinted>2021-10-07T15:52:00Z</cp:lastPrinted>
  <dcterms:created xsi:type="dcterms:W3CDTF">2021-11-12T20:43:00Z</dcterms:created>
  <dcterms:modified xsi:type="dcterms:W3CDTF">2021-11-12T20:43:00Z</dcterms:modified>
  <cp:category>ss. 1-5: C.52:17B-248 et seq. to 2021/253_x000d_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