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A21B1" w:rsidRDefault="002A21B1" w:rsidP="002A21B1">
      <w:pPr>
        <w:pStyle w:val="bpuBill"/>
      </w:pPr>
      <w:bookmarkStart w:id="0" w:name="bpuFrontPg"/>
      <w:bookmarkEnd w:id="0"/>
      <w:r>
        <w:t xml:space="preserve">SENATE, No. 4140 </w:t>
      </w:r>
    </w:p>
    <w:p w:rsidR="002A21B1" w:rsidRPr="009D38FF" w:rsidRDefault="002A21B1" w:rsidP="002A21B1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.1pt" o:ole="">
            <v:imagedata r:id="rId7" o:title=""/>
          </v:shape>
          <o:OLEObject Type="Embed" ProgID="WPWin6.1" ShapeID="_x0000_i1025" DrawAspect="Content" ObjectID="_1698237830" r:id="rId8"/>
        </w:object>
      </w:r>
    </w:p>
    <w:p w:rsidR="002A21B1" w:rsidRDefault="002A21B1" w:rsidP="002A21B1">
      <w:pPr>
        <w:pStyle w:val="bpuState"/>
      </w:pPr>
      <w:r>
        <w:t>STATE OF NEW JERSEY</w:t>
      </w:r>
    </w:p>
    <w:p w:rsidR="002A21B1" w:rsidRDefault="002A21B1" w:rsidP="002A21B1">
      <w:pPr>
        <w:pStyle w:val="bpuLegislature"/>
      </w:pPr>
      <w:r>
        <w:t>219th LEGISLATURE</w:t>
      </w:r>
    </w:p>
    <w:p w:rsidR="002A21B1" w:rsidRDefault="002A21B1" w:rsidP="002A21B1">
      <w:pPr>
        <w:pStyle w:val="bpuWpGraphic"/>
      </w:pPr>
      <w:r>
        <w:object w:dxaOrig="8985" w:dyaOrig="255">
          <v:shape id="_x0000_i1026" type="#_x0000_t75" style="width:6in;height:12.1pt" o:ole="">
            <v:imagedata r:id="rId7" o:title=""/>
          </v:shape>
          <o:OLEObject Type="Embed" ProgID="WPWin6.1" ShapeID="_x0000_i1026" DrawAspect="Content" ObjectID="_1698237831" r:id="rId9"/>
        </w:object>
      </w:r>
      <w:r>
        <w:t xml:space="preserve">  </w:t>
      </w:r>
    </w:p>
    <w:p w:rsidR="002A21B1" w:rsidRDefault="00ED40BB" w:rsidP="002A21B1">
      <w:pPr>
        <w:pStyle w:val="bpuIntro"/>
      </w:pPr>
      <w:r>
        <w:t>INTRODUCED NOVEMBER 12</w:t>
      </w:r>
      <w:bookmarkStart w:id="1" w:name="_GoBack"/>
      <w:bookmarkEnd w:id="1"/>
      <w:r w:rsidR="002A21B1">
        <w:t>, 2021</w:t>
      </w:r>
    </w:p>
    <w:p w:rsidR="002A21B1" w:rsidRDefault="002A21B1" w:rsidP="002A21B1">
      <w:pPr>
        <w:pStyle w:val="bpuIntro"/>
      </w:pPr>
    </w:p>
    <w:p w:rsidR="002A21B1" w:rsidRDefault="002A21B1" w:rsidP="002A21B1">
      <w:pPr>
        <w:pStyle w:val="bpuIntro"/>
        <w:sectPr w:rsidR="002A21B1" w:rsidSect="002A21B1">
          <w:headerReference w:type="even" r:id="rId10"/>
          <w:headerReference w:type="default" r:id="rId11"/>
          <w:pgSz w:w="12240" w:h="20160" w:code="5"/>
          <w:pgMar w:top="2160" w:right="1440" w:bottom="1440" w:left="1440" w:header="72" w:footer="720" w:gutter="0"/>
          <w:pgNumType w:start="1"/>
          <w:cols w:space="720"/>
          <w:docGrid w:linePitch="360"/>
        </w:sectPr>
      </w:pPr>
    </w:p>
    <w:p w:rsidR="002A21B1" w:rsidRDefault="002A21B1" w:rsidP="002A21B1">
      <w:pPr>
        <w:pStyle w:val="bpuIntro"/>
      </w:pPr>
    </w:p>
    <w:p w:rsidR="002A21B1" w:rsidRDefault="002A21B1" w:rsidP="002A21B1">
      <w:pPr>
        <w:pStyle w:val="bpuSponsor"/>
      </w:pPr>
      <w:r>
        <w:t>Sponsored by:</w:t>
      </w:r>
    </w:p>
    <w:p w:rsidR="002A21B1" w:rsidRDefault="002A21B1" w:rsidP="002A21B1">
      <w:pPr>
        <w:pStyle w:val="bpuSponsor"/>
      </w:pPr>
      <w:proofErr w:type="gramStart"/>
      <w:r>
        <w:t>Senator  JOSEPH</w:t>
      </w:r>
      <w:proofErr w:type="gramEnd"/>
      <w:r>
        <w:t xml:space="preserve"> F. VITALE</w:t>
      </w:r>
    </w:p>
    <w:p w:rsidR="002A21B1" w:rsidRDefault="002A21B1" w:rsidP="002A21B1">
      <w:pPr>
        <w:pStyle w:val="bpuSponsor"/>
      </w:pPr>
      <w:r>
        <w:t>District 19 (Middlesex)</w:t>
      </w:r>
    </w:p>
    <w:p w:rsidR="002A21B1" w:rsidRDefault="002A21B1" w:rsidP="002A21B1">
      <w:pPr>
        <w:pStyle w:val="bpuSponsor"/>
      </w:pPr>
    </w:p>
    <w:p w:rsidR="002A21B1" w:rsidRDefault="002A21B1" w:rsidP="002A21B1">
      <w:pPr>
        <w:pStyle w:val="bpuSponsor"/>
      </w:pPr>
    </w:p>
    <w:p w:rsidR="002A21B1" w:rsidRDefault="002A21B1" w:rsidP="002A21B1">
      <w:pPr>
        <w:pStyle w:val="bpuSponsor"/>
      </w:pPr>
    </w:p>
    <w:p w:rsidR="002A21B1" w:rsidRDefault="002A21B1" w:rsidP="002A21B1">
      <w:pPr>
        <w:pStyle w:val="bpuSponsor"/>
      </w:pPr>
    </w:p>
    <w:p w:rsidR="002A21B1" w:rsidRDefault="002A21B1" w:rsidP="002A21B1">
      <w:pPr>
        <w:pStyle w:val="bpuSponsor"/>
      </w:pPr>
      <w:r>
        <w:t>SYNOPSIS</w:t>
      </w:r>
    </w:p>
    <w:p w:rsidR="002A21B1" w:rsidRDefault="002A21B1" w:rsidP="002A21B1">
      <w:pPr>
        <w:pStyle w:val="bpuNormText"/>
      </w:pPr>
      <w:r>
        <w:tab/>
        <w:t xml:space="preserve">Temporarily waives certain basic life support services crewmember </w:t>
      </w:r>
      <w:proofErr w:type="gramStart"/>
      <w:r>
        <w:t>requirements</w:t>
      </w:r>
      <w:proofErr w:type="gramEnd"/>
      <w:r>
        <w:t xml:space="preserve">. </w:t>
      </w:r>
    </w:p>
    <w:p w:rsidR="002A21B1" w:rsidRDefault="002A21B1" w:rsidP="002A21B1">
      <w:pPr>
        <w:pStyle w:val="bpuNormText"/>
      </w:pPr>
    </w:p>
    <w:p w:rsidR="002A21B1" w:rsidRDefault="002A21B1" w:rsidP="002A21B1">
      <w:pPr>
        <w:pStyle w:val="bpuSponsor"/>
      </w:pPr>
      <w:r>
        <w:t xml:space="preserve">CURRENT VERSION OF TEXT </w:t>
      </w:r>
    </w:p>
    <w:p w:rsidR="002A21B1" w:rsidRDefault="002A21B1" w:rsidP="002A21B1">
      <w:pPr>
        <w:pStyle w:val="bpuNormText"/>
      </w:pPr>
      <w:r>
        <w:tab/>
        <w:t>As introduced.</w:t>
      </w:r>
    </w:p>
    <w:p w:rsidR="002A21B1" w:rsidRDefault="002A21B1" w:rsidP="002A21B1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:rsidR="002A21B1" w:rsidRDefault="002A21B1" w:rsidP="00122025">
      <w:pPr>
        <w:pStyle w:val="FronterPage"/>
        <w:tabs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2A21B1" w:rsidSect="002A21B1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686AEB" w:rsidRPr="00677316" w:rsidRDefault="00AC3A24" w:rsidP="00BB7755">
      <w:pPr>
        <w:pStyle w:val="HangingAnAct"/>
        <w:rPr>
          <w:rStyle w:val="HangingAnActChar"/>
        </w:rPr>
      </w:pPr>
      <w:r>
        <w:rPr>
          <w:rStyle w:val="BillHead"/>
        </w:rPr>
        <w:lastRenderedPageBreak/>
        <w:t>An Act</w:t>
      </w:r>
      <w:r w:rsidR="00686AEB" w:rsidRPr="006B7FA7">
        <w:rPr>
          <w:rStyle w:val="HangingAnActChar"/>
        </w:rPr>
        <w:t xml:space="preserve"> </w:t>
      </w:r>
      <w:r w:rsidR="00923D6F">
        <w:t>concerning basic life support services.</w:t>
      </w:r>
    </w:p>
    <w:p w:rsidR="000B1054" w:rsidRPr="00D71D68" w:rsidRDefault="000B1054" w:rsidP="000B1054"/>
    <w:p w:rsidR="00686AEB" w:rsidRPr="00AA7880" w:rsidRDefault="00686AEB" w:rsidP="00686AEB">
      <w:r>
        <w:tab/>
      </w:r>
      <w:r w:rsidR="00AC3A24">
        <w:rPr>
          <w:rStyle w:val="BillHeading2"/>
        </w:rPr>
        <w:t>Be It Enacted</w:t>
      </w:r>
      <w:r>
        <w:rPr>
          <w:rStyle w:val="BillHeading2"/>
        </w:rPr>
        <w:t xml:space="preserve"> </w:t>
      </w:r>
      <w:r w:rsidR="00AC3A24">
        <w:rPr>
          <w:rStyle w:val="BillLanguage"/>
        </w:rPr>
        <w:t>by the Senate and General Assembly of the State of New Jersey:</w:t>
      </w:r>
    </w:p>
    <w:p w:rsidR="00686AEB" w:rsidRDefault="00686AEB" w:rsidP="00686AEB"/>
    <w:p w:rsidR="00EF7729" w:rsidRDefault="00EF7729" w:rsidP="00686AEB">
      <w:r>
        <w:tab/>
        <w:t>1.</w:t>
      </w:r>
      <w:r>
        <w:tab/>
      </w:r>
      <w:proofErr w:type="gramStart"/>
      <w:r>
        <w:t>a</w:t>
      </w:r>
      <w:proofErr w:type="gramEnd"/>
      <w:r>
        <w:t>.  As used in this section:</w:t>
      </w:r>
    </w:p>
    <w:p w:rsidR="00EF7729" w:rsidRDefault="00EF7729" w:rsidP="00EF7729">
      <w:r>
        <w:tab/>
      </w:r>
      <w:r w:rsidRPr="00166B8D">
        <w:t xml:space="preserve">"Basic life support" means a basic level of pre-hospital care which includes patient stabilization, airway clearance, cardiopulmonary resuscitation, hemorrhage control, initial wound care and fracture stabilization, and other techniques and procedures authorized by the </w:t>
      </w:r>
      <w:r w:rsidR="00CA69E1">
        <w:t>C</w:t>
      </w:r>
      <w:r w:rsidRPr="00166B8D">
        <w:t>ommissioner</w:t>
      </w:r>
      <w:r w:rsidR="00CA69E1">
        <w:t xml:space="preserve"> of Health</w:t>
      </w:r>
      <w:r w:rsidRPr="00166B8D">
        <w:t xml:space="preserve">.  </w:t>
      </w:r>
    </w:p>
    <w:p w:rsidR="00EF7729" w:rsidRDefault="00EF7729" w:rsidP="00EF7729">
      <w:r>
        <w:tab/>
        <w:t>"First r</w:t>
      </w:r>
      <w:r w:rsidRPr="00166B8D">
        <w:t>esponder" means a police officer, firefighter</w:t>
      </w:r>
      <w:r>
        <w:t>,</w:t>
      </w:r>
      <w:r w:rsidRPr="00166B8D">
        <w:t xml:space="preserve"> or other person who has been trained to provide emergency medical first response services in a program recognized by the </w:t>
      </w:r>
      <w:r w:rsidR="00CA69E1">
        <w:t>C</w:t>
      </w:r>
      <w:r w:rsidRPr="00166B8D">
        <w:t>ommissioner</w:t>
      </w:r>
      <w:r w:rsidR="00CA69E1">
        <w:t xml:space="preserve"> of Health</w:t>
      </w:r>
      <w:r w:rsidRPr="00166B8D">
        <w:t>.</w:t>
      </w:r>
    </w:p>
    <w:p w:rsidR="00EF7729" w:rsidRDefault="00EF7729" w:rsidP="00686AEB">
      <w:r>
        <w:tab/>
        <w:t>b.</w:t>
      </w:r>
      <w:r>
        <w:tab/>
        <w:t>Until January 1, 2023, each basic life support services vehicle, when in service, shall be staffed b</w:t>
      </w:r>
      <w:r w:rsidR="0006031D">
        <w:t>y</w:t>
      </w:r>
      <w:r>
        <w:t xml:space="preserve"> a minimum of two emergency medical technicians or by a minimum of one emergency medical technician and one first responder.  </w:t>
      </w:r>
      <w:r w:rsidR="00043AD1">
        <w:t xml:space="preserve">Any individual staffing a basic life support vehicle shall be authorized to render care within that individual’s scope of practice.  </w:t>
      </w:r>
      <w:r w:rsidR="00BD7AC2">
        <w:t>In the case of a vehicle staffed by a one emergency medical technician and one first responder, the emergency medical technician shall be present in the patient compartment of the vehicle at all times when a patient is present in the vehicle.</w:t>
      </w:r>
      <w:r w:rsidR="00043AD1">
        <w:t xml:space="preserve">  </w:t>
      </w:r>
    </w:p>
    <w:p w:rsidR="00EF7729" w:rsidRDefault="00EF7729" w:rsidP="00686AEB">
      <w:r>
        <w:tab/>
        <w:t>c.</w:t>
      </w:r>
      <w:r>
        <w:tab/>
      </w:r>
      <w:r w:rsidR="00043AD1">
        <w:t xml:space="preserve">Each </w:t>
      </w:r>
      <w:r w:rsidR="005D443A">
        <w:t xml:space="preserve">individual </w:t>
      </w:r>
      <w:r w:rsidR="00043AD1">
        <w:t xml:space="preserve">staffing a basic life support vehicle </w:t>
      </w:r>
      <w:r w:rsidR="009A7AF4">
        <w:t xml:space="preserve">pursuant to this section </w:t>
      </w:r>
      <w:r w:rsidR="00043AD1">
        <w:t xml:space="preserve">shall be at least 18 years of age.  </w:t>
      </w:r>
      <w:r>
        <w:t xml:space="preserve">In addition, a first responder staffing a basic life support </w:t>
      </w:r>
      <w:r w:rsidR="001172EA">
        <w:t xml:space="preserve">vehicle </w:t>
      </w:r>
      <w:r>
        <w:t xml:space="preserve">shall:  </w:t>
      </w:r>
    </w:p>
    <w:p w:rsidR="00EF7729" w:rsidRDefault="00EF7729" w:rsidP="00686AEB">
      <w:r>
        <w:tab/>
        <w:t>(1)</w:t>
      </w:r>
      <w:r>
        <w:tab/>
      </w:r>
      <w:proofErr w:type="gramStart"/>
      <w:r>
        <w:t>be</w:t>
      </w:r>
      <w:proofErr w:type="gramEnd"/>
      <w:r>
        <w:t xml:space="preserve"> certified to administer </w:t>
      </w:r>
      <w:r w:rsidRPr="00021875">
        <w:t>cardio-pulmonary resuscitation</w:t>
      </w:r>
      <w:r>
        <w:t xml:space="preserve">; </w:t>
      </w:r>
    </w:p>
    <w:p w:rsidR="004E5652" w:rsidRDefault="00EF7729" w:rsidP="00686AEB">
      <w:r>
        <w:tab/>
        <w:t>(2)</w:t>
      </w:r>
      <w:r>
        <w:tab/>
      </w:r>
      <w:proofErr w:type="gramStart"/>
      <w:r>
        <w:t>be</w:t>
      </w:r>
      <w:proofErr w:type="gramEnd"/>
      <w:r>
        <w:t xml:space="preserve"> able to operate a basic life support </w:t>
      </w:r>
      <w:r w:rsidR="001172EA">
        <w:t>vehicle</w:t>
      </w:r>
      <w:r w:rsidR="004E5652">
        <w:t>; and</w:t>
      </w:r>
    </w:p>
    <w:p w:rsidR="00EF7729" w:rsidRDefault="004E5652" w:rsidP="00686AEB">
      <w:r>
        <w:tab/>
        <w:t>(3)</w:t>
      </w:r>
      <w:r>
        <w:tab/>
      </w:r>
      <w:proofErr w:type="gramStart"/>
      <w:r w:rsidR="00EF7729">
        <w:t>possess</w:t>
      </w:r>
      <w:proofErr w:type="gramEnd"/>
      <w:r w:rsidR="00EF7729">
        <w:t xml:space="preserve"> a certification from </w:t>
      </w:r>
      <w:r w:rsidR="00EF7729" w:rsidRPr="00166B8D">
        <w:t>the Natio</w:t>
      </w:r>
      <w:r w:rsidR="00EF7729">
        <w:t>nal Safety Council</w:t>
      </w:r>
      <w:r w:rsidR="00EF7729" w:rsidRPr="00166B8D">
        <w:t>, National Registry of Emergency Medical Technicians, American Red Cross, Emergency C</w:t>
      </w:r>
      <w:r w:rsidR="00EF7729">
        <w:t xml:space="preserve">are and Safety Institute, </w:t>
      </w:r>
      <w:r w:rsidR="00EF7729" w:rsidRPr="00166B8D">
        <w:t>the American He</w:t>
      </w:r>
      <w:r w:rsidR="00EF7729">
        <w:t>alth and Safety Institute, or an equivalent certification</w:t>
      </w:r>
      <w:r w:rsidR="00EF7729" w:rsidRPr="00166B8D">
        <w:t>.</w:t>
      </w:r>
    </w:p>
    <w:p w:rsidR="00EF7729" w:rsidRPr="00D71D68" w:rsidRDefault="00EF7729" w:rsidP="00686AEB"/>
    <w:p w:rsidR="00686AEB" w:rsidRPr="00AA7880" w:rsidRDefault="00686AEB" w:rsidP="00686AEB">
      <w:r>
        <w:tab/>
      </w:r>
      <w:r w:rsidR="00EF7729">
        <w:t>2</w:t>
      </w:r>
      <w:r w:rsidR="00AC3A24">
        <w:t>.</w:t>
      </w:r>
      <w:r w:rsidR="00EF7729">
        <w:tab/>
      </w:r>
      <w:r w:rsidR="00AC3A24">
        <w:t>This act shall take effect</w:t>
      </w:r>
      <w:r w:rsidR="00EF7729">
        <w:t xml:space="preserve"> immediately.</w:t>
      </w:r>
    </w:p>
    <w:p w:rsidR="00686AEB" w:rsidRDefault="00686AEB" w:rsidP="00686AEB"/>
    <w:p w:rsidR="00CA69E1" w:rsidRPr="00CE7BD8" w:rsidRDefault="00CA69E1" w:rsidP="00686AEB"/>
    <w:p w:rsidR="00686AEB" w:rsidRPr="00AA7880" w:rsidRDefault="00686AEB" w:rsidP="00686AEB">
      <w:pPr>
        <w:jc w:val="center"/>
      </w:pPr>
      <w:r w:rsidRPr="00D71D68">
        <w:t>STATEMENT</w:t>
      </w:r>
    </w:p>
    <w:p w:rsidR="00CA69E1" w:rsidRDefault="00CA69E1" w:rsidP="00CA69E1"/>
    <w:p w:rsidR="00CA69E1" w:rsidRDefault="00CA69E1" w:rsidP="00CA69E1">
      <w:r>
        <w:tab/>
        <w:t xml:space="preserve">This bill provides that, until January 1, 2023, each basic life support services (BLS) vehicle, when in service, </w:t>
      </w:r>
      <w:r w:rsidR="005D443A">
        <w:t xml:space="preserve">is to </w:t>
      </w:r>
      <w:r>
        <w:t>be staffed b</w:t>
      </w:r>
      <w:r w:rsidR="0006031D">
        <w:t>y</w:t>
      </w:r>
      <w:r>
        <w:t xml:space="preserve"> a minimum of two emergency medical technicians (EMTs) or by a minimum of one EMT and one first responder.  The bill defines “first responder” to mean </w:t>
      </w:r>
      <w:r w:rsidRPr="00166B8D">
        <w:t>a police officer, firefighter</w:t>
      </w:r>
      <w:r>
        <w:t>,</w:t>
      </w:r>
      <w:r w:rsidRPr="00166B8D">
        <w:t xml:space="preserve"> or other person who has been trained to provide emergency medical first response services in a program recognized by the </w:t>
      </w:r>
      <w:r>
        <w:t>C</w:t>
      </w:r>
      <w:r w:rsidRPr="00166B8D">
        <w:t>ommissioner</w:t>
      </w:r>
      <w:r>
        <w:t xml:space="preserve"> of Health.</w:t>
      </w:r>
    </w:p>
    <w:p w:rsidR="005D443A" w:rsidRDefault="005D443A" w:rsidP="00CA69E1">
      <w:r>
        <w:tab/>
        <w:t xml:space="preserve">Any individual staffing a BLS vehicle will be authorized to render care within that individual’s scope of practice.  In the case of a vehicle staffed by a one EMT and one first responder, the EMT will be required to be present in the patient compartment of the vehicle at all times when a patient is present in the vehicle.  </w:t>
      </w:r>
    </w:p>
    <w:p w:rsidR="00CA69E1" w:rsidRDefault="005D443A" w:rsidP="00CA69E1">
      <w:r>
        <w:tab/>
        <w:t xml:space="preserve">Each person </w:t>
      </w:r>
      <w:r w:rsidR="00CA69E1">
        <w:t xml:space="preserve">staffing </w:t>
      </w:r>
      <w:r>
        <w:t xml:space="preserve">a BLS </w:t>
      </w:r>
      <w:r w:rsidR="00CA69E1">
        <w:t xml:space="preserve">vehicle </w:t>
      </w:r>
      <w:r>
        <w:t xml:space="preserve">is </w:t>
      </w:r>
      <w:r w:rsidR="00CA69E1">
        <w:t xml:space="preserve">to be at least 18 years of age.  In addition, a first responder staffing a BLS vehicle will be required to:  </w:t>
      </w:r>
    </w:p>
    <w:p w:rsidR="00CA69E1" w:rsidRDefault="00CA69E1" w:rsidP="00CA69E1">
      <w:r>
        <w:tab/>
        <w:t>(1)</w:t>
      </w:r>
      <w:r>
        <w:tab/>
      </w:r>
      <w:proofErr w:type="gramStart"/>
      <w:r>
        <w:t>be</w:t>
      </w:r>
      <w:proofErr w:type="gramEnd"/>
      <w:r>
        <w:t xml:space="preserve"> certified to administer </w:t>
      </w:r>
      <w:r w:rsidRPr="00021875">
        <w:t>cardio-pulmonary resuscitation</w:t>
      </w:r>
      <w:r w:rsidR="001172EA">
        <w:t xml:space="preserve"> (CPR)</w:t>
      </w:r>
      <w:r>
        <w:t xml:space="preserve">; </w:t>
      </w:r>
    </w:p>
    <w:p w:rsidR="00CA69E1" w:rsidRDefault="00CA69E1" w:rsidP="00CA69E1">
      <w:r>
        <w:tab/>
        <w:t>(2)</w:t>
      </w:r>
      <w:r>
        <w:tab/>
      </w:r>
      <w:proofErr w:type="gramStart"/>
      <w:r>
        <w:t>be</w:t>
      </w:r>
      <w:proofErr w:type="gramEnd"/>
      <w:r>
        <w:t xml:space="preserve"> able to operate a </w:t>
      </w:r>
      <w:r w:rsidR="001172EA">
        <w:t xml:space="preserve">BLS </w:t>
      </w:r>
      <w:r w:rsidR="00E951F8">
        <w:t>vehicle</w:t>
      </w:r>
      <w:r>
        <w:t>; and</w:t>
      </w:r>
    </w:p>
    <w:p w:rsidR="00CA69E1" w:rsidRDefault="00CA69E1" w:rsidP="00CA69E1">
      <w:r>
        <w:tab/>
        <w:t>(3)</w:t>
      </w:r>
      <w:r>
        <w:tab/>
      </w:r>
      <w:proofErr w:type="gramStart"/>
      <w:r>
        <w:t>possess</w:t>
      </w:r>
      <w:proofErr w:type="gramEnd"/>
      <w:r>
        <w:t xml:space="preserve"> a certification from </w:t>
      </w:r>
      <w:r w:rsidRPr="00166B8D">
        <w:t>the Natio</w:t>
      </w:r>
      <w:r>
        <w:t>nal Safety Council</w:t>
      </w:r>
      <w:r w:rsidRPr="00166B8D">
        <w:t>, National Registry of Emergency Medical Technicians, American Red Cross, Emergency C</w:t>
      </w:r>
      <w:r>
        <w:t xml:space="preserve">are and Safety Institute, </w:t>
      </w:r>
      <w:r w:rsidRPr="00166B8D">
        <w:t>the American He</w:t>
      </w:r>
      <w:r>
        <w:t>alth and Safety Institute, or an equivalent certification</w:t>
      </w:r>
      <w:r w:rsidRPr="00166B8D">
        <w:t>.</w:t>
      </w:r>
    </w:p>
    <w:p w:rsidR="00C80F0B" w:rsidRDefault="00C80F0B" w:rsidP="00CA69E1">
      <w:r>
        <w:tab/>
        <w:t xml:space="preserve">This bill effectively extends a BLS vehicle </w:t>
      </w:r>
      <w:r w:rsidR="00DD4200">
        <w:t xml:space="preserve">crewmember </w:t>
      </w:r>
      <w:r>
        <w:t>waiver authorized by the Commissioner of Health in response to the COVID-19 pandemic.</w:t>
      </w:r>
      <w:r w:rsidR="00DD4200">
        <w:t xml:space="preserve">  Department of Health regulations ordinarily require that a BLS vehicle be staffed by at least two EMTs.</w:t>
      </w:r>
    </w:p>
    <w:sectPr w:rsidR="00C80F0B" w:rsidSect="002A21B1">
      <w:headerReference w:type="default" r:id="rId13"/>
      <w:footerReference w:type="default" r:id="rId14"/>
      <w:headerReference w:type="first" r:id="rId15"/>
      <w:footerReference w:type="first" r:id="rId16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584B" w:rsidRDefault="003B584B">
      <w:r>
        <w:separator/>
      </w:r>
    </w:p>
  </w:endnote>
  <w:endnote w:type="continuationSeparator" w:id="0">
    <w:p w:rsidR="003B584B" w:rsidRDefault="003B58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584B" w:rsidRDefault="003B584B">
      <w:r>
        <w:separator/>
      </w:r>
    </w:p>
  </w:footnote>
  <w:footnote w:type="continuationSeparator" w:id="0">
    <w:p w:rsidR="003B584B" w:rsidRDefault="003B584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C2049F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2A21B1" w:rsidRDefault="002A21B1" w:rsidP="002A21B1">
    <w:pPr>
      <w:pStyle w:val="bpuHeadSpon"/>
    </w:pPr>
    <w:r w:rsidRPr="002A21B1">
      <w:rPr>
        <w:rStyle w:val="bpuHeadSponChar"/>
      </w:rPr>
      <w:t>S4140</w:t>
    </w:r>
    <w:r>
      <w:t xml:space="preserve"> VITALE</w:t>
    </w:r>
  </w:p>
  <w:p w:rsidR="002A21B1" w:rsidRDefault="002A21B1" w:rsidP="002A21B1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C2049F">
      <w:rPr>
        <w:noProof/>
      </w:rPr>
      <w:t>3</w:t>
    </w:r>
    <w:r>
      <w:fldChar w:fldCharType="end"/>
    </w:r>
  </w:p>
  <w:p w:rsidR="002A21B1" w:rsidRDefault="002A21B1" w:rsidP="002A21B1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2A21B1" w:rsidRDefault="002A21B1" w:rsidP="002A21B1">
    <w:pPr>
      <w:pStyle w:val="bpuHeadSpon"/>
    </w:pPr>
    <w:r w:rsidRPr="002A21B1">
      <w:rPr>
        <w:rStyle w:val="bpuHeadSponChar"/>
      </w:rPr>
      <w:t>S4140</w:t>
    </w:r>
    <w:r>
      <w:t xml:space="preserve"> VITALE</w:t>
    </w:r>
  </w:p>
  <w:p w:rsidR="002A21B1" w:rsidRDefault="002A21B1" w:rsidP="002A21B1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C2049F">
      <w:rPr>
        <w:noProof/>
      </w:rPr>
      <w:t>2</w:t>
    </w:r>
    <w:r>
      <w:fldChar w:fldCharType="end"/>
    </w:r>
  </w:p>
  <w:p w:rsidR="002A21B1" w:rsidRDefault="002A21B1" w:rsidP="002A21B1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584B"/>
    <w:rsid w:val="000051BD"/>
    <w:rsid w:val="000160A5"/>
    <w:rsid w:val="0002335B"/>
    <w:rsid w:val="0003549A"/>
    <w:rsid w:val="000367AE"/>
    <w:rsid w:val="00043AD1"/>
    <w:rsid w:val="00043B22"/>
    <w:rsid w:val="00054975"/>
    <w:rsid w:val="00057D20"/>
    <w:rsid w:val="0006031D"/>
    <w:rsid w:val="0006197C"/>
    <w:rsid w:val="0006281F"/>
    <w:rsid w:val="0008141C"/>
    <w:rsid w:val="00092F6B"/>
    <w:rsid w:val="00094A55"/>
    <w:rsid w:val="000A44A7"/>
    <w:rsid w:val="000B1054"/>
    <w:rsid w:val="000B3411"/>
    <w:rsid w:val="000C054C"/>
    <w:rsid w:val="000C12C2"/>
    <w:rsid w:val="000C49C0"/>
    <w:rsid w:val="000C5038"/>
    <w:rsid w:val="000D11AF"/>
    <w:rsid w:val="000D6255"/>
    <w:rsid w:val="000D6262"/>
    <w:rsid w:val="000D7B4A"/>
    <w:rsid w:val="000E4006"/>
    <w:rsid w:val="000F3DA2"/>
    <w:rsid w:val="000F53A9"/>
    <w:rsid w:val="000F5FDE"/>
    <w:rsid w:val="000F7466"/>
    <w:rsid w:val="00111070"/>
    <w:rsid w:val="001172EA"/>
    <w:rsid w:val="00122025"/>
    <w:rsid w:val="0013000E"/>
    <w:rsid w:val="00133F81"/>
    <w:rsid w:val="0013563D"/>
    <w:rsid w:val="00135943"/>
    <w:rsid w:val="0014664C"/>
    <w:rsid w:val="001645FB"/>
    <w:rsid w:val="001736C4"/>
    <w:rsid w:val="00173D2B"/>
    <w:rsid w:val="00181676"/>
    <w:rsid w:val="00183603"/>
    <w:rsid w:val="0018410E"/>
    <w:rsid w:val="00186347"/>
    <w:rsid w:val="00194E78"/>
    <w:rsid w:val="0019707B"/>
    <w:rsid w:val="00197E8B"/>
    <w:rsid w:val="00197FA4"/>
    <w:rsid w:val="001A161A"/>
    <w:rsid w:val="001A2B78"/>
    <w:rsid w:val="001A3B79"/>
    <w:rsid w:val="001A66B6"/>
    <w:rsid w:val="001B4716"/>
    <w:rsid w:val="001B4EA4"/>
    <w:rsid w:val="001C320A"/>
    <w:rsid w:val="001C7C52"/>
    <w:rsid w:val="001D25F3"/>
    <w:rsid w:val="001E15F1"/>
    <w:rsid w:val="001E16FA"/>
    <w:rsid w:val="001E6213"/>
    <w:rsid w:val="001F14C7"/>
    <w:rsid w:val="001F7405"/>
    <w:rsid w:val="00205533"/>
    <w:rsid w:val="00212B8D"/>
    <w:rsid w:val="002206C8"/>
    <w:rsid w:val="00222983"/>
    <w:rsid w:val="002370D0"/>
    <w:rsid w:val="00255958"/>
    <w:rsid w:val="002563BB"/>
    <w:rsid w:val="00257FA2"/>
    <w:rsid w:val="0026574A"/>
    <w:rsid w:val="002660BB"/>
    <w:rsid w:val="002720E8"/>
    <w:rsid w:val="00275293"/>
    <w:rsid w:val="002776B0"/>
    <w:rsid w:val="00286C7E"/>
    <w:rsid w:val="00295AF6"/>
    <w:rsid w:val="002A1029"/>
    <w:rsid w:val="002A21B1"/>
    <w:rsid w:val="002A3A1A"/>
    <w:rsid w:val="002A4692"/>
    <w:rsid w:val="002A51BA"/>
    <w:rsid w:val="002B2E26"/>
    <w:rsid w:val="002B3DF0"/>
    <w:rsid w:val="002B3FE6"/>
    <w:rsid w:val="002C2D81"/>
    <w:rsid w:val="002C461E"/>
    <w:rsid w:val="002C6CEC"/>
    <w:rsid w:val="002E09CE"/>
    <w:rsid w:val="002E5EBB"/>
    <w:rsid w:val="002E69D1"/>
    <w:rsid w:val="002F3BA6"/>
    <w:rsid w:val="00315320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46915"/>
    <w:rsid w:val="00350130"/>
    <w:rsid w:val="00354334"/>
    <w:rsid w:val="0036180C"/>
    <w:rsid w:val="00363CF5"/>
    <w:rsid w:val="00364344"/>
    <w:rsid w:val="003702CA"/>
    <w:rsid w:val="00370617"/>
    <w:rsid w:val="0037125B"/>
    <w:rsid w:val="00382F1F"/>
    <w:rsid w:val="003840E5"/>
    <w:rsid w:val="00391DA4"/>
    <w:rsid w:val="003A1DA7"/>
    <w:rsid w:val="003A3C64"/>
    <w:rsid w:val="003A3F83"/>
    <w:rsid w:val="003B584B"/>
    <w:rsid w:val="003C3EDB"/>
    <w:rsid w:val="003C43EF"/>
    <w:rsid w:val="003C5927"/>
    <w:rsid w:val="003C5A6B"/>
    <w:rsid w:val="003C7FB2"/>
    <w:rsid w:val="003D24DE"/>
    <w:rsid w:val="003E26D4"/>
    <w:rsid w:val="003E47BA"/>
    <w:rsid w:val="003F3B37"/>
    <w:rsid w:val="0040195A"/>
    <w:rsid w:val="00402DC0"/>
    <w:rsid w:val="00416C4B"/>
    <w:rsid w:val="0041751E"/>
    <w:rsid w:val="004211E5"/>
    <w:rsid w:val="00422091"/>
    <w:rsid w:val="0043386C"/>
    <w:rsid w:val="00436327"/>
    <w:rsid w:val="00436F2D"/>
    <w:rsid w:val="00436F5D"/>
    <w:rsid w:val="00441B42"/>
    <w:rsid w:val="0045118A"/>
    <w:rsid w:val="00455D51"/>
    <w:rsid w:val="00456BF9"/>
    <w:rsid w:val="00461057"/>
    <w:rsid w:val="004700BA"/>
    <w:rsid w:val="004704A8"/>
    <w:rsid w:val="00471102"/>
    <w:rsid w:val="00471F18"/>
    <w:rsid w:val="00484144"/>
    <w:rsid w:val="00484C19"/>
    <w:rsid w:val="004855AB"/>
    <w:rsid w:val="00485866"/>
    <w:rsid w:val="00490561"/>
    <w:rsid w:val="00492076"/>
    <w:rsid w:val="00493B1D"/>
    <w:rsid w:val="00497037"/>
    <w:rsid w:val="004A3009"/>
    <w:rsid w:val="004A6940"/>
    <w:rsid w:val="004A77A4"/>
    <w:rsid w:val="004C742C"/>
    <w:rsid w:val="004D7A0C"/>
    <w:rsid w:val="004E1F3E"/>
    <w:rsid w:val="004E5652"/>
    <w:rsid w:val="004F21BD"/>
    <w:rsid w:val="004F4F1D"/>
    <w:rsid w:val="004F74DD"/>
    <w:rsid w:val="00501317"/>
    <w:rsid w:val="0050495C"/>
    <w:rsid w:val="00505DC9"/>
    <w:rsid w:val="00505F51"/>
    <w:rsid w:val="00506E1E"/>
    <w:rsid w:val="00513C81"/>
    <w:rsid w:val="00527BFB"/>
    <w:rsid w:val="00532A32"/>
    <w:rsid w:val="00540B0B"/>
    <w:rsid w:val="0054460F"/>
    <w:rsid w:val="00545B64"/>
    <w:rsid w:val="005536CD"/>
    <w:rsid w:val="00554051"/>
    <w:rsid w:val="00557240"/>
    <w:rsid w:val="005623A9"/>
    <w:rsid w:val="005629A4"/>
    <w:rsid w:val="005651F3"/>
    <w:rsid w:val="00572184"/>
    <w:rsid w:val="00577A15"/>
    <w:rsid w:val="00580533"/>
    <w:rsid w:val="0059131D"/>
    <w:rsid w:val="005B3F92"/>
    <w:rsid w:val="005B479C"/>
    <w:rsid w:val="005B561E"/>
    <w:rsid w:val="005C07E4"/>
    <w:rsid w:val="005C2124"/>
    <w:rsid w:val="005C336F"/>
    <w:rsid w:val="005C7F3C"/>
    <w:rsid w:val="005D20FD"/>
    <w:rsid w:val="005D443A"/>
    <w:rsid w:val="005E017C"/>
    <w:rsid w:val="005E50C6"/>
    <w:rsid w:val="005F2A97"/>
    <w:rsid w:val="005F399B"/>
    <w:rsid w:val="006019F8"/>
    <w:rsid w:val="00602754"/>
    <w:rsid w:val="0060372D"/>
    <w:rsid w:val="00605B20"/>
    <w:rsid w:val="0061156F"/>
    <w:rsid w:val="00613FF5"/>
    <w:rsid w:val="006155A8"/>
    <w:rsid w:val="00621076"/>
    <w:rsid w:val="00621B94"/>
    <w:rsid w:val="00626239"/>
    <w:rsid w:val="00635316"/>
    <w:rsid w:val="00635449"/>
    <w:rsid w:val="006378C5"/>
    <w:rsid w:val="00645E6A"/>
    <w:rsid w:val="00665CBC"/>
    <w:rsid w:val="00667A5C"/>
    <w:rsid w:val="00677316"/>
    <w:rsid w:val="00686AEB"/>
    <w:rsid w:val="006B7897"/>
    <w:rsid w:val="006B7FA7"/>
    <w:rsid w:val="006C086A"/>
    <w:rsid w:val="006C21C1"/>
    <w:rsid w:val="006C597F"/>
    <w:rsid w:val="006C7327"/>
    <w:rsid w:val="006D00E5"/>
    <w:rsid w:val="006D791B"/>
    <w:rsid w:val="006E2895"/>
    <w:rsid w:val="006F180D"/>
    <w:rsid w:val="006F4334"/>
    <w:rsid w:val="006F47AF"/>
    <w:rsid w:val="006F6B8A"/>
    <w:rsid w:val="00707CD3"/>
    <w:rsid w:val="00711B5D"/>
    <w:rsid w:val="00716BB9"/>
    <w:rsid w:val="007256D1"/>
    <w:rsid w:val="007279FD"/>
    <w:rsid w:val="007502CB"/>
    <w:rsid w:val="00752D79"/>
    <w:rsid w:val="00752E20"/>
    <w:rsid w:val="00756EDE"/>
    <w:rsid w:val="00764456"/>
    <w:rsid w:val="00780E07"/>
    <w:rsid w:val="00781B4D"/>
    <w:rsid w:val="007824BF"/>
    <w:rsid w:val="00783B8D"/>
    <w:rsid w:val="00794B94"/>
    <w:rsid w:val="00794BD4"/>
    <w:rsid w:val="007A2F73"/>
    <w:rsid w:val="007A3061"/>
    <w:rsid w:val="007A5A0B"/>
    <w:rsid w:val="007A6F93"/>
    <w:rsid w:val="007C0E14"/>
    <w:rsid w:val="007C7DE4"/>
    <w:rsid w:val="007D40CB"/>
    <w:rsid w:val="007D5796"/>
    <w:rsid w:val="007D59C0"/>
    <w:rsid w:val="007D7D9C"/>
    <w:rsid w:val="007F485D"/>
    <w:rsid w:val="007F6050"/>
    <w:rsid w:val="00813627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6563"/>
    <w:rsid w:val="00867AC2"/>
    <w:rsid w:val="00867F18"/>
    <w:rsid w:val="0087056E"/>
    <w:rsid w:val="00875402"/>
    <w:rsid w:val="00884D51"/>
    <w:rsid w:val="008916EC"/>
    <w:rsid w:val="00891E4F"/>
    <w:rsid w:val="00891EA7"/>
    <w:rsid w:val="008A31C5"/>
    <w:rsid w:val="008A4F9A"/>
    <w:rsid w:val="008B2850"/>
    <w:rsid w:val="008C79B3"/>
    <w:rsid w:val="008D77BD"/>
    <w:rsid w:val="008E454C"/>
    <w:rsid w:val="008F1E5A"/>
    <w:rsid w:val="00901BDA"/>
    <w:rsid w:val="009121D8"/>
    <w:rsid w:val="00912D9C"/>
    <w:rsid w:val="00916F7A"/>
    <w:rsid w:val="00917FE3"/>
    <w:rsid w:val="00923D6F"/>
    <w:rsid w:val="009318C7"/>
    <w:rsid w:val="00931C09"/>
    <w:rsid w:val="009348C2"/>
    <w:rsid w:val="009440D0"/>
    <w:rsid w:val="009523A3"/>
    <w:rsid w:val="00960958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97152"/>
    <w:rsid w:val="009972CD"/>
    <w:rsid w:val="009A0E9C"/>
    <w:rsid w:val="009A45DA"/>
    <w:rsid w:val="009A7AF4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3164"/>
    <w:rsid w:val="009E5961"/>
    <w:rsid w:val="009E6A09"/>
    <w:rsid w:val="009F4FAC"/>
    <w:rsid w:val="00A017C0"/>
    <w:rsid w:val="00A11228"/>
    <w:rsid w:val="00A222C2"/>
    <w:rsid w:val="00A25845"/>
    <w:rsid w:val="00A305D6"/>
    <w:rsid w:val="00A342C4"/>
    <w:rsid w:val="00A50F6B"/>
    <w:rsid w:val="00A52237"/>
    <w:rsid w:val="00A551D6"/>
    <w:rsid w:val="00A6251B"/>
    <w:rsid w:val="00A6754E"/>
    <w:rsid w:val="00A70F58"/>
    <w:rsid w:val="00A72987"/>
    <w:rsid w:val="00A7346B"/>
    <w:rsid w:val="00A84C4F"/>
    <w:rsid w:val="00A932A1"/>
    <w:rsid w:val="00A96E06"/>
    <w:rsid w:val="00AA6197"/>
    <w:rsid w:val="00AA6C70"/>
    <w:rsid w:val="00AB16FD"/>
    <w:rsid w:val="00AB4813"/>
    <w:rsid w:val="00AC3A24"/>
    <w:rsid w:val="00AC4BBE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0DB9"/>
    <w:rsid w:val="00AF1A8C"/>
    <w:rsid w:val="00B0116D"/>
    <w:rsid w:val="00B01173"/>
    <w:rsid w:val="00B02F35"/>
    <w:rsid w:val="00B05A3C"/>
    <w:rsid w:val="00B07100"/>
    <w:rsid w:val="00B1138C"/>
    <w:rsid w:val="00B2574A"/>
    <w:rsid w:val="00B27362"/>
    <w:rsid w:val="00B35D8A"/>
    <w:rsid w:val="00B42580"/>
    <w:rsid w:val="00B45B34"/>
    <w:rsid w:val="00B57047"/>
    <w:rsid w:val="00B61D86"/>
    <w:rsid w:val="00B6342D"/>
    <w:rsid w:val="00B654C4"/>
    <w:rsid w:val="00B726BD"/>
    <w:rsid w:val="00B72D0D"/>
    <w:rsid w:val="00B732BC"/>
    <w:rsid w:val="00B90E33"/>
    <w:rsid w:val="00B9676B"/>
    <w:rsid w:val="00BA2EA5"/>
    <w:rsid w:val="00BA364B"/>
    <w:rsid w:val="00BA5F4E"/>
    <w:rsid w:val="00BB1190"/>
    <w:rsid w:val="00BB31D0"/>
    <w:rsid w:val="00BB3A11"/>
    <w:rsid w:val="00BB4DDB"/>
    <w:rsid w:val="00BB5D79"/>
    <w:rsid w:val="00BB5F02"/>
    <w:rsid w:val="00BB60C6"/>
    <w:rsid w:val="00BB7755"/>
    <w:rsid w:val="00BC7892"/>
    <w:rsid w:val="00BD7AC2"/>
    <w:rsid w:val="00BE038D"/>
    <w:rsid w:val="00BE24D6"/>
    <w:rsid w:val="00BE7EFA"/>
    <w:rsid w:val="00BF06AD"/>
    <w:rsid w:val="00BF2C67"/>
    <w:rsid w:val="00BF5C56"/>
    <w:rsid w:val="00C04F4D"/>
    <w:rsid w:val="00C12E48"/>
    <w:rsid w:val="00C13D14"/>
    <w:rsid w:val="00C15F53"/>
    <w:rsid w:val="00C2049F"/>
    <w:rsid w:val="00C23F09"/>
    <w:rsid w:val="00C25356"/>
    <w:rsid w:val="00C328D0"/>
    <w:rsid w:val="00C3333D"/>
    <w:rsid w:val="00C46BC1"/>
    <w:rsid w:val="00C5235F"/>
    <w:rsid w:val="00C54CE2"/>
    <w:rsid w:val="00C66BF3"/>
    <w:rsid w:val="00C70140"/>
    <w:rsid w:val="00C72108"/>
    <w:rsid w:val="00C73CA7"/>
    <w:rsid w:val="00C77568"/>
    <w:rsid w:val="00C80F0B"/>
    <w:rsid w:val="00C822F6"/>
    <w:rsid w:val="00C82AC2"/>
    <w:rsid w:val="00C8456C"/>
    <w:rsid w:val="00C84645"/>
    <w:rsid w:val="00C91E19"/>
    <w:rsid w:val="00C92402"/>
    <w:rsid w:val="00C92867"/>
    <w:rsid w:val="00C93B93"/>
    <w:rsid w:val="00CA037D"/>
    <w:rsid w:val="00CA0837"/>
    <w:rsid w:val="00CA2442"/>
    <w:rsid w:val="00CA4725"/>
    <w:rsid w:val="00CA69E1"/>
    <w:rsid w:val="00CB6246"/>
    <w:rsid w:val="00CC0A17"/>
    <w:rsid w:val="00CD0F93"/>
    <w:rsid w:val="00CD1BD1"/>
    <w:rsid w:val="00CD528D"/>
    <w:rsid w:val="00CE78BF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68AC"/>
    <w:rsid w:val="00D27FF3"/>
    <w:rsid w:val="00D343D0"/>
    <w:rsid w:val="00D3664D"/>
    <w:rsid w:val="00D500E9"/>
    <w:rsid w:val="00D507BC"/>
    <w:rsid w:val="00D6090A"/>
    <w:rsid w:val="00D62FA3"/>
    <w:rsid w:val="00D63A8C"/>
    <w:rsid w:val="00D63B6F"/>
    <w:rsid w:val="00D64A90"/>
    <w:rsid w:val="00D84951"/>
    <w:rsid w:val="00D9410B"/>
    <w:rsid w:val="00D9695B"/>
    <w:rsid w:val="00DA2417"/>
    <w:rsid w:val="00DA5585"/>
    <w:rsid w:val="00DB02AC"/>
    <w:rsid w:val="00DB6AA2"/>
    <w:rsid w:val="00DC4E8B"/>
    <w:rsid w:val="00DC5BD9"/>
    <w:rsid w:val="00DD4200"/>
    <w:rsid w:val="00DE10D1"/>
    <w:rsid w:val="00DE2514"/>
    <w:rsid w:val="00DE6851"/>
    <w:rsid w:val="00DF03EE"/>
    <w:rsid w:val="00E01B71"/>
    <w:rsid w:val="00E05CC9"/>
    <w:rsid w:val="00E15573"/>
    <w:rsid w:val="00E25A5B"/>
    <w:rsid w:val="00E373C7"/>
    <w:rsid w:val="00E4267B"/>
    <w:rsid w:val="00E42F13"/>
    <w:rsid w:val="00E452DF"/>
    <w:rsid w:val="00E543CF"/>
    <w:rsid w:val="00E546FD"/>
    <w:rsid w:val="00E608F1"/>
    <w:rsid w:val="00E611B9"/>
    <w:rsid w:val="00E7144F"/>
    <w:rsid w:val="00E73D74"/>
    <w:rsid w:val="00E76A79"/>
    <w:rsid w:val="00E80692"/>
    <w:rsid w:val="00E80C24"/>
    <w:rsid w:val="00E81D33"/>
    <w:rsid w:val="00E93836"/>
    <w:rsid w:val="00E951F8"/>
    <w:rsid w:val="00EA7C16"/>
    <w:rsid w:val="00EC5281"/>
    <w:rsid w:val="00EC791D"/>
    <w:rsid w:val="00EC7CA6"/>
    <w:rsid w:val="00ED3C5D"/>
    <w:rsid w:val="00ED40BB"/>
    <w:rsid w:val="00ED4553"/>
    <w:rsid w:val="00EF7729"/>
    <w:rsid w:val="00F00D08"/>
    <w:rsid w:val="00F02BF9"/>
    <w:rsid w:val="00F1124E"/>
    <w:rsid w:val="00F1350D"/>
    <w:rsid w:val="00F15583"/>
    <w:rsid w:val="00F17C18"/>
    <w:rsid w:val="00F200EE"/>
    <w:rsid w:val="00F22481"/>
    <w:rsid w:val="00F2542E"/>
    <w:rsid w:val="00F27278"/>
    <w:rsid w:val="00F344E3"/>
    <w:rsid w:val="00F34D58"/>
    <w:rsid w:val="00F40FC9"/>
    <w:rsid w:val="00F41A9D"/>
    <w:rsid w:val="00F44314"/>
    <w:rsid w:val="00F46EBE"/>
    <w:rsid w:val="00F54B9C"/>
    <w:rsid w:val="00F56E96"/>
    <w:rsid w:val="00F573DD"/>
    <w:rsid w:val="00F61E59"/>
    <w:rsid w:val="00F63D99"/>
    <w:rsid w:val="00F6426B"/>
    <w:rsid w:val="00F709B3"/>
    <w:rsid w:val="00F71A5E"/>
    <w:rsid w:val="00F80AAC"/>
    <w:rsid w:val="00FA0AFC"/>
    <w:rsid w:val="00FA1C82"/>
    <w:rsid w:val="00FA2ED1"/>
    <w:rsid w:val="00FA4A52"/>
    <w:rsid w:val="00FA66C9"/>
    <w:rsid w:val="00FB4045"/>
    <w:rsid w:val="00FB4D8E"/>
    <w:rsid w:val="00FC0D0A"/>
    <w:rsid w:val="00FC1B0B"/>
    <w:rsid w:val="00FD2F97"/>
    <w:rsid w:val="00FD5EE0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3315B7B8"/>
  <w15:docId w15:val="{07D97778-6B58-4B36-B2BE-7039AE3FDE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customStyle="1" w:styleId="ApropTab">
    <w:name w:val="ApropTab"/>
    <w:basedOn w:val="Normal"/>
    <w:qFormat/>
    <w:rsid w:val="00AC4BBE"/>
    <w:pPr>
      <w:ind w:left="302" w:hanging="187"/>
      <w:jc w:val="left"/>
    </w:pPr>
    <w:rPr>
      <w:sz w:val="22"/>
      <w:szCs w:val="22"/>
    </w:rPr>
  </w:style>
  <w:style w:type="paragraph" w:customStyle="1" w:styleId="HangingSup">
    <w:name w:val="HangingSup"/>
    <w:basedOn w:val="Normal"/>
    <w:qFormat/>
    <w:rsid w:val="0049056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paragraph" w:customStyle="1" w:styleId="HangingTableTop">
    <w:name w:val="HangingTableTop"/>
    <w:basedOn w:val="Normal"/>
    <w:qFormat/>
    <w:rsid w:val="002B3DF0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1152" w:right="720" w:hanging="1152"/>
      <w:jc w:val="left"/>
    </w:pPr>
    <w:rPr>
      <w:szCs w:val="20"/>
    </w:rPr>
  </w:style>
  <w:style w:type="paragraph" w:customStyle="1" w:styleId="HangingTableBottom">
    <w:name w:val="HangingTableBottom"/>
    <w:basedOn w:val="Normal"/>
    <w:qFormat/>
    <w:rsid w:val="00DC4E8B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1152" w:right="1440" w:hanging="1152"/>
      <w:jc w:val="left"/>
    </w:pPr>
  </w:style>
  <w:style w:type="character" w:styleId="LineNumber">
    <w:name w:val="line number"/>
    <w:basedOn w:val="DefaultParagraphFont"/>
    <w:semiHidden/>
    <w:unhideWhenUsed/>
    <w:rsid w:val="002A21B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header" Target="header3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image" Target="media/image3.pn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header" Target="header4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C059D43-D21D-42A8-AB01-313AD1E5A8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3</Pages>
  <Words>577</Words>
  <Characters>3089</Characters>
  <Application>Microsoft Office Word</Application>
  <DocSecurity>0</DocSecurity>
  <Lines>91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S4140</vt:lpstr>
    </vt:vector>
  </TitlesOfParts>
  <Manager>R229</Manager>
  <Company>NJ Office of Legislative Services</Company>
  <LinksUpToDate>false</LinksUpToDate>
  <CharactersWithSpaces>3682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S4140</dc:title>
  <dc:subject>21-5020</dc:subject>
  <dc:creator>Senator  VITALE</dc:creator>
  <cp:keywords>S4140|3|HS |259|219|122|N|0|</cp:keywords>
  <dc:description>INTRODUCED NOVEMBER 12, 2021</dc:description>
  <cp:lastModifiedBy>Bell, Careema</cp:lastModifiedBy>
  <cp:revision>2</cp:revision>
  <cp:lastPrinted>2005-10-12T19:02:00Z</cp:lastPrinted>
  <dcterms:created xsi:type="dcterms:W3CDTF">2021-11-12T20:54:00Z</dcterms:created>
  <dcterms:modified xsi:type="dcterms:W3CDTF">2021-11-12T20:54:00Z</dcterms:modified>
  <cp:category>T&amp;E_x000d_
_x000d_
_x000d_
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