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F0F" w:rsidRDefault="00E13F0F" w:rsidP="00E13F0F">
      <w:pPr>
        <w:pStyle w:val="bpuBill"/>
      </w:pPr>
      <w:bookmarkStart w:id="0" w:name="bpuFrontPg"/>
      <w:bookmarkEnd w:id="0"/>
      <w:r>
        <w:t xml:space="preserve">SENATE, No. 4143 </w:t>
      </w:r>
    </w:p>
    <w:p w:rsidR="00E13F0F" w:rsidRPr="009D38FF" w:rsidRDefault="00E13F0F" w:rsidP="00E13F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8076" r:id="rId8"/>
        </w:object>
      </w:r>
    </w:p>
    <w:p w:rsidR="00E13F0F" w:rsidRDefault="00E13F0F" w:rsidP="00E13F0F">
      <w:pPr>
        <w:pStyle w:val="bpuState"/>
      </w:pPr>
      <w:r>
        <w:t>STATE OF NEW JERSEY</w:t>
      </w:r>
    </w:p>
    <w:p w:rsidR="00E13F0F" w:rsidRDefault="00E13F0F" w:rsidP="00E13F0F">
      <w:pPr>
        <w:pStyle w:val="bpuLegislature"/>
      </w:pPr>
      <w:r>
        <w:t>219th LEGISLATURE</w:t>
      </w:r>
    </w:p>
    <w:p w:rsidR="00E13F0F" w:rsidRDefault="00E13F0F" w:rsidP="00E13F0F">
      <w:pPr>
        <w:pStyle w:val="bpuWpGraphic"/>
      </w:pPr>
      <w:r>
        <w:object w:dxaOrig="8985" w:dyaOrig="255">
          <v:shape id="_x0000_i1026" type="#_x0000_t75" style="width:6in;height:12.1pt" o:ole="">
            <v:imagedata r:id="rId7" o:title=""/>
          </v:shape>
          <o:OLEObject Type="Embed" ProgID="WPWin6.1" ShapeID="_x0000_i1026" DrawAspect="Content" ObjectID="_1698238077" r:id="rId9"/>
        </w:object>
      </w:r>
      <w:r>
        <w:t xml:space="preserve">  </w:t>
      </w:r>
    </w:p>
    <w:p w:rsidR="00E13F0F" w:rsidRDefault="00120291" w:rsidP="00E13F0F">
      <w:pPr>
        <w:pStyle w:val="bpuIntro"/>
      </w:pPr>
      <w:r>
        <w:t>INTRODUCED NOVEMBER 12</w:t>
      </w:r>
      <w:bookmarkStart w:id="1" w:name="_GoBack"/>
      <w:bookmarkEnd w:id="1"/>
      <w:r w:rsidR="00E13F0F">
        <w:t>, 2021</w:t>
      </w:r>
    </w:p>
    <w:p w:rsidR="00E13F0F" w:rsidRDefault="00E13F0F" w:rsidP="00E13F0F">
      <w:pPr>
        <w:pStyle w:val="bpuIntro"/>
      </w:pPr>
    </w:p>
    <w:p w:rsidR="00E13F0F" w:rsidRDefault="00E13F0F" w:rsidP="00E13F0F">
      <w:pPr>
        <w:pStyle w:val="bpuIntro"/>
        <w:sectPr w:rsidR="00E13F0F" w:rsidSect="00E13F0F">
          <w:headerReference w:type="even" r:id="rId10"/>
          <w:headerReference w:type="default" r:id="rId11"/>
          <w:pgSz w:w="12240" w:h="20160" w:code="5"/>
          <w:pgMar w:top="2160" w:right="1440" w:bottom="1440" w:left="1440" w:header="72" w:footer="720" w:gutter="0"/>
          <w:pgNumType w:start="1"/>
          <w:cols w:space="720"/>
          <w:docGrid w:linePitch="360"/>
        </w:sectPr>
      </w:pPr>
    </w:p>
    <w:p w:rsidR="00E13F0F" w:rsidRDefault="00E13F0F" w:rsidP="00E13F0F">
      <w:pPr>
        <w:pStyle w:val="bpuIntro"/>
      </w:pPr>
    </w:p>
    <w:p w:rsidR="00E13F0F" w:rsidRDefault="00E13F0F" w:rsidP="00E13F0F">
      <w:pPr>
        <w:pStyle w:val="bpuSponsor"/>
      </w:pPr>
      <w:r>
        <w:t>Sponsored by:</w:t>
      </w:r>
    </w:p>
    <w:p w:rsidR="00E13F0F" w:rsidRDefault="00E13F0F" w:rsidP="00E13F0F">
      <w:pPr>
        <w:pStyle w:val="bpuSponsor"/>
      </w:pPr>
      <w:proofErr w:type="gramStart"/>
      <w:r>
        <w:t>Senator  JOSEPH</w:t>
      </w:r>
      <w:proofErr w:type="gramEnd"/>
      <w:r>
        <w:t xml:space="preserve"> P. CRYAN</w:t>
      </w:r>
    </w:p>
    <w:p w:rsidR="00E13F0F" w:rsidRDefault="00E13F0F" w:rsidP="00E13F0F">
      <w:pPr>
        <w:pStyle w:val="bpuSponsor"/>
      </w:pPr>
      <w:r>
        <w:t>District 20 (Union)</w:t>
      </w:r>
    </w:p>
    <w:p w:rsidR="00E13F0F" w:rsidRDefault="00E13F0F" w:rsidP="00E13F0F">
      <w:pPr>
        <w:pStyle w:val="bpuSponsor"/>
      </w:pPr>
    </w:p>
    <w:p w:rsidR="00E13F0F" w:rsidRDefault="00E13F0F" w:rsidP="00E13F0F">
      <w:pPr>
        <w:pStyle w:val="bpuSponsor"/>
      </w:pPr>
    </w:p>
    <w:p w:rsidR="00E13F0F" w:rsidRDefault="00E13F0F" w:rsidP="00E13F0F">
      <w:pPr>
        <w:pStyle w:val="bpuSponsor"/>
      </w:pPr>
    </w:p>
    <w:p w:rsidR="00E13F0F" w:rsidRDefault="00E13F0F" w:rsidP="00E13F0F">
      <w:pPr>
        <w:pStyle w:val="bpuSponsor"/>
      </w:pPr>
    </w:p>
    <w:p w:rsidR="00E13F0F" w:rsidRDefault="00E13F0F" w:rsidP="00E13F0F">
      <w:pPr>
        <w:pStyle w:val="bpuSponsor"/>
      </w:pPr>
      <w:r>
        <w:t>SYNOPSIS</w:t>
      </w:r>
    </w:p>
    <w:p w:rsidR="00E13F0F" w:rsidRDefault="00E13F0F" w:rsidP="00E13F0F">
      <w:pPr>
        <w:pStyle w:val="bpuNormText"/>
      </w:pPr>
      <w:r>
        <w:tab/>
        <w:t xml:space="preserve">Exempts from public access government records that contain solely or </w:t>
      </w:r>
      <w:proofErr w:type="gramStart"/>
      <w:r>
        <w:t>predominantly</w:t>
      </w:r>
      <w:proofErr w:type="gramEnd"/>
      <w:r>
        <w:t xml:space="preserve"> information on individuals. </w:t>
      </w:r>
    </w:p>
    <w:p w:rsidR="00E13F0F" w:rsidRDefault="00E13F0F" w:rsidP="00E13F0F">
      <w:pPr>
        <w:pStyle w:val="bpuNormText"/>
      </w:pPr>
    </w:p>
    <w:p w:rsidR="00E13F0F" w:rsidRDefault="00E13F0F" w:rsidP="00E13F0F">
      <w:pPr>
        <w:pStyle w:val="bpuSponsor"/>
      </w:pPr>
      <w:r>
        <w:t xml:space="preserve">CURRENT VERSION OF TEXT </w:t>
      </w:r>
    </w:p>
    <w:p w:rsidR="00E13F0F" w:rsidRDefault="00E13F0F" w:rsidP="00E13F0F">
      <w:pPr>
        <w:pStyle w:val="bpuNormText"/>
      </w:pPr>
      <w:r>
        <w:tab/>
        <w:t>As introduced.</w:t>
      </w:r>
    </w:p>
    <w:p w:rsidR="00E13F0F" w:rsidRDefault="00E13F0F" w:rsidP="00E13F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3F0F" w:rsidRDefault="00E13F0F" w:rsidP="00122025">
      <w:pPr>
        <w:pStyle w:val="FronterPage"/>
        <w:tabs>
          <w:tab w:val="clear" w:pos="1440"/>
          <w:tab w:val="clear" w:pos="2160"/>
          <w:tab w:val="clear" w:pos="2880"/>
          <w:tab w:val="clear" w:pos="3600"/>
          <w:tab w:val="clear" w:pos="4320"/>
          <w:tab w:val="clear" w:pos="5040"/>
        </w:tabs>
        <w:sectPr w:rsidR="00E13F0F" w:rsidSect="00E13F0F">
          <w:type w:val="continuous"/>
          <w:pgSz w:w="12240" w:h="20160" w:code="5"/>
          <w:pgMar w:top="1440" w:right="2275" w:bottom="1440" w:left="2275" w:header="72" w:footer="720" w:gutter="0"/>
          <w:pgNumType w:start="1"/>
          <w:cols w:space="720"/>
          <w:docGrid w:linePitch="360"/>
        </w:sectPr>
      </w:pPr>
    </w:p>
    <w:p w:rsidR="00686AEB" w:rsidRPr="00677316" w:rsidRDefault="00170277" w:rsidP="003E47BA">
      <w:pPr>
        <w:pStyle w:val="HangingAnAct"/>
        <w:rPr>
          <w:rStyle w:val="HangingAnActChar"/>
        </w:rPr>
      </w:pPr>
      <w:r>
        <w:rPr>
          <w:rStyle w:val="BillHead"/>
        </w:rPr>
        <w:lastRenderedPageBreak/>
        <w:t>An Act</w:t>
      </w:r>
      <w:r w:rsidR="006E5655" w:rsidRPr="006E5655">
        <w:t xml:space="preserve"> </w:t>
      </w:r>
      <w:r w:rsidR="00B86714" w:rsidRPr="00B86714">
        <w:t>concerning an exemption from public access of certain government records, and amending P.L.1963, c.73</w:t>
      </w:r>
      <w:r w:rsidR="004236C5" w:rsidRPr="004236C5">
        <w:t>.</w:t>
      </w:r>
    </w:p>
    <w:p w:rsidR="000B1054" w:rsidRPr="00D71D68" w:rsidRDefault="000B1054" w:rsidP="000B1054"/>
    <w:p w:rsidR="00686AEB" w:rsidRPr="00AA7880" w:rsidRDefault="00686AEB" w:rsidP="00686AEB">
      <w:r>
        <w:tab/>
      </w:r>
      <w:r w:rsidR="00170277">
        <w:rPr>
          <w:rStyle w:val="BillHeading2"/>
        </w:rPr>
        <w:t>Be It Enacted</w:t>
      </w:r>
      <w:r>
        <w:rPr>
          <w:rStyle w:val="BillHeading2"/>
        </w:rPr>
        <w:t xml:space="preserve"> </w:t>
      </w:r>
      <w:r w:rsidR="00170277">
        <w:rPr>
          <w:rStyle w:val="BillLanguage"/>
        </w:rPr>
        <w:t>by the Senate and General Assembly of the State of New Jersey:</w:t>
      </w:r>
    </w:p>
    <w:p w:rsidR="00686AEB" w:rsidRPr="00A5516B" w:rsidRDefault="00686AEB" w:rsidP="00686AEB"/>
    <w:p w:rsidR="00D849E4" w:rsidRPr="00A5516B" w:rsidRDefault="00AB3DE2" w:rsidP="00D849E4">
      <w:r w:rsidRPr="00A5516B">
        <w:tab/>
        <w:t xml:space="preserve">1.  </w:t>
      </w:r>
      <w:r w:rsidR="00D849E4" w:rsidRPr="00A5516B">
        <w:t xml:space="preserve">Section 1 of P.L.1995, c.23 (C.47:1A-1.1) is amended to read as follows:  </w:t>
      </w:r>
    </w:p>
    <w:p w:rsidR="00D849E4" w:rsidRPr="00A5516B" w:rsidRDefault="00D849E4" w:rsidP="00D849E4">
      <w:r w:rsidRPr="00A5516B">
        <w:tab/>
        <w:t>1.</w:t>
      </w:r>
      <w:r w:rsidRPr="00A5516B">
        <w:tab/>
        <w:t>As used in P.L.1963, c.73 (C.47:1A-1 et seq.) as amended and supplemented:</w:t>
      </w:r>
    </w:p>
    <w:p w:rsidR="00D849E4" w:rsidRDefault="00D849E4" w:rsidP="00D849E4">
      <w:r w:rsidRPr="00A5516B">
        <w:tab/>
        <w:t>"Biotechnology" means any technique that uses living organisms,</w:t>
      </w:r>
      <w:r>
        <w:t xml:space="preserve"> or parts of living organisms, to make or modify products, to improve plants or animals, or to develop micro-organisms for specific uses; including the industrial use of recombinant DNA, cell fusion, and novel bioprocessing techniques.</w:t>
      </w:r>
    </w:p>
    <w:p w:rsidR="00D849E4" w:rsidRDefault="00D849E4" w:rsidP="00D849E4">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D849E4" w:rsidRDefault="00D849E4" w:rsidP="00D849E4">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w:t>
      </w:r>
      <w:r w:rsidRPr="000247E0">
        <w:t>f</w:t>
      </w:r>
      <w:r w:rsidR="000247E0" w:rsidRPr="000247E0">
        <w:t>.</w:t>
      </w:r>
      <w:r w:rsidR="000247E0">
        <w:rPr>
          <w:u w:val="single"/>
        </w:rPr>
        <w:t xml:space="preserve">  </w:t>
      </w:r>
      <w:r>
        <w:t>The terms shall not include inter-agency or intra-agency advisory, consultative, or deliberative material.</w:t>
      </w:r>
    </w:p>
    <w:p w:rsidR="00D849E4" w:rsidRDefault="00D849E4" w:rsidP="00D849E4">
      <w:r>
        <w:tab/>
        <w:t>A government record shall not include the following information which is deemed to be confidential for the purposes of P.L.1963, c.73 (C.47:1A-1 et seq.) as amended and supplemented:</w:t>
      </w:r>
    </w:p>
    <w:p w:rsidR="00D849E4" w:rsidRDefault="00D849E4" w:rsidP="00D849E4">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4A4D48" w:rsidRDefault="00D849E4" w:rsidP="004A4D48">
      <w:r>
        <w:tab/>
      </w:r>
      <w:proofErr w:type="gramStart"/>
      <w:r>
        <w:t>any</w:t>
      </w:r>
      <w:proofErr w:type="gramEnd"/>
      <w:r>
        <w:t xml:space="preserve"> memorandum, correspondence, notes, report or other communication prepared by, or for, the specific use of a me</w:t>
      </w:r>
      <w:r w:rsidR="004A4D48">
        <w:t>mber of</w:t>
      </w:r>
      <w:r w:rsidR="004A4D48">
        <w:br w:type="page"/>
      </w:r>
    </w:p>
    <w:p w:rsidR="00D849E4" w:rsidRDefault="00D849E4" w:rsidP="00D849E4">
      <w:proofErr w:type="gramStart"/>
      <w:r>
        <w:t>the</w:t>
      </w:r>
      <w:proofErr w:type="gramEnd"/>
      <w:r>
        <w:t xml:space="preserve"> Legislature in the course of the member's official duties, except that this provision shall not apply to an otherwise publicly-accessible report which is required by law to be submitted to the Legislature or its members;</w:t>
      </w:r>
    </w:p>
    <w:p w:rsidR="00D849E4" w:rsidRDefault="00D849E4" w:rsidP="00D849E4">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D849E4" w:rsidRDefault="00D849E4" w:rsidP="00D849E4">
      <w:r>
        <w:tab/>
      </w:r>
      <w:proofErr w:type="gramStart"/>
      <w:r>
        <w:t>when</w:t>
      </w:r>
      <w:proofErr w:type="gramEnd"/>
      <w:r>
        <w:t xml:space="preserve"> used in a criminal action or proceeding in this State which relates to the death of that person,</w:t>
      </w:r>
    </w:p>
    <w:p w:rsidR="00D849E4" w:rsidRDefault="00D849E4" w:rsidP="00D849E4">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D849E4" w:rsidRDefault="00D849E4" w:rsidP="00D849E4">
      <w:r>
        <w:tab/>
      </w:r>
      <w:proofErr w:type="gramStart"/>
      <w:r>
        <w:t>for</w:t>
      </w:r>
      <w:proofErr w:type="gramEnd"/>
      <w:r>
        <w:t xml:space="preserve"> use in the field of forensic pathology or for use in medical or scientific education or research, or</w:t>
      </w:r>
    </w:p>
    <w:p w:rsidR="00D849E4" w:rsidRDefault="00D849E4" w:rsidP="00D849E4">
      <w:r>
        <w:tab/>
      </w:r>
      <w:proofErr w:type="gramStart"/>
      <w:r>
        <w:t>for</w:t>
      </w:r>
      <w:proofErr w:type="gramEnd"/>
      <w:r>
        <w:t xml:space="preserve"> use by any law enforcement agency in this State or any other state or federal law enforcement agency;</w:t>
      </w:r>
    </w:p>
    <w:p w:rsidR="00D849E4" w:rsidRDefault="00D849E4" w:rsidP="00D849E4">
      <w:r>
        <w:tab/>
      </w:r>
      <w:proofErr w:type="gramStart"/>
      <w:r>
        <w:t>criminal</w:t>
      </w:r>
      <w:proofErr w:type="gramEnd"/>
      <w:r>
        <w:t xml:space="preserve"> investigatory records;</w:t>
      </w:r>
    </w:p>
    <w:p w:rsidR="00D849E4" w:rsidRDefault="00D849E4" w:rsidP="00D849E4">
      <w:r>
        <w:tab/>
        <w:t>the portion of any criminal record concerning a person's detection, apprehension, arrest, detention, trial or disposition for unlawful manufacturing, distributing, or dispensing, or possessing or having under control with intent to manufacture, distribute, or dispense, marijuana or hashish in violation of paragraph (11) of subsection b. of N.J.S.2C:35-5,or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dispensing, or possessing, or having under control with intent to distribute or dispense, on or within 1,000 feet of any school property, or on or within 500 feet of the real property comprising a public housing facility, public park, or public building, or for obtaining, possessing, using, being under the influence of, or failing to make lawful disposition of marijuana or hashish in violation of paragraph (3) or (4) of subsection a., or subsection b., or subsection c. of N.J.S.2C:35-10, or for a violation of any of those provisions and a violation of N.J.S.2C:36-2 for using or possessing with intent to use drug paraphernalia with that marijuana or hashish;</w:t>
      </w:r>
    </w:p>
    <w:p w:rsidR="00D849E4" w:rsidRDefault="00D849E4" w:rsidP="00D849E4">
      <w:r>
        <w:tab/>
      </w:r>
      <w:proofErr w:type="gramStart"/>
      <w:r>
        <w:t>victims</w:t>
      </w:r>
      <w:proofErr w:type="gramEnd"/>
      <w:r>
        <w:t>' records, except that a victim of a crime shall have access to the victim's own records;</w:t>
      </w:r>
    </w:p>
    <w:p w:rsidR="00D849E4" w:rsidRDefault="00D849E4" w:rsidP="00D849E4">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D849E4" w:rsidRDefault="00D849E4" w:rsidP="00D849E4">
      <w:r>
        <w:tab/>
      </w:r>
      <w:proofErr w:type="gramStart"/>
      <w:r>
        <w:t>personal</w:t>
      </w:r>
      <w:proofErr w:type="gramEnd"/>
      <w:r>
        <w:t xml:space="preserve"> firearms records, except for use by any person authorized by law to have access to these records or for use by any government agency, including any court or law enforcement agency, for purposes of the administration of justice;</w:t>
      </w:r>
    </w:p>
    <w:p w:rsidR="00D849E4" w:rsidRDefault="00D849E4" w:rsidP="00D849E4">
      <w:r>
        <w:tab/>
      </w:r>
      <w:proofErr w:type="gramStart"/>
      <w:r>
        <w:t>personal</w:t>
      </w:r>
      <w:proofErr w:type="gramEnd"/>
      <w:r>
        <w:t xml:space="preserve">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D849E4" w:rsidRDefault="00D849E4" w:rsidP="00D849E4">
      <w:r>
        <w:tab/>
      </w:r>
      <w:proofErr w:type="gramStart"/>
      <w:r>
        <w:t>trade</w:t>
      </w:r>
      <w:proofErr w:type="gramEnd"/>
      <w:r>
        <w:t xml:space="preserve"> secrets and proprietary commercial or financial information obtained from any source.  For the purposes of this paragraph, trade secrets shall include data processing software obtained by a public body under a licensing agreement which prohibits its disclosure;</w:t>
      </w:r>
    </w:p>
    <w:p w:rsidR="00D849E4" w:rsidRDefault="00D849E4" w:rsidP="00D849E4">
      <w:r>
        <w:tab/>
      </w:r>
      <w:proofErr w:type="gramStart"/>
      <w:r>
        <w:t>any</w:t>
      </w:r>
      <w:proofErr w:type="gramEnd"/>
      <w:r>
        <w:t xml:space="preserve">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D849E4" w:rsidRDefault="00D849E4" w:rsidP="00D849E4">
      <w:r>
        <w:tab/>
      </w:r>
      <w:proofErr w:type="gramStart"/>
      <w:r>
        <w:t>administrative</w:t>
      </w:r>
      <w:proofErr w:type="gramEnd"/>
      <w:r>
        <w:t xml:space="preserve"> or technical information regarding computer hardware, software and networks which, if disclosed, would jeopardize computer security;</w:t>
      </w:r>
    </w:p>
    <w:p w:rsidR="00D849E4" w:rsidRDefault="00D849E4" w:rsidP="00D849E4">
      <w:r>
        <w:tab/>
      </w:r>
      <w:proofErr w:type="gramStart"/>
      <w:r>
        <w:t>emergency</w:t>
      </w:r>
      <w:proofErr w:type="gramEnd"/>
      <w:r>
        <w:t xml:space="preserve"> or security information or procedures for any buildings or facility which, if disclosed, would jeopardize security of the building or facility or persons therein;</w:t>
      </w:r>
    </w:p>
    <w:p w:rsidR="00D849E4" w:rsidRDefault="00D849E4" w:rsidP="00D849E4">
      <w:r>
        <w:tab/>
      </w:r>
      <w:proofErr w:type="gramStart"/>
      <w:r>
        <w:t>security</w:t>
      </w:r>
      <w:proofErr w:type="gramEnd"/>
      <w:r>
        <w:t xml:space="preserve"> measures and surveillance techniques which, if disclosed, would create a risk to the safety of persons, property, electronic data or software;</w:t>
      </w:r>
    </w:p>
    <w:p w:rsidR="00D849E4" w:rsidRDefault="00D849E4" w:rsidP="00D849E4">
      <w:r>
        <w:tab/>
      </w:r>
      <w:proofErr w:type="gramStart"/>
      <w:r>
        <w:t>information</w:t>
      </w:r>
      <w:proofErr w:type="gramEnd"/>
      <w:r>
        <w:t xml:space="preserve"> which, if disclosed, would give an advantage to competitors or bidders;</w:t>
      </w:r>
    </w:p>
    <w:p w:rsidR="00D849E4" w:rsidRDefault="00D849E4" w:rsidP="00D849E4">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D849E4" w:rsidRDefault="00D849E4" w:rsidP="00D849E4">
      <w:r>
        <w:tab/>
      </w:r>
      <w:proofErr w:type="gramStart"/>
      <w:r>
        <w:t>information</w:t>
      </w:r>
      <w:proofErr w:type="gramEnd"/>
      <w:r>
        <w:t xml:space="preserve"> which is a communication between a public agency and its insurance carrier, administrative service organization or risk management office;</w:t>
      </w:r>
    </w:p>
    <w:p w:rsidR="00D849E4" w:rsidRDefault="00D849E4" w:rsidP="00D849E4">
      <w:r>
        <w:tab/>
      </w:r>
      <w:proofErr w:type="gramStart"/>
      <w:r>
        <w:t>information</w:t>
      </w:r>
      <w:proofErr w:type="gramEnd"/>
      <w:r>
        <w:t xml:space="preserve"> which is to be kept confidential pursuant to court order;</w:t>
      </w:r>
    </w:p>
    <w:p w:rsidR="00D849E4" w:rsidRDefault="00D849E4" w:rsidP="00D849E4">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D849E4" w:rsidRPr="006E079E" w:rsidRDefault="00D849E4" w:rsidP="00D849E4">
      <w:r w:rsidRPr="006E079E">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D849E4" w:rsidRDefault="00D849E4" w:rsidP="00D849E4">
      <w:r>
        <w:tab/>
        <w:t>that portion of any document which discloses the social security number, credit card number, unlisted telephone number or driver license number of any person, or that portion of any document which discloses the home address, whether a primary or secondary residence, of any active, formerly active, or retired judicial officer or prosecutor, and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D849E4" w:rsidRDefault="00D849E4" w:rsidP="00D849E4">
      <w:r>
        <w:tab/>
        <w:t xml:space="preserve">a list of persons identifying themselves as being in need of special assistance in the event of an emergency maintained by a municipality for public safety purposes pursuant to section 1 of P.L.2017, c.266 (C.40:48-2.67); </w:t>
      </w:r>
      <w:r w:rsidR="000247E0" w:rsidRPr="000247E0">
        <w:rPr>
          <w:rFonts w:ascii="Albertus Extra Bold" w:hAnsi="Albertus Extra Bold"/>
          <w:b/>
        </w:rPr>
        <w:t>[</w:t>
      </w:r>
      <w:r>
        <w:t>and</w:t>
      </w:r>
      <w:r w:rsidR="000247E0" w:rsidRPr="000247E0">
        <w:rPr>
          <w:rFonts w:ascii="Albertus Extra Bold" w:hAnsi="Albertus Extra Bold"/>
          <w:b/>
        </w:rPr>
        <w:t>]</w:t>
      </w:r>
    </w:p>
    <w:p w:rsidR="000247E0" w:rsidRDefault="00D849E4" w:rsidP="00D849E4">
      <w:pPr>
        <w:rPr>
          <w:u w:val="single"/>
        </w:rPr>
      </w:pPr>
      <w:r>
        <w:tab/>
        <w:t>a list of persons identifying themselves as being in need of special assistance in the event of an emergency maintained by a county for public safety purposes pursuant to section 6 of P.L.2011, c.178 (C.App.A:9-43.13)</w:t>
      </w:r>
      <w:r w:rsidR="000247E0">
        <w:rPr>
          <w:u w:val="single"/>
        </w:rPr>
        <w:t xml:space="preserve">; and </w:t>
      </w:r>
    </w:p>
    <w:p w:rsidR="00D849E4" w:rsidRDefault="000247E0" w:rsidP="00D849E4">
      <w:r w:rsidRPr="000247E0">
        <w:tab/>
      </w:r>
      <w:r w:rsidRPr="000247E0">
        <w:rPr>
          <w:u w:val="single"/>
        </w:rPr>
        <w:t>in addition to any other exemption, the entirety of a record that contains, solely or predominantly, information obtained from or concerning an individual that relates to the individual’s personal identifying information, activities, or interactions with the public agency, in</w:t>
      </w:r>
      <w:r w:rsidR="0087155A">
        <w:rPr>
          <w:u w:val="single"/>
        </w:rPr>
        <w:t>cluding but not limited to: age, appearance,</w:t>
      </w:r>
      <w:r w:rsidRPr="000247E0">
        <w:rPr>
          <w:u w:val="single"/>
        </w:rPr>
        <w:t xml:space="preserve"> residency</w:t>
      </w:r>
      <w:r w:rsidR="0087155A">
        <w:rPr>
          <w:u w:val="single"/>
        </w:rPr>
        <w:t>,</w:t>
      </w:r>
      <w:r w:rsidRPr="000247E0">
        <w:rPr>
          <w:u w:val="single"/>
        </w:rPr>
        <w:t xml:space="preserve"> occupation</w:t>
      </w:r>
      <w:r w:rsidR="0087155A">
        <w:rPr>
          <w:u w:val="single"/>
        </w:rPr>
        <w:t>,</w:t>
      </w:r>
      <w:r w:rsidRPr="000247E0">
        <w:rPr>
          <w:u w:val="single"/>
        </w:rPr>
        <w:t xml:space="preserve"> health status</w:t>
      </w:r>
      <w:r w:rsidR="0087155A">
        <w:rPr>
          <w:u w:val="single"/>
        </w:rPr>
        <w:t xml:space="preserve">, </w:t>
      </w:r>
      <w:r w:rsidRPr="000247E0">
        <w:rPr>
          <w:u w:val="single"/>
        </w:rPr>
        <w:t>medical history</w:t>
      </w:r>
      <w:r w:rsidR="0087155A">
        <w:rPr>
          <w:u w:val="single"/>
        </w:rPr>
        <w:t>,</w:t>
      </w:r>
      <w:r w:rsidRPr="000247E0">
        <w:rPr>
          <w:u w:val="single"/>
        </w:rPr>
        <w:t xml:space="preserve"> education</w:t>
      </w:r>
      <w:r w:rsidR="0087155A">
        <w:rPr>
          <w:u w:val="single"/>
        </w:rPr>
        <w:t>,</w:t>
      </w:r>
      <w:r w:rsidRPr="000247E0">
        <w:rPr>
          <w:u w:val="single"/>
        </w:rPr>
        <w:t xml:space="preserve"> members of the household</w:t>
      </w:r>
      <w:r w:rsidR="0087155A">
        <w:rPr>
          <w:u w:val="single"/>
        </w:rPr>
        <w:t>,</w:t>
      </w:r>
      <w:r w:rsidRPr="000247E0">
        <w:rPr>
          <w:u w:val="single"/>
        </w:rPr>
        <w:t xml:space="preserve"> ownership of property or domesticated animals</w:t>
      </w:r>
      <w:r w:rsidR="0087155A">
        <w:rPr>
          <w:u w:val="single"/>
        </w:rPr>
        <w:t>,</w:t>
      </w:r>
      <w:r w:rsidRPr="000247E0">
        <w:rPr>
          <w:u w:val="single"/>
        </w:rPr>
        <w:t xml:space="preserve"> marital status</w:t>
      </w:r>
      <w:r w:rsidR="0087155A">
        <w:rPr>
          <w:u w:val="single"/>
        </w:rPr>
        <w:t>,</w:t>
      </w:r>
      <w:r w:rsidRPr="000247E0">
        <w:rPr>
          <w:u w:val="single"/>
        </w:rPr>
        <w:t xml:space="preserve"> address</w:t>
      </w:r>
      <w:r w:rsidR="0087155A">
        <w:rPr>
          <w:u w:val="single"/>
        </w:rPr>
        <w:t>,</w:t>
      </w:r>
      <w:r w:rsidRPr="000247E0">
        <w:rPr>
          <w:u w:val="single"/>
        </w:rPr>
        <w:t xml:space="preserve"> telephone or fax number</w:t>
      </w:r>
      <w:r w:rsidR="0087155A">
        <w:rPr>
          <w:u w:val="single"/>
        </w:rPr>
        <w:t>,</w:t>
      </w:r>
      <w:r w:rsidRPr="000247E0">
        <w:rPr>
          <w:u w:val="single"/>
        </w:rPr>
        <w:t xml:space="preserve"> email or social media address</w:t>
      </w:r>
      <w:r w:rsidR="0087155A">
        <w:rPr>
          <w:u w:val="single"/>
        </w:rPr>
        <w:t>,</w:t>
      </w:r>
      <w:r w:rsidRPr="000247E0">
        <w:rPr>
          <w:u w:val="single"/>
        </w:rPr>
        <w:t xml:space="preserve"> driver’s license number</w:t>
      </w:r>
      <w:r w:rsidR="0087155A">
        <w:rPr>
          <w:u w:val="single"/>
        </w:rPr>
        <w:t>,</w:t>
      </w:r>
      <w:r w:rsidRPr="000247E0">
        <w:rPr>
          <w:u w:val="single"/>
        </w:rPr>
        <w:t xml:space="preserve"> social security number</w:t>
      </w:r>
      <w:r w:rsidR="0087155A">
        <w:rPr>
          <w:u w:val="single"/>
        </w:rPr>
        <w:t>,</w:t>
      </w:r>
      <w:r w:rsidRPr="000247E0">
        <w:rPr>
          <w:u w:val="single"/>
        </w:rPr>
        <w:t xml:space="preserve"> or any form of financial information; payment of fees, assessments, or taxes; requests for forms, explanations, or certifications; applications for and receipt of licenses, permits, or registrations; applications for and receipt of benefits or assistance; participation in programs; or citations for violations, except that this exemption shall not include deeds and mortgages, criminal records, information that is a government record under section 11 of P.L.2001, c.404 (C.47:1A-10), or other information that is required to be disclosed by law, regulation, court order or rules of court, or executive order</w:t>
      </w:r>
      <w:r w:rsidR="00D849E4">
        <w:t>.</w:t>
      </w:r>
    </w:p>
    <w:p w:rsidR="00D849E4" w:rsidRDefault="00D849E4" w:rsidP="00D849E4">
      <w:r>
        <w:tab/>
        <w:t>A government record shall not include, with regard to any public institution of higher education, the following information which is deemed to be privileged and confidential:</w:t>
      </w:r>
    </w:p>
    <w:p w:rsidR="00D849E4" w:rsidRDefault="00D849E4" w:rsidP="00D849E4">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D849E4" w:rsidRDefault="00D849E4" w:rsidP="00D849E4">
      <w:r>
        <w:tab/>
      </w:r>
      <w:proofErr w:type="gramStart"/>
      <w:r>
        <w:t>test</w:t>
      </w:r>
      <w:proofErr w:type="gramEnd"/>
      <w:r>
        <w:t xml:space="preserve"> questions, scoring keys and other examination data pertaining to the administration of an examination for employment or academic examination;</w:t>
      </w:r>
    </w:p>
    <w:p w:rsidR="00D849E4" w:rsidRDefault="00D849E4" w:rsidP="00D849E4">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D849E4" w:rsidRDefault="00D849E4" w:rsidP="00D849E4">
      <w:r>
        <w:tab/>
      </w:r>
      <w:proofErr w:type="gramStart"/>
      <w:r>
        <w:t>valuable</w:t>
      </w:r>
      <w:proofErr w:type="gramEnd"/>
      <w:r>
        <w:t xml:space="preserve"> or rare collections of books or documents obtained by gift, grant, bequest or devise conditioned upon limited public access;</w:t>
      </w:r>
    </w:p>
    <w:p w:rsidR="00D849E4" w:rsidRDefault="00D849E4" w:rsidP="00D849E4">
      <w:r>
        <w:tab/>
      </w:r>
      <w:proofErr w:type="gramStart"/>
      <w:r>
        <w:t>information</w:t>
      </w:r>
      <w:proofErr w:type="gramEnd"/>
      <w:r>
        <w:t xml:space="preserve"> contained on individual admission applications; and</w:t>
      </w:r>
    </w:p>
    <w:p w:rsidR="00D849E4" w:rsidRDefault="00D849E4" w:rsidP="00D849E4">
      <w:r>
        <w:tab/>
      </w:r>
      <w:proofErr w:type="gramStart"/>
      <w:r>
        <w:t>information</w:t>
      </w:r>
      <w:proofErr w:type="gramEnd"/>
      <w:r>
        <w:t xml:space="preserve"> concerning student records or grievance or disciplinary proceedings against a student to the extent disclosure would reveal the identity of the student.</w:t>
      </w:r>
    </w:p>
    <w:p w:rsidR="00D849E4" w:rsidRDefault="00D849E4" w:rsidP="00D849E4">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D849E4" w:rsidRDefault="00D849E4" w:rsidP="00D849E4">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D849E4" w:rsidRDefault="00D849E4" w:rsidP="00D849E4">
      <w:r>
        <w:tab/>
        <w:t>"Law enforcement agency" means a public agency, or part thereof, determined by the Attorney General to have law enforcement responsibilities.</w:t>
      </w:r>
    </w:p>
    <w:p w:rsidR="00D849E4" w:rsidRDefault="00D849E4" w:rsidP="00D849E4">
      <w:r>
        <w:tab/>
        <w:t>"Constituent" means any State resident or other person communicating with a member of the Legislature.</w:t>
      </w:r>
    </w:p>
    <w:p w:rsidR="00D849E4" w:rsidRDefault="00D849E4" w:rsidP="00D849E4">
      <w:r>
        <w:tab/>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D849E4" w:rsidRDefault="00D849E4" w:rsidP="00D849E4">
      <w:r>
        <w:tab/>
        <w:t>"Member of the Legislature" means any person elected or selected to serve in the New Jersey Senate or General Assembly.</w:t>
      </w:r>
    </w:p>
    <w:p w:rsidR="00D849E4" w:rsidRDefault="00D849E4" w:rsidP="00D849E4">
      <w:r>
        <w:tab/>
        <w:t>"Criminal investigatory record" means a record which is not required by law to be made, maintained or kept on file that is held by a law enforcement agency which pertains to any criminal investigation or related civil enforcement proceeding.</w:t>
      </w:r>
    </w:p>
    <w:p w:rsidR="00D849E4" w:rsidRDefault="00D849E4" w:rsidP="00D849E4">
      <w:r>
        <w:tab/>
        <w:t>"Victim's record" means an individually-identifiable file or document held by a victims' rights agency which pertains directly to a victim of a crime except that a victim of a crime shall have access to the victim's own records.</w:t>
      </w:r>
    </w:p>
    <w:p w:rsidR="00D849E4" w:rsidRDefault="00D849E4" w:rsidP="00D849E4">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D849E4" w:rsidRDefault="00D849E4" w:rsidP="00D849E4">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943484" w:rsidRDefault="00D849E4" w:rsidP="00686AEB">
      <w:r>
        <w:t>(</w:t>
      </w:r>
      <w:proofErr w:type="spellStart"/>
      <w:r>
        <w:t>cf</w:t>
      </w:r>
      <w:proofErr w:type="spellEnd"/>
      <w:r>
        <w:t>: P.L.2021, c.24, s.1)</w:t>
      </w:r>
    </w:p>
    <w:p w:rsidR="00943484" w:rsidRDefault="00943484" w:rsidP="00686AEB"/>
    <w:p w:rsidR="00686AEB" w:rsidRPr="00AA7880" w:rsidRDefault="000247E0" w:rsidP="00686AEB">
      <w:r>
        <w:tab/>
        <w:t>2</w:t>
      </w:r>
      <w:r w:rsidR="00170277">
        <w:t xml:space="preserve">. </w:t>
      </w:r>
      <w:r w:rsidR="00BC74C3">
        <w:t xml:space="preserve"> </w:t>
      </w:r>
      <w:r w:rsidR="00170277">
        <w:t>This act shall take effect</w:t>
      </w:r>
      <w:r w:rsidR="008F5724">
        <w:t xml:space="preserve"> immediately.  </w:t>
      </w:r>
    </w:p>
    <w:p w:rsidR="00686AEB" w:rsidRDefault="00686AEB" w:rsidP="00686AEB"/>
    <w:p w:rsidR="00943484" w:rsidRPr="00CE7BD8" w:rsidRDefault="00943484" w:rsidP="00686AEB"/>
    <w:p w:rsidR="00686AEB" w:rsidRPr="00AA7880" w:rsidRDefault="00686AEB" w:rsidP="00686AEB">
      <w:pPr>
        <w:jc w:val="center"/>
      </w:pPr>
      <w:r w:rsidRPr="00D71D68">
        <w:t>STATEMENT</w:t>
      </w:r>
    </w:p>
    <w:p w:rsidR="00686AEB" w:rsidRDefault="00686AEB" w:rsidP="00686AEB"/>
    <w:p w:rsidR="00BB33C4" w:rsidRDefault="00943484" w:rsidP="00BB33C4">
      <w:r>
        <w:tab/>
      </w:r>
      <w:r w:rsidR="00BB33C4">
        <w:t>The purpose of the law commonly referred to as the open</w:t>
      </w:r>
      <w:r w:rsidR="003A0B75">
        <w:t xml:space="preserve"> public</w:t>
      </w:r>
      <w:r w:rsidR="00BB33C4">
        <w:t xml:space="preserve"> records act is to provide transparency in government operations.  Providing information to the public is necessary for members of the public to understand </w:t>
      </w:r>
      <w:r w:rsidR="003A0B75">
        <w:t>the operation</w:t>
      </w:r>
      <w:r w:rsidR="00BB33C4">
        <w:t xml:space="preserve"> of government, </w:t>
      </w:r>
      <w:r w:rsidR="003A0B75">
        <w:t>participate</w:t>
      </w:r>
      <w:r w:rsidR="00BB33C4">
        <w:t xml:space="preserve"> in government, make informed decisions when voting, and hold government officials accountable.  </w:t>
      </w:r>
      <w:r w:rsidR="003A0B75">
        <w:t>Government</w:t>
      </w:r>
      <w:r w:rsidR="00BB33C4">
        <w:t xml:space="preserve"> records</w:t>
      </w:r>
      <w:r w:rsidR="00764A34">
        <w:t>,</w:t>
      </w:r>
      <w:r w:rsidR="00BB33C4">
        <w:t xml:space="preserve"> however</w:t>
      </w:r>
      <w:r w:rsidR="00764A34">
        <w:t>,</w:t>
      </w:r>
      <w:r w:rsidR="00BB33C4">
        <w:t xml:space="preserve"> do contain </w:t>
      </w:r>
      <w:r w:rsidR="003A0B75">
        <w:t>information on</w:t>
      </w:r>
      <w:r w:rsidR="00BB33C4">
        <w:t xml:space="preserve"> </w:t>
      </w:r>
      <w:r w:rsidR="003A0B75">
        <w:t>individuals</w:t>
      </w:r>
      <w:r w:rsidR="00BB33C4">
        <w:t xml:space="preserve">, the </w:t>
      </w:r>
      <w:r w:rsidR="00764A34">
        <w:t xml:space="preserve">access to </w:t>
      </w:r>
      <w:r w:rsidR="00BB33C4">
        <w:t xml:space="preserve">which does not further the goal of transparency in government operations. </w:t>
      </w:r>
    </w:p>
    <w:p w:rsidR="0087155A" w:rsidRDefault="00BB33C4" w:rsidP="00686AEB">
      <w:r>
        <w:tab/>
      </w:r>
      <w:r w:rsidR="003A0B75">
        <w:t>This</w:t>
      </w:r>
      <w:r>
        <w:t xml:space="preserve"> bill </w:t>
      </w:r>
      <w:r w:rsidR="003A0B75">
        <w:t>exempts</w:t>
      </w:r>
      <w:r>
        <w:t xml:space="preserve"> from </w:t>
      </w:r>
      <w:r w:rsidR="00764A34">
        <w:t>public access</w:t>
      </w:r>
      <w:r>
        <w:t xml:space="preserve"> government records that </w:t>
      </w:r>
      <w:r w:rsidR="0087155A" w:rsidRPr="0087155A">
        <w:t>contain, solely or predominantly, information obtained from or concerning an individual that relates to the individual’s personal identifying information, activities, or interactions with the public agency</w:t>
      </w:r>
      <w:r>
        <w:t xml:space="preserve">.  </w:t>
      </w:r>
    </w:p>
    <w:p w:rsidR="00D849E4" w:rsidRDefault="0087155A" w:rsidP="00686AEB">
      <w:r>
        <w:tab/>
        <w:t>Under the bill, t</w:t>
      </w:r>
      <w:r w:rsidR="005C0BFA">
        <w:t>he type of information that would be exempt</w:t>
      </w:r>
      <w:r>
        <w:t xml:space="preserve"> </w:t>
      </w:r>
      <w:r w:rsidR="006E5655">
        <w:t xml:space="preserve">from </w:t>
      </w:r>
      <w:r w:rsidR="00764A34">
        <w:t>public access</w:t>
      </w:r>
      <w:r w:rsidR="006E5655">
        <w:t xml:space="preserve"> </w:t>
      </w:r>
      <w:r w:rsidR="005C0BFA">
        <w:t xml:space="preserve">includes, but is not limited to, </w:t>
      </w:r>
      <w:r w:rsidR="005C0BFA" w:rsidRPr="005C0BFA">
        <w:t>health status, ownership of property or domesticated animals, address, telephone number, driver’s license nu</w:t>
      </w:r>
      <w:r w:rsidR="005C0BFA">
        <w:t>mber, social security number</w:t>
      </w:r>
      <w:r w:rsidR="005C0BFA" w:rsidRPr="005C0BFA">
        <w:t>, permits</w:t>
      </w:r>
      <w:r>
        <w:t>,</w:t>
      </w:r>
      <w:r w:rsidR="005C0BFA" w:rsidRPr="005C0BFA">
        <w:t xml:space="preserve"> applications for and receipt of benefits or assistance</w:t>
      </w:r>
      <w:r w:rsidR="005C0BFA">
        <w:t>,</w:t>
      </w:r>
      <w:r w:rsidR="005C0BFA" w:rsidRPr="005C0BFA">
        <w:t xml:space="preserve"> or citations for violations</w:t>
      </w:r>
      <w:r w:rsidR="005C0BFA">
        <w:t>.  The exemptions</w:t>
      </w:r>
      <w:r w:rsidR="009B2E6D">
        <w:t>, in general,</w:t>
      </w:r>
      <w:r w:rsidR="005C0BFA">
        <w:t xml:space="preserve"> will </w:t>
      </w:r>
      <w:r w:rsidR="005C0BFA" w:rsidRPr="005C0BFA">
        <w:t xml:space="preserve">not include deeds and mortgages, criminal records, </w:t>
      </w:r>
      <w:r w:rsidR="003F252D">
        <w:t xml:space="preserve">certain personnel and pension records, and </w:t>
      </w:r>
      <w:r w:rsidR="009B2E6D">
        <w:t xml:space="preserve">other </w:t>
      </w:r>
      <w:r w:rsidR="005C0BFA" w:rsidRPr="005C0BFA">
        <w:t>information that is required to be disclosed by law, regulation, court order or rules of court, or executive order</w:t>
      </w:r>
      <w:r w:rsidR="004A4D48">
        <w:t>.</w:t>
      </w:r>
    </w:p>
    <w:sectPr w:rsidR="00D849E4" w:rsidSect="00E13F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B71" w:rsidRDefault="00D95B71">
      <w:r>
        <w:separator/>
      </w:r>
    </w:p>
  </w:endnote>
  <w:endnote w:type="continuationSeparator" w:id="0">
    <w:p w:rsidR="00D95B71" w:rsidRDefault="00D95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277" w:rsidRPr="00921C91" w:rsidRDefault="001702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0277" w:rsidRPr="00921C91" w:rsidRDefault="00170277">
    <w:pPr>
      <w:pStyle w:val="Footer"/>
      <w:rPr>
        <w:szCs w:val="18"/>
      </w:rPr>
    </w:pPr>
  </w:p>
  <w:p w:rsidR="00170277" w:rsidRPr="00921C91" w:rsidRDefault="001702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B71" w:rsidRDefault="00D95B71">
      <w:r>
        <w:separator/>
      </w:r>
    </w:p>
  </w:footnote>
  <w:footnote w:type="continuationSeparator" w:id="0">
    <w:p w:rsidR="00D95B71" w:rsidRDefault="00D95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27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3F0F" w:rsidRDefault="00E13F0F" w:rsidP="00E13F0F">
    <w:pPr>
      <w:pStyle w:val="bpuHeadSpon"/>
    </w:pPr>
    <w:r w:rsidRPr="00E13F0F">
      <w:rPr>
        <w:rStyle w:val="bpuHeadSponChar"/>
      </w:rPr>
      <w:t>S4143</w:t>
    </w:r>
    <w:r>
      <w:t xml:space="preserve"> CRYAN</w:t>
    </w:r>
  </w:p>
  <w:p w:rsidR="00E13F0F" w:rsidRDefault="00E13F0F" w:rsidP="00E13F0F">
    <w:pPr>
      <w:pStyle w:val="bpuHeadSpon"/>
    </w:pPr>
    <w:r>
      <w:fldChar w:fldCharType="begin"/>
    </w:r>
    <w:r>
      <w:instrText xml:space="preserve"> PAGE  \* MERGEFORMAT </w:instrText>
    </w:r>
    <w:r>
      <w:fldChar w:fldCharType="separate"/>
    </w:r>
    <w:r w:rsidR="00F427C3">
      <w:rPr>
        <w:noProof/>
      </w:rPr>
      <w:t>8</w:t>
    </w:r>
    <w:r>
      <w:fldChar w:fldCharType="end"/>
    </w:r>
  </w:p>
  <w:p w:rsidR="00E13F0F" w:rsidRDefault="00E13F0F" w:rsidP="00E13F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3F0F" w:rsidRDefault="00E13F0F" w:rsidP="00E13F0F">
    <w:pPr>
      <w:pStyle w:val="bpuHeadSpon"/>
    </w:pPr>
    <w:r w:rsidRPr="00E13F0F">
      <w:rPr>
        <w:rStyle w:val="bpuHeadSponChar"/>
      </w:rPr>
      <w:t>S4143</w:t>
    </w:r>
    <w:r>
      <w:t xml:space="preserve"> CRYAN</w:t>
    </w:r>
  </w:p>
  <w:p w:rsidR="00E13F0F" w:rsidRDefault="00E13F0F" w:rsidP="00E13F0F">
    <w:pPr>
      <w:pStyle w:val="bpuHeadSpon"/>
    </w:pPr>
    <w:r>
      <w:fldChar w:fldCharType="begin"/>
    </w:r>
    <w:r>
      <w:instrText xml:space="preserve"> PAGE  \* MERGEFORMAT </w:instrText>
    </w:r>
    <w:r>
      <w:fldChar w:fldCharType="separate"/>
    </w:r>
    <w:r w:rsidR="00F427C3">
      <w:rPr>
        <w:noProof/>
      </w:rPr>
      <w:t>2</w:t>
    </w:r>
    <w:r>
      <w:fldChar w:fldCharType="end"/>
    </w:r>
  </w:p>
  <w:p w:rsidR="00E13F0F" w:rsidRDefault="00E13F0F" w:rsidP="00E13F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B71"/>
    <w:rsid w:val="000051BD"/>
    <w:rsid w:val="000160A5"/>
    <w:rsid w:val="0002335B"/>
    <w:rsid w:val="000247E0"/>
    <w:rsid w:val="0003549A"/>
    <w:rsid w:val="000367AE"/>
    <w:rsid w:val="00043B22"/>
    <w:rsid w:val="000441D4"/>
    <w:rsid w:val="000448CF"/>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0291"/>
    <w:rsid w:val="00122025"/>
    <w:rsid w:val="0013000E"/>
    <w:rsid w:val="00133F81"/>
    <w:rsid w:val="0013563D"/>
    <w:rsid w:val="00135943"/>
    <w:rsid w:val="0014664C"/>
    <w:rsid w:val="001645FB"/>
    <w:rsid w:val="00170277"/>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47C0"/>
    <w:rsid w:val="002206C8"/>
    <w:rsid w:val="00222983"/>
    <w:rsid w:val="002370D0"/>
    <w:rsid w:val="00255958"/>
    <w:rsid w:val="002563BB"/>
    <w:rsid w:val="00257FA2"/>
    <w:rsid w:val="0026574A"/>
    <w:rsid w:val="002659DE"/>
    <w:rsid w:val="002660BB"/>
    <w:rsid w:val="002720E8"/>
    <w:rsid w:val="002742A7"/>
    <w:rsid w:val="00274F3B"/>
    <w:rsid w:val="00275293"/>
    <w:rsid w:val="002776B0"/>
    <w:rsid w:val="00286C7E"/>
    <w:rsid w:val="002A1029"/>
    <w:rsid w:val="002A3A1A"/>
    <w:rsid w:val="002A4692"/>
    <w:rsid w:val="002A51BA"/>
    <w:rsid w:val="002B1652"/>
    <w:rsid w:val="002B2E26"/>
    <w:rsid w:val="002B3DF0"/>
    <w:rsid w:val="002B3FE6"/>
    <w:rsid w:val="002C2D81"/>
    <w:rsid w:val="002C461E"/>
    <w:rsid w:val="002C6CEC"/>
    <w:rsid w:val="002E09CE"/>
    <w:rsid w:val="002E5EBB"/>
    <w:rsid w:val="002E69D1"/>
    <w:rsid w:val="002F3BA6"/>
    <w:rsid w:val="00311F03"/>
    <w:rsid w:val="00315320"/>
    <w:rsid w:val="00325776"/>
    <w:rsid w:val="00325E27"/>
    <w:rsid w:val="00330395"/>
    <w:rsid w:val="00333704"/>
    <w:rsid w:val="00336624"/>
    <w:rsid w:val="0034025F"/>
    <w:rsid w:val="00340458"/>
    <w:rsid w:val="0034200F"/>
    <w:rsid w:val="003446A0"/>
    <w:rsid w:val="0034481B"/>
    <w:rsid w:val="00345B25"/>
    <w:rsid w:val="00346915"/>
    <w:rsid w:val="00350130"/>
    <w:rsid w:val="00354334"/>
    <w:rsid w:val="0036180C"/>
    <w:rsid w:val="00363CF5"/>
    <w:rsid w:val="00364344"/>
    <w:rsid w:val="003702CA"/>
    <w:rsid w:val="00370617"/>
    <w:rsid w:val="0037125B"/>
    <w:rsid w:val="00376BEB"/>
    <w:rsid w:val="00382F1F"/>
    <w:rsid w:val="003840E5"/>
    <w:rsid w:val="00391DA4"/>
    <w:rsid w:val="00391FC5"/>
    <w:rsid w:val="003A0B75"/>
    <w:rsid w:val="003A1DA7"/>
    <w:rsid w:val="003A3C64"/>
    <w:rsid w:val="003A3F83"/>
    <w:rsid w:val="003A442B"/>
    <w:rsid w:val="003C43EF"/>
    <w:rsid w:val="003C5927"/>
    <w:rsid w:val="003C5A6B"/>
    <w:rsid w:val="003C7FB2"/>
    <w:rsid w:val="003D24DE"/>
    <w:rsid w:val="003E26D4"/>
    <w:rsid w:val="003E47BA"/>
    <w:rsid w:val="003F252D"/>
    <w:rsid w:val="003F3B37"/>
    <w:rsid w:val="0040195A"/>
    <w:rsid w:val="00402DC0"/>
    <w:rsid w:val="00416C4B"/>
    <w:rsid w:val="0041751E"/>
    <w:rsid w:val="004211E5"/>
    <w:rsid w:val="00422091"/>
    <w:rsid w:val="004236C5"/>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5D78"/>
    <w:rsid w:val="00497037"/>
    <w:rsid w:val="004A3009"/>
    <w:rsid w:val="004A4D48"/>
    <w:rsid w:val="004A6940"/>
    <w:rsid w:val="004A77A4"/>
    <w:rsid w:val="004C3C19"/>
    <w:rsid w:val="004C742C"/>
    <w:rsid w:val="004D7A0C"/>
    <w:rsid w:val="004E1F3E"/>
    <w:rsid w:val="004F21BD"/>
    <w:rsid w:val="004F4F1D"/>
    <w:rsid w:val="004F5D11"/>
    <w:rsid w:val="004F74DD"/>
    <w:rsid w:val="00501317"/>
    <w:rsid w:val="00501395"/>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1A44"/>
    <w:rsid w:val="00572184"/>
    <w:rsid w:val="00577A15"/>
    <w:rsid w:val="00580533"/>
    <w:rsid w:val="0059131D"/>
    <w:rsid w:val="005B3227"/>
    <w:rsid w:val="005B3F92"/>
    <w:rsid w:val="005B479C"/>
    <w:rsid w:val="005B561E"/>
    <w:rsid w:val="005C07E4"/>
    <w:rsid w:val="005C0BFA"/>
    <w:rsid w:val="005C2124"/>
    <w:rsid w:val="005C336F"/>
    <w:rsid w:val="005C7F3C"/>
    <w:rsid w:val="005D20FD"/>
    <w:rsid w:val="005E017C"/>
    <w:rsid w:val="005E50C6"/>
    <w:rsid w:val="005F2A97"/>
    <w:rsid w:val="005F399B"/>
    <w:rsid w:val="006019F8"/>
    <w:rsid w:val="00602754"/>
    <w:rsid w:val="0060372D"/>
    <w:rsid w:val="00605B20"/>
    <w:rsid w:val="00606CBE"/>
    <w:rsid w:val="0061156F"/>
    <w:rsid w:val="00613FF5"/>
    <w:rsid w:val="006155A8"/>
    <w:rsid w:val="00621076"/>
    <w:rsid w:val="00621B94"/>
    <w:rsid w:val="00626239"/>
    <w:rsid w:val="0063087B"/>
    <w:rsid w:val="00635316"/>
    <w:rsid w:val="00635449"/>
    <w:rsid w:val="006378C5"/>
    <w:rsid w:val="00645E6A"/>
    <w:rsid w:val="00665CBC"/>
    <w:rsid w:val="00667A5C"/>
    <w:rsid w:val="00677316"/>
    <w:rsid w:val="00686AEB"/>
    <w:rsid w:val="00690C49"/>
    <w:rsid w:val="006A40AC"/>
    <w:rsid w:val="006B7897"/>
    <w:rsid w:val="006B7FA7"/>
    <w:rsid w:val="006C086A"/>
    <w:rsid w:val="006C21C1"/>
    <w:rsid w:val="006C597F"/>
    <w:rsid w:val="006C7327"/>
    <w:rsid w:val="006D00E5"/>
    <w:rsid w:val="006D791B"/>
    <w:rsid w:val="006E079E"/>
    <w:rsid w:val="006E2895"/>
    <w:rsid w:val="006E5655"/>
    <w:rsid w:val="006F180D"/>
    <w:rsid w:val="006F4334"/>
    <w:rsid w:val="006F47AF"/>
    <w:rsid w:val="006F6B8A"/>
    <w:rsid w:val="00705058"/>
    <w:rsid w:val="00707CD3"/>
    <w:rsid w:val="00711B5D"/>
    <w:rsid w:val="00716BB9"/>
    <w:rsid w:val="007256D1"/>
    <w:rsid w:val="007279FD"/>
    <w:rsid w:val="007502CB"/>
    <w:rsid w:val="00752D79"/>
    <w:rsid w:val="00752E20"/>
    <w:rsid w:val="00756EDE"/>
    <w:rsid w:val="00764456"/>
    <w:rsid w:val="00764A34"/>
    <w:rsid w:val="00780E07"/>
    <w:rsid w:val="00781B4D"/>
    <w:rsid w:val="007824BF"/>
    <w:rsid w:val="00783B8D"/>
    <w:rsid w:val="00794B94"/>
    <w:rsid w:val="00794BD4"/>
    <w:rsid w:val="007A2F73"/>
    <w:rsid w:val="007A3061"/>
    <w:rsid w:val="007A5A0B"/>
    <w:rsid w:val="007A6F93"/>
    <w:rsid w:val="007B0A02"/>
    <w:rsid w:val="007C0E14"/>
    <w:rsid w:val="007C7DE4"/>
    <w:rsid w:val="007D40CB"/>
    <w:rsid w:val="007D5796"/>
    <w:rsid w:val="007D59C0"/>
    <w:rsid w:val="007D7D9C"/>
    <w:rsid w:val="007E76BC"/>
    <w:rsid w:val="007F485D"/>
    <w:rsid w:val="007F6050"/>
    <w:rsid w:val="00804D15"/>
    <w:rsid w:val="00813627"/>
    <w:rsid w:val="00832816"/>
    <w:rsid w:val="00837109"/>
    <w:rsid w:val="00840365"/>
    <w:rsid w:val="008406A3"/>
    <w:rsid w:val="00841D2C"/>
    <w:rsid w:val="00845F3C"/>
    <w:rsid w:val="008461B8"/>
    <w:rsid w:val="008462F1"/>
    <w:rsid w:val="00847EF1"/>
    <w:rsid w:val="00851FF2"/>
    <w:rsid w:val="008538FA"/>
    <w:rsid w:val="00855133"/>
    <w:rsid w:val="008573B0"/>
    <w:rsid w:val="00866563"/>
    <w:rsid w:val="00867AC2"/>
    <w:rsid w:val="00867F18"/>
    <w:rsid w:val="0087056E"/>
    <w:rsid w:val="0087155A"/>
    <w:rsid w:val="00875402"/>
    <w:rsid w:val="00884D51"/>
    <w:rsid w:val="008916EC"/>
    <w:rsid w:val="00891E4F"/>
    <w:rsid w:val="008A31C5"/>
    <w:rsid w:val="008A4F9A"/>
    <w:rsid w:val="008B1F8A"/>
    <w:rsid w:val="008B2850"/>
    <w:rsid w:val="008B2EF7"/>
    <w:rsid w:val="008B3E1C"/>
    <w:rsid w:val="008C79B3"/>
    <w:rsid w:val="008D7667"/>
    <w:rsid w:val="008D77BD"/>
    <w:rsid w:val="008E454C"/>
    <w:rsid w:val="008F1E5A"/>
    <w:rsid w:val="008F5724"/>
    <w:rsid w:val="00901BDA"/>
    <w:rsid w:val="00904BDA"/>
    <w:rsid w:val="009121D8"/>
    <w:rsid w:val="00912D9C"/>
    <w:rsid w:val="00916F7A"/>
    <w:rsid w:val="00917FE3"/>
    <w:rsid w:val="009318C7"/>
    <w:rsid w:val="00931C09"/>
    <w:rsid w:val="009348C2"/>
    <w:rsid w:val="0094348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E6D"/>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46A7"/>
    <w:rsid w:val="00A222C2"/>
    <w:rsid w:val="00A25845"/>
    <w:rsid w:val="00A305D6"/>
    <w:rsid w:val="00A31353"/>
    <w:rsid w:val="00A342C4"/>
    <w:rsid w:val="00A50F6B"/>
    <w:rsid w:val="00A52237"/>
    <w:rsid w:val="00A5516B"/>
    <w:rsid w:val="00A551D6"/>
    <w:rsid w:val="00A6251B"/>
    <w:rsid w:val="00A6754E"/>
    <w:rsid w:val="00A70F58"/>
    <w:rsid w:val="00A72987"/>
    <w:rsid w:val="00A7346B"/>
    <w:rsid w:val="00A84C4F"/>
    <w:rsid w:val="00A932A1"/>
    <w:rsid w:val="00A96E06"/>
    <w:rsid w:val="00AA6197"/>
    <w:rsid w:val="00AA6C70"/>
    <w:rsid w:val="00AB16FD"/>
    <w:rsid w:val="00AB3DE2"/>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2CC3"/>
    <w:rsid w:val="00B34B5D"/>
    <w:rsid w:val="00B35D8A"/>
    <w:rsid w:val="00B42580"/>
    <w:rsid w:val="00B45B34"/>
    <w:rsid w:val="00B57047"/>
    <w:rsid w:val="00B61D86"/>
    <w:rsid w:val="00B6342D"/>
    <w:rsid w:val="00B726BD"/>
    <w:rsid w:val="00B732BC"/>
    <w:rsid w:val="00B73955"/>
    <w:rsid w:val="00B80038"/>
    <w:rsid w:val="00B86714"/>
    <w:rsid w:val="00B90E33"/>
    <w:rsid w:val="00B9676B"/>
    <w:rsid w:val="00BA2EA5"/>
    <w:rsid w:val="00BA364B"/>
    <w:rsid w:val="00BB1190"/>
    <w:rsid w:val="00BB31D0"/>
    <w:rsid w:val="00BB33C4"/>
    <w:rsid w:val="00BB3A11"/>
    <w:rsid w:val="00BB4DDB"/>
    <w:rsid w:val="00BB5D79"/>
    <w:rsid w:val="00BB5F02"/>
    <w:rsid w:val="00BC74C3"/>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3B0A"/>
    <w:rsid w:val="00C46BC1"/>
    <w:rsid w:val="00C5235F"/>
    <w:rsid w:val="00C54CE2"/>
    <w:rsid w:val="00C66BF3"/>
    <w:rsid w:val="00C70140"/>
    <w:rsid w:val="00C72108"/>
    <w:rsid w:val="00C73ABD"/>
    <w:rsid w:val="00C73CA7"/>
    <w:rsid w:val="00C77568"/>
    <w:rsid w:val="00C822F6"/>
    <w:rsid w:val="00C82AC2"/>
    <w:rsid w:val="00C8456C"/>
    <w:rsid w:val="00C84645"/>
    <w:rsid w:val="00C91E19"/>
    <w:rsid w:val="00C92402"/>
    <w:rsid w:val="00C92867"/>
    <w:rsid w:val="00C929EB"/>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49E4"/>
    <w:rsid w:val="00D86602"/>
    <w:rsid w:val="00D9410B"/>
    <w:rsid w:val="00D95B71"/>
    <w:rsid w:val="00D9695B"/>
    <w:rsid w:val="00DA2417"/>
    <w:rsid w:val="00DA5585"/>
    <w:rsid w:val="00DB02AC"/>
    <w:rsid w:val="00DB6AA2"/>
    <w:rsid w:val="00DC4E8B"/>
    <w:rsid w:val="00DC5BD9"/>
    <w:rsid w:val="00DE10D1"/>
    <w:rsid w:val="00DE2514"/>
    <w:rsid w:val="00DE6851"/>
    <w:rsid w:val="00DF03EE"/>
    <w:rsid w:val="00E01B71"/>
    <w:rsid w:val="00E05CC9"/>
    <w:rsid w:val="00E06473"/>
    <w:rsid w:val="00E13F0F"/>
    <w:rsid w:val="00E15573"/>
    <w:rsid w:val="00E169B7"/>
    <w:rsid w:val="00E25A5B"/>
    <w:rsid w:val="00E373C7"/>
    <w:rsid w:val="00E379AF"/>
    <w:rsid w:val="00E4267B"/>
    <w:rsid w:val="00E42F13"/>
    <w:rsid w:val="00E452DF"/>
    <w:rsid w:val="00E543CF"/>
    <w:rsid w:val="00E546FD"/>
    <w:rsid w:val="00E56346"/>
    <w:rsid w:val="00E608F1"/>
    <w:rsid w:val="00E611B9"/>
    <w:rsid w:val="00E7144F"/>
    <w:rsid w:val="00E73D74"/>
    <w:rsid w:val="00E76A79"/>
    <w:rsid w:val="00E80692"/>
    <w:rsid w:val="00E80C24"/>
    <w:rsid w:val="00E93836"/>
    <w:rsid w:val="00EA0191"/>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27C3"/>
    <w:rsid w:val="00F44314"/>
    <w:rsid w:val="00F46EBE"/>
    <w:rsid w:val="00F54B9C"/>
    <w:rsid w:val="00F56E96"/>
    <w:rsid w:val="00F573DD"/>
    <w:rsid w:val="00F61E59"/>
    <w:rsid w:val="00F63D99"/>
    <w:rsid w:val="00F6426B"/>
    <w:rsid w:val="00F709B3"/>
    <w:rsid w:val="00F71A5E"/>
    <w:rsid w:val="00F7234B"/>
    <w:rsid w:val="00F73332"/>
    <w:rsid w:val="00F80AAC"/>
    <w:rsid w:val="00F8659B"/>
    <w:rsid w:val="00F86B1D"/>
    <w:rsid w:val="00FA0AFC"/>
    <w:rsid w:val="00FA1C82"/>
    <w:rsid w:val="00FA2ED1"/>
    <w:rsid w:val="00FA4A52"/>
    <w:rsid w:val="00FA66C9"/>
    <w:rsid w:val="00FB4045"/>
    <w:rsid w:val="00FB4D8E"/>
    <w:rsid w:val="00FC0D0A"/>
    <w:rsid w:val="00FC1B0B"/>
    <w:rsid w:val="00FD2F97"/>
    <w:rsid w:val="00FD5CD6"/>
    <w:rsid w:val="00FD5EE0"/>
    <w:rsid w:val="00FF1BC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FE8D1C"/>
  <w15:docId w15:val="{D3BBC90F-D62E-4E7B-94A1-DB5B4622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71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A146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46A7"/>
    <w:rPr>
      <w:rFonts w:ascii="Segoe UI" w:hAnsi="Segoe UI" w:cs="Segoe UI"/>
      <w:spacing w:val="4"/>
      <w:sz w:val="18"/>
      <w:szCs w:val="18"/>
    </w:rPr>
  </w:style>
  <w:style w:type="character" w:styleId="LineNumber">
    <w:name w:val="line number"/>
    <w:basedOn w:val="DefaultParagraphFont"/>
    <w:semiHidden/>
    <w:unhideWhenUsed/>
    <w:rsid w:val="00E13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53423-57C5-4EBF-AB80-877F7DD85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2951</Words>
  <Characters>16399</Characters>
  <Application>Microsoft Office Word</Application>
  <DocSecurity>0</DocSecurity>
  <Lines>352</Lines>
  <Paragraphs>71</Paragraphs>
  <ScaleCrop>false</ScaleCrop>
  <HeadingPairs>
    <vt:vector size="2" baseType="variant">
      <vt:variant>
        <vt:lpstr>Title</vt:lpstr>
      </vt:variant>
      <vt:variant>
        <vt:i4>1</vt:i4>
      </vt:variant>
    </vt:vector>
  </HeadingPairs>
  <TitlesOfParts>
    <vt:vector size="1" baseType="lpstr">
      <vt:lpstr>S4143</vt:lpstr>
    </vt:vector>
  </TitlesOfParts>
  <Manager>R229</Manager>
  <Company>NJ Office of Legislative Services</Company>
  <LinksUpToDate>false</LinksUpToDate>
  <CharactersWithSpaces>19364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S4143</dc:title>
  <dc:subject/>
  <dc:creator>Senator  CRYAN</dc:creator>
  <cp:keywords>S4143|8|SG |216|76|76|N|0|</cp:keywords>
  <dc:description>INTRODUCED NOVEMBER 12, 2021</dc:description>
  <cp:lastModifiedBy>Bell, Careema</cp:lastModifiedBy>
  <cp:revision>2</cp:revision>
  <cp:lastPrinted>2021-10-25T16:16:00Z</cp:lastPrinted>
  <dcterms:created xsi:type="dcterms:W3CDTF">2021-11-12T20:58:00Z</dcterms:created>
  <dcterms:modified xsi:type="dcterms:W3CDTF">2021-11-12T20:58:00Z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