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988C6" w14:textId="485D62B3" w:rsidR="007921D9" w:rsidRDefault="007921D9" w:rsidP="007921D9">
      <w:pPr>
        <w:pStyle w:val="bpuBill"/>
      </w:pPr>
      <w:bookmarkStart w:id="0" w:name="bpuFrontPg"/>
      <w:bookmarkEnd w:id="0"/>
      <w:r>
        <w:t xml:space="preserve">SENATE, No. 4146 </w:t>
      </w:r>
    </w:p>
    <w:p w14:paraId="41A03722" w14:textId="70DD3A23" w:rsidR="007921D9" w:rsidRPr="009D38FF" w:rsidRDefault="007921D9" w:rsidP="007921D9">
      <w:pPr>
        <w:pStyle w:val="bpuWpGraphic"/>
      </w:pPr>
      <w:r>
        <w:object w:dxaOrig="8985" w:dyaOrig="255" w14:anchorId="3A6FDF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98237028" r:id="rId9"/>
        </w:object>
      </w:r>
    </w:p>
    <w:p w14:paraId="10F7B037" w14:textId="77777777" w:rsidR="007921D9" w:rsidRDefault="007921D9" w:rsidP="007921D9">
      <w:pPr>
        <w:pStyle w:val="bpuState"/>
      </w:pPr>
      <w:r>
        <w:t>STATE OF NEW JERSEY</w:t>
      </w:r>
    </w:p>
    <w:p w14:paraId="3BC4E01D" w14:textId="77777777" w:rsidR="007921D9" w:rsidRDefault="007921D9" w:rsidP="007921D9">
      <w:pPr>
        <w:pStyle w:val="bpuLegislature"/>
      </w:pPr>
      <w:r>
        <w:t>219th LEGISLATURE</w:t>
      </w:r>
    </w:p>
    <w:p w14:paraId="2FEFEFEE" w14:textId="6455A312" w:rsidR="007921D9" w:rsidRDefault="007921D9" w:rsidP="007921D9">
      <w:pPr>
        <w:pStyle w:val="bpuWpGraphic"/>
      </w:pPr>
      <w:r>
        <w:object w:dxaOrig="8985" w:dyaOrig="255" w14:anchorId="0AD68FC1">
          <v:shape id="_x0000_i1026" type="#_x0000_t75" style="width:6in;height:12.1pt" o:ole="">
            <v:imagedata r:id="rId8" o:title=""/>
          </v:shape>
          <o:OLEObject Type="Embed" ProgID="WPWin6.1" ShapeID="_x0000_i1026" DrawAspect="Content" ObjectID="_1698237029" r:id="rId10"/>
        </w:object>
      </w:r>
      <w:r>
        <w:t xml:space="preserve">  </w:t>
      </w:r>
    </w:p>
    <w:p w14:paraId="49BF0E37" w14:textId="23362C53" w:rsidR="007921D9" w:rsidRDefault="00144FF1" w:rsidP="007921D9">
      <w:pPr>
        <w:pStyle w:val="bpuIntro"/>
      </w:pPr>
      <w:r>
        <w:t>INTRODUCED NOVEMBER 12</w:t>
      </w:r>
      <w:bookmarkStart w:id="1" w:name="_GoBack"/>
      <w:bookmarkEnd w:id="1"/>
      <w:r w:rsidR="007921D9">
        <w:t>, 2021</w:t>
      </w:r>
    </w:p>
    <w:p w14:paraId="7930279D" w14:textId="77777777" w:rsidR="007921D9" w:rsidRDefault="007921D9" w:rsidP="007921D9">
      <w:pPr>
        <w:pStyle w:val="bpuIntro"/>
      </w:pPr>
    </w:p>
    <w:p w14:paraId="2F29E97A" w14:textId="77777777" w:rsidR="007921D9" w:rsidRDefault="007921D9" w:rsidP="007921D9">
      <w:pPr>
        <w:pStyle w:val="bpuIntro"/>
        <w:sectPr w:rsidR="007921D9" w:rsidSect="007921D9">
          <w:headerReference w:type="even" r:id="rId11"/>
          <w:headerReference w:type="default" r:id="rId12"/>
          <w:pgSz w:w="12240" w:h="20160" w:code="5"/>
          <w:pgMar w:top="2160" w:right="1440" w:bottom="1440" w:left="1440" w:header="72" w:footer="720" w:gutter="0"/>
          <w:pgNumType w:start="1"/>
          <w:cols w:space="720"/>
          <w:docGrid w:linePitch="360"/>
        </w:sectPr>
      </w:pPr>
    </w:p>
    <w:p w14:paraId="650A99AD" w14:textId="77777777" w:rsidR="007921D9" w:rsidRDefault="007921D9" w:rsidP="007921D9">
      <w:pPr>
        <w:pStyle w:val="bpuIntro"/>
      </w:pPr>
    </w:p>
    <w:p w14:paraId="4EA02192" w14:textId="77777777" w:rsidR="007921D9" w:rsidRDefault="007921D9" w:rsidP="007921D9">
      <w:pPr>
        <w:pStyle w:val="bpuSponsor"/>
      </w:pPr>
      <w:r>
        <w:t>Sponsored by:</w:t>
      </w:r>
    </w:p>
    <w:p w14:paraId="069EA210" w14:textId="77777777" w:rsidR="007921D9" w:rsidRDefault="007921D9" w:rsidP="007921D9">
      <w:pPr>
        <w:pStyle w:val="bpuSponsor"/>
      </w:pPr>
      <w:proofErr w:type="gramStart"/>
      <w:r>
        <w:t>Senator  SHIRLEY</w:t>
      </w:r>
      <w:proofErr w:type="gramEnd"/>
      <w:r>
        <w:t xml:space="preserve"> K. TURNER</w:t>
      </w:r>
    </w:p>
    <w:p w14:paraId="64DC5107" w14:textId="77777777" w:rsidR="007921D9" w:rsidRDefault="007921D9" w:rsidP="007921D9">
      <w:pPr>
        <w:pStyle w:val="bpuSponsor"/>
      </w:pPr>
      <w:r>
        <w:t>District 15 (Hunterdon and Mercer)</w:t>
      </w:r>
    </w:p>
    <w:p w14:paraId="484B1A4E" w14:textId="77777777" w:rsidR="007921D9" w:rsidRDefault="007921D9" w:rsidP="007921D9">
      <w:pPr>
        <w:pStyle w:val="bpuSponsor"/>
      </w:pPr>
    </w:p>
    <w:p w14:paraId="34E20228" w14:textId="77777777" w:rsidR="007921D9" w:rsidRDefault="007921D9" w:rsidP="007921D9">
      <w:pPr>
        <w:pStyle w:val="bpuSponsor"/>
      </w:pPr>
    </w:p>
    <w:p w14:paraId="1916F909" w14:textId="77777777" w:rsidR="007921D9" w:rsidRDefault="007921D9" w:rsidP="007921D9">
      <w:pPr>
        <w:pStyle w:val="bpuSponsor"/>
      </w:pPr>
    </w:p>
    <w:p w14:paraId="767CBBF3" w14:textId="77777777" w:rsidR="007921D9" w:rsidRDefault="007921D9" w:rsidP="007921D9">
      <w:pPr>
        <w:pStyle w:val="bpuSponsor"/>
      </w:pPr>
    </w:p>
    <w:p w14:paraId="3466BC2A" w14:textId="77777777" w:rsidR="007921D9" w:rsidRDefault="007921D9" w:rsidP="007921D9">
      <w:pPr>
        <w:pStyle w:val="bpuSponsor"/>
      </w:pPr>
      <w:r>
        <w:t>SYNOPSIS</w:t>
      </w:r>
    </w:p>
    <w:p w14:paraId="2C442BAE" w14:textId="77777777" w:rsidR="007921D9" w:rsidRDefault="007921D9" w:rsidP="007921D9">
      <w:pPr>
        <w:pStyle w:val="bpuNormText"/>
      </w:pPr>
      <w:r>
        <w:tab/>
        <w:t xml:space="preserve">Requires school districts to maintain supply of nasal rescue medication and </w:t>
      </w:r>
      <w:proofErr w:type="gramStart"/>
      <w:r>
        <w:t>oxygen</w:t>
      </w:r>
      <w:proofErr w:type="gramEnd"/>
      <w:r>
        <w:t xml:space="preserve"> for seizure emergencies; provides for training of designees to administer nasal rescue medication and oxygen when school nurse is not physical present. </w:t>
      </w:r>
    </w:p>
    <w:p w14:paraId="6610A9A6" w14:textId="77777777" w:rsidR="007921D9" w:rsidRDefault="007921D9" w:rsidP="007921D9">
      <w:pPr>
        <w:pStyle w:val="bpuNormText"/>
      </w:pPr>
    </w:p>
    <w:p w14:paraId="56DF819A" w14:textId="77777777" w:rsidR="007921D9" w:rsidRDefault="007921D9" w:rsidP="007921D9">
      <w:pPr>
        <w:pStyle w:val="bpuSponsor"/>
      </w:pPr>
      <w:r>
        <w:t xml:space="preserve">CURRENT VERSION OF TEXT </w:t>
      </w:r>
    </w:p>
    <w:p w14:paraId="78673300" w14:textId="77777777" w:rsidR="007921D9" w:rsidRDefault="007921D9" w:rsidP="007921D9">
      <w:pPr>
        <w:pStyle w:val="bpuNormText"/>
      </w:pPr>
      <w:r>
        <w:tab/>
        <w:t>As introduced.</w:t>
      </w:r>
    </w:p>
    <w:p w14:paraId="5B80D099" w14:textId="2A1C7718" w:rsidR="007921D9" w:rsidRDefault="007921D9" w:rsidP="007921D9">
      <w:pPr>
        <w:pStyle w:val="bpuNormText"/>
      </w:pPr>
      <w:r>
        <w:rPr>
          <w:noProof/>
        </w:rPr>
        <w:drawing>
          <wp:anchor distT="0" distB="0" distL="114300" distR="114300" simplePos="0" relativeHeight="251659264" behindDoc="1" locked="0" layoutInCell="1" allowOverlap="1" wp14:anchorId="2111A35F" wp14:editId="0D21240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06A2060" w14:textId="77777777" w:rsidR="007921D9" w:rsidRDefault="007921D9" w:rsidP="00122025">
      <w:pPr>
        <w:pStyle w:val="FronterPage"/>
        <w:tabs>
          <w:tab w:val="clear" w:pos="1440"/>
          <w:tab w:val="clear" w:pos="2160"/>
          <w:tab w:val="clear" w:pos="2880"/>
          <w:tab w:val="clear" w:pos="3600"/>
          <w:tab w:val="clear" w:pos="4320"/>
          <w:tab w:val="clear" w:pos="5040"/>
        </w:tabs>
        <w:sectPr w:rsidR="007921D9" w:rsidSect="007921D9">
          <w:type w:val="continuous"/>
          <w:pgSz w:w="12240" w:h="20160" w:code="5"/>
          <w:pgMar w:top="1440" w:right="2275" w:bottom="1440" w:left="2275" w:header="72" w:footer="720" w:gutter="0"/>
          <w:pgNumType w:start="1"/>
          <w:cols w:space="720"/>
          <w:docGrid w:linePitch="360"/>
        </w:sectPr>
      </w:pPr>
    </w:p>
    <w:p w14:paraId="21796C04" w14:textId="43BF6C37" w:rsidR="00686AEB" w:rsidRPr="00677316" w:rsidRDefault="00775FC8" w:rsidP="004B2D68">
      <w:pPr>
        <w:pStyle w:val="HangingAnAct"/>
        <w:rPr>
          <w:rStyle w:val="HangingAnActChar"/>
        </w:rPr>
      </w:pPr>
      <w:r>
        <w:rPr>
          <w:rStyle w:val="BillHead"/>
        </w:rPr>
        <w:lastRenderedPageBreak/>
        <w:t>An Act</w:t>
      </w:r>
      <w:r w:rsidR="00686AEB" w:rsidRPr="006B7FA7">
        <w:rPr>
          <w:rStyle w:val="HangingAnActChar"/>
        </w:rPr>
        <w:t xml:space="preserve"> </w:t>
      </w:r>
      <w:r w:rsidR="005F0F88" w:rsidRPr="005F0F88">
        <w:rPr>
          <w:rStyle w:val="HangingAnActChar"/>
        </w:rPr>
        <w:t xml:space="preserve">concerning the availability of </w:t>
      </w:r>
      <w:r w:rsidR="005F0F88" w:rsidRPr="00282BAD">
        <w:rPr>
          <w:rStyle w:val="HangingAnActChar"/>
        </w:rPr>
        <w:t>nasa</w:t>
      </w:r>
      <w:r w:rsidR="00BD0330" w:rsidRPr="00282BAD">
        <w:rPr>
          <w:rStyle w:val="HangingAnActChar"/>
        </w:rPr>
        <w:t>l rescue medication</w:t>
      </w:r>
      <w:r w:rsidR="002D6BDC" w:rsidRPr="00282BAD">
        <w:rPr>
          <w:rStyle w:val="HangingAnActChar"/>
        </w:rPr>
        <w:t xml:space="preserve"> and oxygen</w:t>
      </w:r>
      <w:r w:rsidR="00BD0330" w:rsidRPr="00282BAD">
        <w:rPr>
          <w:rStyle w:val="HangingAnActChar"/>
        </w:rPr>
        <w:t xml:space="preserve"> for seizure emergencies</w:t>
      </w:r>
      <w:r w:rsidR="005F0F88" w:rsidRPr="00282BAD">
        <w:rPr>
          <w:rStyle w:val="HangingAnActChar"/>
        </w:rPr>
        <w:t xml:space="preserve"> in schools</w:t>
      </w:r>
      <w:r w:rsidR="005F0F88" w:rsidRPr="005F0F88">
        <w:rPr>
          <w:rStyle w:val="HangingAnActChar"/>
        </w:rPr>
        <w:t xml:space="preserve"> and supplementing P.L.2019, c.290 (C.18A:40-12.34 et seq.).</w:t>
      </w:r>
    </w:p>
    <w:p w14:paraId="4A31978A" w14:textId="77777777" w:rsidR="000B1054" w:rsidRPr="00D71D68" w:rsidRDefault="000B1054" w:rsidP="000B1054"/>
    <w:p w14:paraId="6B8F6AE9" w14:textId="77777777" w:rsidR="00686AEB" w:rsidRPr="00AA7880" w:rsidRDefault="00686AEB" w:rsidP="00686AEB">
      <w:r>
        <w:tab/>
      </w:r>
      <w:r w:rsidR="00775FC8">
        <w:rPr>
          <w:rStyle w:val="BillHeading2"/>
        </w:rPr>
        <w:t>Be It Enacted</w:t>
      </w:r>
      <w:r>
        <w:rPr>
          <w:rStyle w:val="BillHeading2"/>
        </w:rPr>
        <w:t xml:space="preserve"> </w:t>
      </w:r>
      <w:r w:rsidR="00775FC8">
        <w:rPr>
          <w:rStyle w:val="BillLanguage"/>
        </w:rPr>
        <w:t>by the Senate and General Assembly of the State of New Jersey:</w:t>
      </w:r>
    </w:p>
    <w:p w14:paraId="78056E6B" w14:textId="77777777" w:rsidR="00686AEB" w:rsidRDefault="00686AEB" w:rsidP="00686AEB"/>
    <w:p w14:paraId="40A16C55" w14:textId="5101EF54" w:rsidR="002E42C9" w:rsidRDefault="0082288C" w:rsidP="00686AEB">
      <w:r>
        <w:tab/>
        <w:t>1.</w:t>
      </w:r>
      <w:r>
        <w:tab/>
      </w:r>
      <w:proofErr w:type="gramStart"/>
      <w:r w:rsidR="00192B6C" w:rsidRPr="00282BAD">
        <w:t>a</w:t>
      </w:r>
      <w:proofErr w:type="gramEnd"/>
      <w:r w:rsidR="00192B6C" w:rsidRPr="00282BAD">
        <w:t>.</w:t>
      </w:r>
      <w:r w:rsidR="00192B6C">
        <w:t xml:space="preserve">  </w:t>
      </w:r>
      <w:r w:rsidR="00573DCB">
        <w:t>As part of the</w:t>
      </w:r>
      <w:r w:rsidR="007D649D">
        <w:t xml:space="preserve"> </w:t>
      </w:r>
      <w:r w:rsidR="00E429F1">
        <w:t>implementation of</w:t>
      </w:r>
      <w:r>
        <w:t xml:space="preserve"> </w:t>
      </w:r>
      <w:r w:rsidR="007D649D">
        <w:t>a</w:t>
      </w:r>
      <w:r w:rsidR="00BC3C99">
        <w:t xml:space="preserve"> seizure action plan</w:t>
      </w:r>
      <w:r w:rsidRPr="0082288C">
        <w:t xml:space="preserve"> </w:t>
      </w:r>
      <w:r w:rsidR="00E429F1">
        <w:t xml:space="preserve">submitted </w:t>
      </w:r>
      <w:r w:rsidRPr="0082288C">
        <w:t>pursuant to</w:t>
      </w:r>
      <w:r w:rsidR="002A71EE">
        <w:t xml:space="preserve"> section 2 of P.L.2019, c.290 (C.18A:40-12.35</w:t>
      </w:r>
      <w:r w:rsidRPr="0082288C">
        <w:t>),</w:t>
      </w:r>
      <w:r>
        <w:t xml:space="preserve"> </w:t>
      </w:r>
      <w:r w:rsidR="001C7D19">
        <w:t>each</w:t>
      </w:r>
      <w:r w:rsidR="007D649D">
        <w:t xml:space="preserve"> school district</w:t>
      </w:r>
      <w:r w:rsidR="00AB3525">
        <w:t xml:space="preserve"> shall maintain a supply</w:t>
      </w:r>
      <w:r>
        <w:t xml:space="preserve"> of</w:t>
      </w:r>
      <w:r w:rsidR="0076357A">
        <w:t xml:space="preserve"> </w:t>
      </w:r>
      <w:r w:rsidR="0044588C" w:rsidRPr="00282BAD">
        <w:t xml:space="preserve">diazepam nasal </w:t>
      </w:r>
      <w:r w:rsidR="00282BAD" w:rsidRPr="00282BAD">
        <w:t>spray, midazolam nasal spray, and</w:t>
      </w:r>
      <w:r w:rsidR="0044588C" w:rsidRPr="00282BAD">
        <w:t xml:space="preserve"> other similar nasal rescue medication</w:t>
      </w:r>
      <w:r w:rsidR="00282BAD" w:rsidRPr="00282BAD">
        <w:t>s</w:t>
      </w:r>
      <w:r w:rsidR="0044588C" w:rsidRPr="00282BAD">
        <w:t xml:space="preserve"> approved for seizures</w:t>
      </w:r>
      <w:r w:rsidR="00282BAD" w:rsidRPr="00282BAD">
        <w:t xml:space="preserve"> and identified in a seizure action plan submitted to the school district, as</w:t>
      </w:r>
      <w:r w:rsidR="0044588C" w:rsidRPr="00282BAD">
        <w:t xml:space="preserve"> </w:t>
      </w:r>
      <w:r w:rsidR="005E4818" w:rsidRPr="00282BAD">
        <w:t xml:space="preserve">prescribed </w:t>
      </w:r>
      <w:r w:rsidR="00703215" w:rsidRPr="00282BAD">
        <w:t>under a</w:t>
      </w:r>
      <w:r w:rsidR="005E4818" w:rsidRPr="00282BAD">
        <w:t xml:space="preserve"> standing protocol from a licensed physician or an advanced practice nurse</w:t>
      </w:r>
      <w:r w:rsidR="00282BAD" w:rsidRPr="00282BAD">
        <w:t>,</w:t>
      </w:r>
      <w:r w:rsidR="002D6BDC" w:rsidRPr="00282BAD">
        <w:t xml:space="preserve"> and </w:t>
      </w:r>
      <w:r w:rsidR="009E4A17" w:rsidRPr="00282BAD">
        <w:t xml:space="preserve">portable oxygen delivery devices </w:t>
      </w:r>
      <w:r w:rsidR="00AB3525" w:rsidRPr="00282BAD">
        <w:t>in</w:t>
      </w:r>
      <w:r w:rsidRPr="00282BAD">
        <w:t xml:space="preserve"> secure but unlocked location</w:t>
      </w:r>
      <w:r w:rsidR="00AB3525" w:rsidRPr="00282BAD">
        <w:t>s</w:t>
      </w:r>
      <w:r w:rsidRPr="0082288C">
        <w:t xml:space="preserve"> easily accessible by the school nurse and </w:t>
      </w:r>
      <w:r w:rsidR="00E939F0">
        <w:t>trained designees</w:t>
      </w:r>
      <w:r w:rsidR="005E4818">
        <w:t xml:space="preserve"> </w:t>
      </w:r>
      <w:r w:rsidR="0002195D">
        <w:t>throughout each school building</w:t>
      </w:r>
      <w:r w:rsidRPr="0082288C">
        <w:t xml:space="preserve"> to ensure prompt availability in the event of a seizure emergency </w:t>
      </w:r>
      <w:r w:rsidR="007B7115">
        <w:t>during school hours and at any other time when</w:t>
      </w:r>
      <w:r w:rsidRPr="0082288C">
        <w:t xml:space="preserve"> a school-sponsored function</w:t>
      </w:r>
      <w:r w:rsidR="00EF70B0">
        <w:t xml:space="preserve"> is taking place on the premises of a school building</w:t>
      </w:r>
      <w:r w:rsidR="002E42C9">
        <w:t>.</w:t>
      </w:r>
      <w:r w:rsidR="00B15C38">
        <w:t xml:space="preserve">  The school nurse shall be responsible for </w:t>
      </w:r>
      <w:r w:rsidR="009C5D25">
        <w:t>designating</w:t>
      </w:r>
      <w:r w:rsidR="000830CB">
        <w:t xml:space="preserve"> locations</w:t>
      </w:r>
      <w:r w:rsidR="00886B9A">
        <w:t xml:space="preserve"> throughout the building</w:t>
      </w:r>
      <w:r w:rsidR="000830CB">
        <w:t xml:space="preserve"> where such </w:t>
      </w:r>
      <w:r w:rsidR="00282BAD">
        <w:t xml:space="preserve">nasal rescue </w:t>
      </w:r>
      <w:r w:rsidR="000830CB">
        <w:t>medication</w:t>
      </w:r>
      <w:r w:rsidR="00473FCA">
        <w:t xml:space="preserve"> </w:t>
      </w:r>
      <w:r w:rsidR="008C1901" w:rsidRPr="00423732">
        <w:t xml:space="preserve">and </w:t>
      </w:r>
      <w:r w:rsidR="00FA331C">
        <w:t xml:space="preserve">oxygen </w:t>
      </w:r>
      <w:r w:rsidR="008C1901" w:rsidRPr="00423732">
        <w:t>delivery</w:t>
      </w:r>
      <w:r w:rsidR="00473FCA" w:rsidRPr="00423732">
        <w:t xml:space="preserve"> devices</w:t>
      </w:r>
      <w:r w:rsidR="000830CB">
        <w:t xml:space="preserve"> shall be placed</w:t>
      </w:r>
      <w:r w:rsidR="004F3AF3">
        <w:t>.</w:t>
      </w:r>
    </w:p>
    <w:p w14:paraId="3BB82478" w14:textId="0D6EDEFB" w:rsidR="00192B6C" w:rsidRDefault="00192B6C" w:rsidP="00686AEB">
      <w:r>
        <w:tab/>
      </w:r>
      <w:r w:rsidRPr="00423732">
        <w:t>b.</w:t>
      </w:r>
      <w:r w:rsidRPr="00423732">
        <w:tab/>
        <w:t>Nothing in this section shall be construed to prohibit the use of portable oxygen delivery devices</w:t>
      </w:r>
      <w:r w:rsidR="00423732" w:rsidRPr="00423732">
        <w:t xml:space="preserve"> by a school nurse or trained designees</w:t>
      </w:r>
      <w:r w:rsidRPr="00423732">
        <w:t xml:space="preserve"> </w:t>
      </w:r>
      <w:r w:rsidR="00E87F99" w:rsidRPr="00423732">
        <w:t>to respond</w:t>
      </w:r>
      <w:r w:rsidRPr="00423732">
        <w:t xml:space="preserve"> t</w:t>
      </w:r>
      <w:r w:rsidR="00423732" w:rsidRPr="00423732">
        <w:t>o other medical emergencies that</w:t>
      </w:r>
      <w:r w:rsidRPr="00423732">
        <w:t xml:space="preserve"> may occur during school hours </w:t>
      </w:r>
      <w:r w:rsidR="00E87F99" w:rsidRPr="00423732">
        <w:t xml:space="preserve">or </w:t>
      </w:r>
      <w:r w:rsidRPr="00423732">
        <w:t>when a school-sponsored function is taking place</w:t>
      </w:r>
      <w:r w:rsidR="00423732" w:rsidRPr="00423732">
        <w:t xml:space="preserve"> on the premises of a school building</w:t>
      </w:r>
      <w:r w:rsidRPr="00423732">
        <w:t>.</w:t>
      </w:r>
    </w:p>
    <w:p w14:paraId="1220E809" w14:textId="77777777" w:rsidR="007D649D" w:rsidRDefault="007D649D" w:rsidP="00686AEB"/>
    <w:p w14:paraId="137257F8" w14:textId="188C1CFC" w:rsidR="00C91EFE" w:rsidRDefault="007D649D" w:rsidP="00686AEB">
      <w:r>
        <w:tab/>
        <w:t>2.</w:t>
      </w:r>
      <w:r>
        <w:tab/>
      </w:r>
      <w:proofErr w:type="gramStart"/>
      <w:r w:rsidR="00483F27">
        <w:t>a</w:t>
      </w:r>
      <w:proofErr w:type="gramEnd"/>
      <w:r w:rsidR="00483F27">
        <w:t xml:space="preserve">.  </w:t>
      </w:r>
      <w:r w:rsidR="009625DB">
        <w:t>The school nurse of each school building shall have the primary respo</w:t>
      </w:r>
      <w:r w:rsidR="005F0F88">
        <w:t xml:space="preserve">nsibility for administration </w:t>
      </w:r>
      <w:r w:rsidR="005F0F88" w:rsidRPr="00423732">
        <w:t>of</w:t>
      </w:r>
      <w:r w:rsidR="009625DB" w:rsidRPr="00423732">
        <w:t xml:space="preserve"> </w:t>
      </w:r>
      <w:r w:rsidR="001D718C" w:rsidRPr="00423732">
        <w:t xml:space="preserve">nasal rescue medications </w:t>
      </w:r>
      <w:r w:rsidR="002D6BDC" w:rsidRPr="00423732">
        <w:t xml:space="preserve">and oxygen </w:t>
      </w:r>
      <w:r w:rsidR="004F3AF3" w:rsidRPr="00423732">
        <w:t>maintained pursuant to</w:t>
      </w:r>
      <w:r w:rsidR="00192B6C" w:rsidRPr="00423732">
        <w:t xml:space="preserve"> subsection a. of</w:t>
      </w:r>
      <w:r w:rsidR="004F3AF3" w:rsidRPr="00423732">
        <w:t xml:space="preserve"> section 1 of P.L.   </w:t>
      </w:r>
      <w:proofErr w:type="gramStart"/>
      <w:r w:rsidR="004F3AF3" w:rsidRPr="00423732">
        <w:t>,c</w:t>
      </w:r>
      <w:proofErr w:type="gramEnd"/>
      <w:r w:rsidR="004F3AF3" w:rsidRPr="00423732">
        <w:t>.   (C.   )</w:t>
      </w:r>
      <w:r w:rsidR="00423732" w:rsidRPr="00423732">
        <w:t xml:space="preserve"> </w:t>
      </w:r>
      <w:r w:rsidR="004F3AF3" w:rsidRPr="00423732">
        <w:t>(pending before the Legislature as this bill)</w:t>
      </w:r>
      <w:r w:rsidR="009625DB" w:rsidRPr="00423732">
        <w:t>.</w:t>
      </w:r>
      <w:r w:rsidR="009625DB">
        <w:t xml:space="preserve">  The school nurse shall designate, in consultation with the board of education, additional employees of the school district who volunteer to administer </w:t>
      </w:r>
      <w:r w:rsidR="004F3AF3" w:rsidRPr="00423732">
        <w:t xml:space="preserve">nasal </w:t>
      </w:r>
      <w:r w:rsidR="009625DB" w:rsidRPr="00423732">
        <w:t>rescue medication</w:t>
      </w:r>
      <w:r w:rsidR="002D6BDC" w:rsidRPr="00423732">
        <w:t xml:space="preserve"> and oxygen</w:t>
      </w:r>
      <w:r w:rsidR="009E4A17" w:rsidRPr="00423732">
        <w:t xml:space="preserve"> </w:t>
      </w:r>
      <w:r w:rsidR="009625DB">
        <w:t>to a student when the nurse is not physically present at the scene of a seizure emergency.  The school nurse shall determine that:</w:t>
      </w:r>
    </w:p>
    <w:p w14:paraId="24A58F80" w14:textId="2D804849" w:rsidR="009625DB" w:rsidRDefault="004B2D68" w:rsidP="00686AEB">
      <w:r>
        <w:tab/>
        <w:t>(1)</w:t>
      </w:r>
      <w:r>
        <w:tab/>
      </w:r>
      <w:proofErr w:type="gramStart"/>
      <w:r w:rsidR="009625DB">
        <w:t>the</w:t>
      </w:r>
      <w:proofErr w:type="gramEnd"/>
      <w:r w:rsidR="009625DB">
        <w:t xml:space="preserve"> designees have been properly trained in the administration </w:t>
      </w:r>
      <w:r w:rsidR="009625DB" w:rsidRPr="00423732">
        <w:t xml:space="preserve">of </w:t>
      </w:r>
      <w:r w:rsidR="005F0F88" w:rsidRPr="00423732">
        <w:t>nasal</w:t>
      </w:r>
      <w:r w:rsidR="009625DB" w:rsidRPr="00423732">
        <w:t xml:space="preserve"> rescue medication</w:t>
      </w:r>
      <w:r w:rsidR="002D6BDC" w:rsidRPr="00423732">
        <w:t xml:space="preserve"> and oxygen</w:t>
      </w:r>
      <w:r w:rsidR="009625DB">
        <w:t xml:space="preserve"> using standardized training protocols established by the Department of Education in consultation with the Department of Health;</w:t>
      </w:r>
    </w:p>
    <w:p w14:paraId="7E7EE322" w14:textId="5A49B247" w:rsidR="009625DB" w:rsidRDefault="009625DB" w:rsidP="00686AEB">
      <w:r>
        <w:tab/>
        <w:t xml:space="preserve">(2)  </w:t>
      </w:r>
      <w:proofErr w:type="gramStart"/>
      <w:r>
        <w:t>the</w:t>
      </w:r>
      <w:proofErr w:type="gramEnd"/>
      <w:r>
        <w:t xml:space="preserve"> parents or guardians of the student consent in writing to the administration of </w:t>
      </w:r>
      <w:r w:rsidR="005F0F88" w:rsidRPr="00D16499">
        <w:t>nasal</w:t>
      </w:r>
      <w:r w:rsidRPr="00D16499">
        <w:t xml:space="preserve"> rescue medication</w:t>
      </w:r>
      <w:r w:rsidR="002D6BDC" w:rsidRPr="00D16499">
        <w:t xml:space="preserve"> and oxygen</w:t>
      </w:r>
      <w:r>
        <w:t xml:space="preserve"> by the designees;</w:t>
      </w:r>
    </w:p>
    <w:p w14:paraId="64DC940C" w14:textId="6188A074" w:rsidR="009625DB" w:rsidRPr="00423732" w:rsidRDefault="009625DB" w:rsidP="00686AEB">
      <w:r>
        <w:tab/>
      </w:r>
      <w:r w:rsidRPr="00423732">
        <w:t xml:space="preserve">(3)  </w:t>
      </w:r>
      <w:proofErr w:type="gramStart"/>
      <w:r w:rsidRPr="00423732">
        <w:t>the</w:t>
      </w:r>
      <w:proofErr w:type="gramEnd"/>
      <w:r w:rsidRPr="00423732">
        <w:t xml:space="preserve"> board of education informs the parents or guardians of the student in writing that the district and its employees or agents shall have no liability as a result of any injury arising from the administration of </w:t>
      </w:r>
      <w:r w:rsidR="005F0F88" w:rsidRPr="00423732">
        <w:t>nasal</w:t>
      </w:r>
      <w:r w:rsidRPr="00423732">
        <w:t xml:space="preserve"> rescue medication</w:t>
      </w:r>
      <w:r w:rsidR="00D25421" w:rsidRPr="00423732">
        <w:t xml:space="preserve"> and oxygen</w:t>
      </w:r>
      <w:r w:rsidRPr="00423732">
        <w:t xml:space="preserve"> to the student;</w:t>
      </w:r>
    </w:p>
    <w:p w14:paraId="7D288492" w14:textId="5335F6C3" w:rsidR="009625DB" w:rsidRDefault="009625DB" w:rsidP="00686AEB">
      <w:r w:rsidRPr="00423732">
        <w:tab/>
        <w:t>(4)  the parents or guardians of the student sign a statement acknowledging their understanding that the district shall have no</w:t>
      </w:r>
      <w:r>
        <w:t xml:space="preserve"> </w:t>
      </w:r>
      <w:r w:rsidRPr="00423732">
        <w:t xml:space="preserve">liability as a result of any injury arising from the administration of </w:t>
      </w:r>
      <w:r w:rsidR="005F0F88" w:rsidRPr="00423732">
        <w:t>nasal</w:t>
      </w:r>
      <w:r w:rsidRPr="00423732">
        <w:t xml:space="preserve"> rescue medication</w:t>
      </w:r>
      <w:r w:rsidR="00D25421" w:rsidRPr="00423732">
        <w:t xml:space="preserve"> and oxygen</w:t>
      </w:r>
      <w:r w:rsidRPr="00423732">
        <w:t xml:space="preserve"> to the student and that the parents or guardians shall indemnify and hold harmless the district and its employees or agents against any claims arising out of the administration of </w:t>
      </w:r>
      <w:r w:rsidR="005F0F88" w:rsidRPr="00423732">
        <w:t>nasal</w:t>
      </w:r>
      <w:r w:rsidRPr="00423732">
        <w:t xml:space="preserve"> rescue medication</w:t>
      </w:r>
      <w:r w:rsidR="00D25421" w:rsidRPr="00423732">
        <w:t xml:space="preserve"> and oxygen</w:t>
      </w:r>
      <w:r w:rsidRPr="00423732">
        <w:t xml:space="preserve"> to the student; and</w:t>
      </w:r>
    </w:p>
    <w:p w14:paraId="1672CAAE" w14:textId="77777777" w:rsidR="009625DB" w:rsidRDefault="009625DB" w:rsidP="00686AEB">
      <w:r>
        <w:tab/>
        <w:t xml:space="preserve">(5)  </w:t>
      </w:r>
      <w:proofErr w:type="gramStart"/>
      <w:r w:rsidR="00BB4596">
        <w:t>the</w:t>
      </w:r>
      <w:proofErr w:type="gramEnd"/>
      <w:r w:rsidR="00BB4596">
        <w:t xml:space="preserve"> permission is effective for the school year for which it is granted and is renewed for each subsequent school year upon fulfillment of the requirements in paragraphs (1) through (4) of this subsection.</w:t>
      </w:r>
    </w:p>
    <w:p w14:paraId="4CD62F94" w14:textId="45C33097" w:rsidR="00C91EFE" w:rsidRDefault="00423732" w:rsidP="00686AEB">
      <w:r>
        <w:tab/>
        <w:t>b.</w:t>
      </w:r>
      <w:r>
        <w:tab/>
      </w:r>
      <w:r w:rsidR="00483F27">
        <w:t xml:space="preserve">In </w:t>
      </w:r>
      <w:r w:rsidR="000C08F0">
        <w:t>establishing</w:t>
      </w:r>
      <w:r w:rsidR="00483F27">
        <w:t xml:space="preserve"> standardized training protocols pursuant to subsection a. of this section,</w:t>
      </w:r>
      <w:r w:rsidR="00C91EFE" w:rsidRPr="00C91EFE">
        <w:t xml:space="preserve"> the Department of Education and the Department of Health shall consult with the New Jersey School Nurses Association.</w:t>
      </w:r>
      <w:r w:rsidR="00BB4596">
        <w:t xml:space="preserve">  Training protocols developed by the departments shall be distributed to school districts at the beginning of each school year and updated as needed.</w:t>
      </w:r>
    </w:p>
    <w:p w14:paraId="4FEC2DB6" w14:textId="77777777" w:rsidR="000A00ED" w:rsidRDefault="000A00ED" w:rsidP="00686AEB"/>
    <w:p w14:paraId="32A27D01" w14:textId="77777777" w:rsidR="000A00ED" w:rsidRDefault="000C08F0" w:rsidP="00686AEB">
      <w:r>
        <w:tab/>
      </w:r>
      <w:r w:rsidR="00BB4596">
        <w:t>3</w:t>
      </w:r>
      <w:r w:rsidR="000A00ED">
        <w:t>.</w:t>
      </w:r>
      <w:r w:rsidR="000A00ED">
        <w:tab/>
      </w:r>
      <w:r w:rsidR="000A00ED" w:rsidRPr="000A00ED">
        <w:t>The Department of Education shall provide for the reimbursement of the costs incurred by school districts in</w:t>
      </w:r>
      <w:r w:rsidR="00D74D06">
        <w:t xml:space="preserve"> implementing </w:t>
      </w:r>
      <w:r w:rsidR="005A1E43" w:rsidRPr="009D0030">
        <w:t>section</w:t>
      </w:r>
      <w:r w:rsidR="00D74D06" w:rsidRPr="009D0030">
        <w:t xml:space="preserve"> </w:t>
      </w:r>
      <w:r w:rsidR="005A1E43" w:rsidRPr="009D0030">
        <w:t>1</w:t>
      </w:r>
      <w:r w:rsidR="00D74D06">
        <w:t xml:space="preserve"> of </w:t>
      </w:r>
      <w:r w:rsidR="00BB4596">
        <w:t>P.L.   , c.   (C.   ) (pending before the Legislature as this bill)</w:t>
      </w:r>
      <w:r w:rsidR="000A00ED" w:rsidRPr="000A00ED">
        <w:t xml:space="preserve">.  The department shall establish procedures by which a school district may apply for reimbursement pursuant to this section.  The department is authorized to accept contributions of funds from private or nonprofit entities in order to defray the expenses of the State in reimbursing </w:t>
      </w:r>
      <w:r w:rsidR="002D0C20">
        <w:t>school districts</w:t>
      </w:r>
      <w:r w:rsidR="000A00ED" w:rsidRPr="000A00ED">
        <w:t xml:space="preserve"> pursuant to this section.</w:t>
      </w:r>
    </w:p>
    <w:p w14:paraId="1EA259B2" w14:textId="77777777" w:rsidR="00C47036" w:rsidRPr="00D71D68" w:rsidRDefault="00C47036" w:rsidP="00686AEB"/>
    <w:p w14:paraId="5557BC55" w14:textId="42C90898" w:rsidR="00686AEB" w:rsidRPr="00AA7880" w:rsidRDefault="00686AEB" w:rsidP="00686AEB">
      <w:r>
        <w:tab/>
      </w:r>
      <w:r w:rsidR="002D0C20">
        <w:t>4</w:t>
      </w:r>
      <w:r w:rsidR="00511C8E">
        <w:t>.</w:t>
      </w:r>
      <w:r w:rsidR="00511C8E">
        <w:tab/>
      </w:r>
      <w:r w:rsidR="00775FC8">
        <w:t>This act shall take effect</w:t>
      </w:r>
      <w:r w:rsidR="000A00ED">
        <w:t xml:space="preserve"> on the </w:t>
      </w:r>
      <w:r w:rsidR="008C1901" w:rsidRPr="00423732">
        <w:t>90</w:t>
      </w:r>
      <w:r w:rsidR="000A00ED" w:rsidRPr="00423732">
        <w:t>th</w:t>
      </w:r>
      <w:r w:rsidR="000A00ED" w:rsidRPr="000A00ED">
        <w:t xml:space="preserve"> day after enactment, but the Commissioner of Education may take such anticipatory administrative action in advance as necessary for the timely implementation of this act.</w:t>
      </w:r>
    </w:p>
    <w:p w14:paraId="21E0EB56" w14:textId="77777777" w:rsidR="00686AEB" w:rsidRDefault="00686AEB" w:rsidP="00686AEB"/>
    <w:p w14:paraId="4CB10FA5" w14:textId="77777777" w:rsidR="00511C8E" w:rsidRPr="00CE7BD8" w:rsidRDefault="00511C8E" w:rsidP="00686AEB"/>
    <w:p w14:paraId="3FB1F8C5" w14:textId="77777777" w:rsidR="00686AEB" w:rsidRPr="00AA7880" w:rsidRDefault="00686AEB" w:rsidP="00686AEB">
      <w:pPr>
        <w:jc w:val="center"/>
      </w:pPr>
      <w:r w:rsidRPr="00D71D68">
        <w:t>STATEMENT</w:t>
      </w:r>
    </w:p>
    <w:p w14:paraId="29A17084" w14:textId="77777777" w:rsidR="00686AEB" w:rsidRDefault="00686AEB" w:rsidP="00686AEB"/>
    <w:p w14:paraId="31662E5A" w14:textId="5B5D3D0D" w:rsidR="00174E67" w:rsidRDefault="002A60AE" w:rsidP="00174E67">
      <w:r>
        <w:tab/>
      </w:r>
      <w:r w:rsidRPr="002A60AE">
        <w:t>This bill</w:t>
      </w:r>
      <w:r w:rsidR="00511C8E" w:rsidRPr="002A60AE">
        <w:t xml:space="preserve"> require</w:t>
      </w:r>
      <w:r w:rsidRPr="002A60AE">
        <w:t>s</w:t>
      </w:r>
      <w:r w:rsidR="00B74897" w:rsidRPr="002A60AE">
        <w:t xml:space="preserve"> a school district</w:t>
      </w:r>
      <w:r w:rsidR="003F4BCB" w:rsidRPr="002A60AE">
        <w:t>, as part of the implementation of a seizure action plan,</w:t>
      </w:r>
      <w:r w:rsidR="00511C8E" w:rsidRPr="002A60AE">
        <w:t xml:space="preserve"> to maintain a supply o</w:t>
      </w:r>
      <w:r w:rsidR="009E7548" w:rsidRPr="002A60AE">
        <w:t xml:space="preserve">f </w:t>
      </w:r>
      <w:r w:rsidR="005F0F88" w:rsidRPr="002A60AE">
        <w:t xml:space="preserve">diazepam nasal </w:t>
      </w:r>
      <w:r w:rsidRPr="002A60AE">
        <w:t>spray, midazolam nasal spray, and any</w:t>
      </w:r>
      <w:r w:rsidR="005F0F88" w:rsidRPr="002A60AE">
        <w:t xml:space="preserve"> other similar nasal rescue medication approved for seizures </w:t>
      </w:r>
      <w:r w:rsidRPr="002A60AE">
        <w:t xml:space="preserve">and identified in a seizure action plan submitted to the school district, as </w:t>
      </w:r>
      <w:r w:rsidR="00703215" w:rsidRPr="002A60AE">
        <w:t>prescribed under a</w:t>
      </w:r>
      <w:r w:rsidR="00D426EE" w:rsidRPr="002A60AE">
        <w:t xml:space="preserve"> standing protocol from a licensed physician or an advanced practice nurse</w:t>
      </w:r>
      <w:r w:rsidR="009E4A17" w:rsidRPr="002A60AE">
        <w:t xml:space="preserve"> and portable oxygen delivery devices</w:t>
      </w:r>
      <w:r w:rsidR="009E7548">
        <w:t xml:space="preserve"> in</w:t>
      </w:r>
      <w:r w:rsidR="00511C8E">
        <w:t xml:space="preserve"> secure but unlocked location</w:t>
      </w:r>
      <w:r w:rsidR="00AB3525">
        <w:t>s</w:t>
      </w:r>
      <w:r w:rsidR="00511C8E">
        <w:t xml:space="preserve"> </w:t>
      </w:r>
      <w:r w:rsidR="002A71EE">
        <w:t xml:space="preserve">easily accessible by the school nurse and </w:t>
      </w:r>
      <w:r w:rsidR="00C50BCD">
        <w:t>trained designees</w:t>
      </w:r>
      <w:r w:rsidR="0002195D">
        <w:t xml:space="preserve"> throughout each school building</w:t>
      </w:r>
      <w:r w:rsidR="002A71EE">
        <w:t xml:space="preserve"> to ensure </w:t>
      </w:r>
      <w:r w:rsidR="002A71EE" w:rsidRPr="002A71EE">
        <w:t>prompt availability in the event of a</w:t>
      </w:r>
      <w:r w:rsidR="000A00ED">
        <w:t xml:space="preserve"> seizure emergency during school hours and at any other time when a school-sponsored event is taking place</w:t>
      </w:r>
      <w:r w:rsidR="002D0C20">
        <w:t xml:space="preserve"> on the premises of a school building</w:t>
      </w:r>
      <w:r w:rsidR="000A00ED">
        <w:t>.</w:t>
      </w:r>
      <w:r w:rsidR="00C50BCD">
        <w:t xml:space="preserve">  </w:t>
      </w:r>
      <w:r w:rsidR="00C50B3E" w:rsidRPr="00C50B3E">
        <w:t xml:space="preserve">The school nurse </w:t>
      </w:r>
      <w:r w:rsidR="00C50B3E">
        <w:t>of each school building would</w:t>
      </w:r>
      <w:r w:rsidR="00C50B3E" w:rsidRPr="00C50B3E">
        <w:t xml:space="preserve"> be responsible for designating locati</w:t>
      </w:r>
      <w:r w:rsidR="00435B42">
        <w:t>ons where such</w:t>
      </w:r>
      <w:r>
        <w:t xml:space="preserve"> nasal rescue</w:t>
      </w:r>
      <w:r w:rsidR="00435B42">
        <w:t xml:space="preserve"> </w:t>
      </w:r>
      <w:r w:rsidR="00435B42" w:rsidRPr="002A60AE">
        <w:t>medication</w:t>
      </w:r>
      <w:r w:rsidR="007C5329" w:rsidRPr="002A60AE">
        <w:t xml:space="preserve"> </w:t>
      </w:r>
      <w:r w:rsidR="008C1901" w:rsidRPr="002A60AE">
        <w:t>and</w:t>
      </w:r>
      <w:r w:rsidR="00473FCA" w:rsidRPr="002A60AE">
        <w:t xml:space="preserve"> </w:t>
      </w:r>
      <w:r w:rsidRPr="002A60AE">
        <w:t xml:space="preserve">oxygen </w:t>
      </w:r>
      <w:r w:rsidR="008C1901" w:rsidRPr="002A60AE">
        <w:t xml:space="preserve">delivery </w:t>
      </w:r>
      <w:r w:rsidR="00473FCA" w:rsidRPr="002A60AE">
        <w:t xml:space="preserve">devices </w:t>
      </w:r>
      <w:r w:rsidR="007C5329" w:rsidRPr="002A60AE">
        <w:t>would</w:t>
      </w:r>
      <w:r w:rsidR="00C50B3E" w:rsidRPr="002A60AE">
        <w:t xml:space="preserve"> be placed.</w:t>
      </w:r>
      <w:r w:rsidR="00C970F9" w:rsidRPr="002A60AE">
        <w:t xml:space="preserve">  Nothing in this bill would be construed to prohibit the use of portable oxygen delivery devices to respond t</w:t>
      </w:r>
      <w:r w:rsidRPr="002A60AE">
        <w:t>o other medical emergencies that</w:t>
      </w:r>
      <w:r w:rsidR="00C970F9" w:rsidRPr="002A60AE">
        <w:t xml:space="preserve"> may occur during school hours or when a school-sponsored function is taking place</w:t>
      </w:r>
      <w:r w:rsidR="00936864">
        <w:t xml:space="preserve"> on the premises of a school building</w:t>
      </w:r>
      <w:r w:rsidR="00C970F9" w:rsidRPr="002A60AE">
        <w:t>.</w:t>
      </w:r>
      <w:r w:rsidR="00C50B3E">
        <w:t xml:space="preserve">  </w:t>
      </w:r>
      <w:r w:rsidR="00C50B3E" w:rsidRPr="002A60AE">
        <w:t>The school nurse</w:t>
      </w:r>
      <w:r w:rsidR="0099152F" w:rsidRPr="002A60AE">
        <w:t xml:space="preserve"> would have the primary responsibility for administering </w:t>
      </w:r>
      <w:r w:rsidR="005F0F88" w:rsidRPr="002A60AE">
        <w:t>nasal</w:t>
      </w:r>
      <w:r w:rsidR="0099152F" w:rsidRPr="002A60AE">
        <w:t xml:space="preserve"> rescue medication </w:t>
      </w:r>
      <w:r w:rsidR="008C1901" w:rsidRPr="002A60AE">
        <w:t xml:space="preserve">and oxygen </w:t>
      </w:r>
      <w:r w:rsidR="0099152F" w:rsidRPr="002A60AE">
        <w:t xml:space="preserve">but would be able to designate, in consultation with the board of education, </w:t>
      </w:r>
      <w:r w:rsidR="0046422E" w:rsidRPr="002A60AE">
        <w:t xml:space="preserve">additional employees to administer </w:t>
      </w:r>
      <w:r w:rsidR="005F0F88" w:rsidRPr="002A60AE">
        <w:t>nasal</w:t>
      </w:r>
      <w:r w:rsidR="0046422E" w:rsidRPr="002A60AE">
        <w:t xml:space="preserve"> rescue medication to a student when the nurse is not physical</w:t>
      </w:r>
      <w:r w:rsidR="00FA331C">
        <w:t>ly</w:t>
      </w:r>
      <w:r w:rsidR="0046422E" w:rsidRPr="002A60AE">
        <w:t xml:space="preserve"> present at the scene of a seizure emergency.  </w:t>
      </w:r>
      <w:r w:rsidR="00174E67" w:rsidRPr="002A60AE">
        <w:t xml:space="preserve">The school nurse would </w:t>
      </w:r>
      <w:r w:rsidR="00B23EDE" w:rsidRPr="002A60AE">
        <w:t>also be responsible for determining</w:t>
      </w:r>
      <w:r w:rsidR="00174E67" w:rsidRPr="002A60AE">
        <w:t xml:space="preserve"> that:</w:t>
      </w:r>
    </w:p>
    <w:p w14:paraId="380D0797" w14:textId="24DF02AC" w:rsidR="00174E67" w:rsidRPr="002A60AE" w:rsidRDefault="00174E67" w:rsidP="00174E67">
      <w:pPr>
        <w:pStyle w:val="ListParagraph"/>
        <w:numPr>
          <w:ilvl w:val="0"/>
          <w:numId w:val="1"/>
        </w:numPr>
      </w:pPr>
      <w:r w:rsidRPr="002A60AE">
        <w:t xml:space="preserve">the designees have been properly trained in the administration of </w:t>
      </w:r>
      <w:r w:rsidR="005F0F88" w:rsidRPr="002A60AE">
        <w:t>nasal</w:t>
      </w:r>
      <w:r w:rsidRPr="002A60AE">
        <w:t xml:space="preserve"> rescue medication</w:t>
      </w:r>
      <w:r w:rsidR="00473FCA" w:rsidRPr="002A60AE">
        <w:t xml:space="preserve"> and oxygen</w:t>
      </w:r>
      <w:r w:rsidRPr="002A60AE">
        <w:t xml:space="preserve"> using standardized training protocols established by the Department of Education in consultation with the Department of Health;</w:t>
      </w:r>
    </w:p>
    <w:p w14:paraId="66E8FDFA" w14:textId="658D3661" w:rsidR="00174E67" w:rsidRPr="002A60AE" w:rsidRDefault="00174E67" w:rsidP="00174E67">
      <w:pPr>
        <w:pStyle w:val="ListParagraph"/>
        <w:numPr>
          <w:ilvl w:val="0"/>
          <w:numId w:val="1"/>
        </w:numPr>
      </w:pPr>
      <w:r w:rsidRPr="002A60AE">
        <w:t xml:space="preserve">the parents or guardians of the student consent in writing to the administration of </w:t>
      </w:r>
      <w:r w:rsidR="005F0F88" w:rsidRPr="002A60AE">
        <w:t>nasal</w:t>
      </w:r>
      <w:r w:rsidRPr="002A60AE">
        <w:t xml:space="preserve"> rescue medication</w:t>
      </w:r>
      <w:r w:rsidR="00473FCA" w:rsidRPr="002A60AE">
        <w:t xml:space="preserve"> and oxygen</w:t>
      </w:r>
      <w:r w:rsidRPr="002A60AE">
        <w:t xml:space="preserve"> by the designees;</w:t>
      </w:r>
    </w:p>
    <w:p w14:paraId="13643CA9" w14:textId="267B5490" w:rsidR="00174E67" w:rsidRPr="002A60AE" w:rsidRDefault="00174E67" w:rsidP="00174E67">
      <w:pPr>
        <w:pStyle w:val="ListParagraph"/>
        <w:numPr>
          <w:ilvl w:val="0"/>
          <w:numId w:val="1"/>
        </w:numPr>
      </w:pPr>
      <w:r w:rsidRPr="002A60AE">
        <w:t xml:space="preserve">the board of education informs the parents or guardians of the student in writing that the district and its employees or agents </w:t>
      </w:r>
      <w:r w:rsidR="009E7548" w:rsidRPr="002A60AE">
        <w:t>will</w:t>
      </w:r>
      <w:r w:rsidRPr="002A60AE">
        <w:t xml:space="preserve"> have no liability as a result of any injury arising from the administration of </w:t>
      </w:r>
      <w:r w:rsidR="005F0F88" w:rsidRPr="002A60AE">
        <w:t>nasal</w:t>
      </w:r>
      <w:r w:rsidRPr="002A60AE">
        <w:t xml:space="preserve"> rescue medication</w:t>
      </w:r>
      <w:r w:rsidR="00473FCA" w:rsidRPr="002A60AE">
        <w:t xml:space="preserve"> and oxygen</w:t>
      </w:r>
      <w:r w:rsidRPr="002A60AE">
        <w:t xml:space="preserve"> to the student;</w:t>
      </w:r>
    </w:p>
    <w:p w14:paraId="0777D4E6" w14:textId="74B798C0" w:rsidR="0099152F" w:rsidRPr="002A60AE" w:rsidRDefault="00174E67" w:rsidP="00174E67">
      <w:pPr>
        <w:pStyle w:val="ListParagraph"/>
        <w:numPr>
          <w:ilvl w:val="0"/>
          <w:numId w:val="1"/>
        </w:numPr>
      </w:pPr>
      <w:r w:rsidRPr="002A60AE">
        <w:t xml:space="preserve">the parents or guardians of the student sign a statement acknowledging their understanding that the district </w:t>
      </w:r>
      <w:r w:rsidR="009E7548" w:rsidRPr="002A60AE">
        <w:t>will</w:t>
      </w:r>
      <w:r w:rsidRPr="002A60AE">
        <w:t xml:space="preserve"> have no liability as a result of any injury arising from the administration of </w:t>
      </w:r>
      <w:r w:rsidR="005F0F88" w:rsidRPr="002A60AE">
        <w:t>nasal</w:t>
      </w:r>
      <w:r w:rsidRPr="002A60AE">
        <w:t xml:space="preserve"> rescue medication</w:t>
      </w:r>
      <w:r w:rsidR="00473FCA" w:rsidRPr="002A60AE">
        <w:t xml:space="preserve"> and oxygen</w:t>
      </w:r>
      <w:r w:rsidRPr="002A60AE">
        <w:t xml:space="preserve"> to the student and that the parents or guardians </w:t>
      </w:r>
      <w:r w:rsidR="009E7548" w:rsidRPr="002A60AE">
        <w:t>will</w:t>
      </w:r>
      <w:r w:rsidRPr="002A60AE">
        <w:t xml:space="preserve"> indemnify and hold harmless the district and its employees or agents against any claims arising out of the administration of </w:t>
      </w:r>
      <w:r w:rsidR="005F0F88" w:rsidRPr="002A60AE">
        <w:t xml:space="preserve">nasal </w:t>
      </w:r>
      <w:r w:rsidRPr="002A60AE">
        <w:t>rescue medication</w:t>
      </w:r>
      <w:r w:rsidR="00473FCA" w:rsidRPr="002A60AE">
        <w:t xml:space="preserve"> and oxygen</w:t>
      </w:r>
      <w:r w:rsidRPr="002A60AE">
        <w:t xml:space="preserve"> to the student; and</w:t>
      </w:r>
    </w:p>
    <w:p w14:paraId="1B2F2332" w14:textId="77777777" w:rsidR="00174E67" w:rsidRPr="002A60AE" w:rsidRDefault="00174E67" w:rsidP="00174E67">
      <w:pPr>
        <w:pStyle w:val="ListParagraph"/>
        <w:numPr>
          <w:ilvl w:val="0"/>
          <w:numId w:val="1"/>
        </w:numPr>
      </w:pPr>
      <w:proofErr w:type="gramStart"/>
      <w:r w:rsidRPr="002A60AE">
        <w:t>the</w:t>
      </w:r>
      <w:proofErr w:type="gramEnd"/>
      <w:r w:rsidRPr="002A60AE">
        <w:t xml:space="preserve"> permission is effective for the school year for which it is granted and is renewed for each subsequent school year upon fulfillment of the above requirements.</w:t>
      </w:r>
    </w:p>
    <w:p w14:paraId="7A65EC02" w14:textId="7B6AF7EB" w:rsidR="00511C8E" w:rsidRDefault="002A407C" w:rsidP="00686AEB">
      <w:r>
        <w:tab/>
      </w:r>
      <w:r w:rsidR="000C08F0">
        <w:t>In developing</w:t>
      </w:r>
      <w:r w:rsidR="009F1431">
        <w:t xml:space="preserve"> the</w:t>
      </w:r>
      <w:r w:rsidR="000C08F0">
        <w:t xml:space="preserve"> training protocols </w:t>
      </w:r>
      <w:r w:rsidR="00377547">
        <w:t>under the bill</w:t>
      </w:r>
      <w:r w:rsidR="000C08F0">
        <w:t xml:space="preserve">, the </w:t>
      </w:r>
      <w:r w:rsidR="00377547">
        <w:t>Department of Education and the Department of Health</w:t>
      </w:r>
      <w:r w:rsidR="000C08F0">
        <w:t xml:space="preserve"> would be required to</w:t>
      </w:r>
      <w:r w:rsidR="009E7548">
        <w:t>:</w:t>
      </w:r>
      <w:r w:rsidR="000C08F0">
        <w:t xml:space="preserve"> </w:t>
      </w:r>
      <w:r w:rsidR="000C08F0" w:rsidRPr="000C08F0">
        <w:t>consult with the New J</w:t>
      </w:r>
      <w:r w:rsidR="009E7548">
        <w:t>ersey School Nurses Association;</w:t>
      </w:r>
      <w:r>
        <w:t xml:space="preserve"> distribute the protocols to school </w:t>
      </w:r>
      <w:r w:rsidR="00377547">
        <w:t>districts at the beginning of each school year</w:t>
      </w:r>
      <w:r w:rsidR="009E7548">
        <w:t>;</w:t>
      </w:r>
      <w:r w:rsidR="00377547">
        <w:t xml:space="preserve"> and update the</w:t>
      </w:r>
      <w:r w:rsidR="009E7548">
        <w:t xml:space="preserve"> protocols</w:t>
      </w:r>
      <w:r w:rsidR="00377547">
        <w:t xml:space="preserve"> as needed.  </w:t>
      </w:r>
      <w:r w:rsidR="00BC3C99">
        <w:t xml:space="preserve">The Department of Education would be responsible for </w:t>
      </w:r>
      <w:r w:rsidR="00B91EBE">
        <w:t>reimbursing the costs incurre</w:t>
      </w:r>
      <w:r w:rsidR="00292DA0">
        <w:t xml:space="preserve">d by school districts </w:t>
      </w:r>
      <w:r w:rsidR="00D74D06">
        <w:t xml:space="preserve">implementing </w:t>
      </w:r>
      <w:r w:rsidR="00D43411" w:rsidRPr="009D0030">
        <w:t>certain</w:t>
      </w:r>
      <w:r w:rsidR="00D74D06">
        <w:t xml:space="preserve"> provisions of the bill.</w:t>
      </w:r>
    </w:p>
    <w:sectPr w:rsidR="00511C8E" w:rsidSect="007921D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BD7909" w14:textId="77777777" w:rsidR="00F135AF" w:rsidRDefault="00F135AF">
      <w:r>
        <w:separator/>
      </w:r>
    </w:p>
  </w:endnote>
  <w:endnote w:type="continuationSeparator" w:id="0">
    <w:p w14:paraId="4E689A62" w14:textId="77777777" w:rsidR="00F135AF" w:rsidRDefault="00F13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5953C"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EF87B"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4E216F" w14:textId="77777777" w:rsidR="00F135AF" w:rsidRDefault="00F135AF">
      <w:r>
        <w:separator/>
      </w:r>
    </w:p>
  </w:footnote>
  <w:footnote w:type="continuationSeparator" w:id="0">
    <w:p w14:paraId="7B69C973" w14:textId="77777777" w:rsidR="00F135AF" w:rsidRDefault="00F135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32F85" w14:textId="77777777" w:rsidR="00665CBC" w:rsidRDefault="005B52C2">
    <w:pPr>
      <w:pStyle w:val="Header"/>
    </w:pPr>
    <w:r>
      <w:rPr>
        <w:noProof/>
      </w:rPr>
      <w:pict w14:anchorId="062D4E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FEF4D" w14:textId="2E25577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45E88" w14:textId="2A77ED88" w:rsidR="00665CBC" w:rsidRDefault="00665CBC" w:rsidP="00686AEB">
    <w:pPr>
      <w:pStyle w:val="Header"/>
      <w:jc w:val="center"/>
      <w:rPr>
        <w:rStyle w:val="PageNumber"/>
      </w:rPr>
    </w:pPr>
  </w:p>
  <w:p w14:paraId="55E052BF" w14:textId="2A79B6B7" w:rsidR="007921D9" w:rsidRDefault="007921D9" w:rsidP="007921D9">
    <w:pPr>
      <w:pStyle w:val="bpuHeadSpon"/>
    </w:pPr>
    <w:r w:rsidRPr="007921D9">
      <w:rPr>
        <w:rStyle w:val="bpuHeadSponChar"/>
      </w:rPr>
      <w:t>S4146</w:t>
    </w:r>
    <w:r>
      <w:t xml:space="preserve"> TURNER</w:t>
    </w:r>
  </w:p>
  <w:p w14:paraId="1A635077" w14:textId="643033A0" w:rsidR="007921D9" w:rsidRDefault="007921D9" w:rsidP="007921D9">
    <w:pPr>
      <w:pStyle w:val="bpuHeadSpon"/>
    </w:pPr>
    <w:r>
      <w:fldChar w:fldCharType="begin"/>
    </w:r>
    <w:r>
      <w:instrText xml:space="preserve"> PAGE  \* MERGEFORMAT </w:instrText>
    </w:r>
    <w:r>
      <w:fldChar w:fldCharType="separate"/>
    </w:r>
    <w:r w:rsidR="005B52C2">
      <w:rPr>
        <w:noProof/>
      </w:rPr>
      <w:t>4</w:t>
    </w:r>
    <w:r>
      <w:fldChar w:fldCharType="end"/>
    </w:r>
  </w:p>
  <w:p w14:paraId="5464EDBD" w14:textId="77777777" w:rsidR="007921D9" w:rsidRDefault="007921D9" w:rsidP="007921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8CDFA" w14:textId="08E3AAC3" w:rsidR="00665CBC" w:rsidRDefault="00665CBC">
    <w:pPr>
      <w:pStyle w:val="Header"/>
    </w:pPr>
  </w:p>
  <w:p w14:paraId="211ABA4E" w14:textId="58378CBF" w:rsidR="007921D9" w:rsidRDefault="007921D9" w:rsidP="007921D9">
    <w:pPr>
      <w:pStyle w:val="bpuHeadSpon"/>
    </w:pPr>
    <w:r w:rsidRPr="007921D9">
      <w:rPr>
        <w:rStyle w:val="bpuHeadSponChar"/>
      </w:rPr>
      <w:t>S4146</w:t>
    </w:r>
    <w:r>
      <w:t xml:space="preserve"> TURNER</w:t>
    </w:r>
  </w:p>
  <w:p w14:paraId="661F5D04" w14:textId="01594280" w:rsidR="007921D9" w:rsidRDefault="007921D9" w:rsidP="007921D9">
    <w:pPr>
      <w:pStyle w:val="bpuHeadSpon"/>
    </w:pPr>
    <w:r>
      <w:fldChar w:fldCharType="begin"/>
    </w:r>
    <w:r>
      <w:instrText xml:space="preserve"> PAGE  \* MERGEFORMAT </w:instrText>
    </w:r>
    <w:r>
      <w:fldChar w:fldCharType="separate"/>
    </w:r>
    <w:r w:rsidR="005B52C2">
      <w:rPr>
        <w:noProof/>
      </w:rPr>
      <w:t>2</w:t>
    </w:r>
    <w:r>
      <w:fldChar w:fldCharType="end"/>
    </w:r>
  </w:p>
  <w:p w14:paraId="4B4A7A44" w14:textId="77777777" w:rsidR="007921D9" w:rsidRDefault="007921D9" w:rsidP="007921D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352BE"/>
    <w:multiLevelType w:val="hybridMultilevel"/>
    <w:tmpl w:val="3470F50A"/>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5AF"/>
    <w:rsid w:val="000051BD"/>
    <w:rsid w:val="000160A5"/>
    <w:rsid w:val="0002195D"/>
    <w:rsid w:val="0002335B"/>
    <w:rsid w:val="0003549A"/>
    <w:rsid w:val="000367AE"/>
    <w:rsid w:val="00043B22"/>
    <w:rsid w:val="00054975"/>
    <w:rsid w:val="00057D20"/>
    <w:rsid w:val="0006197C"/>
    <w:rsid w:val="0006281F"/>
    <w:rsid w:val="0008141C"/>
    <w:rsid w:val="000830CB"/>
    <w:rsid w:val="000912B9"/>
    <w:rsid w:val="00092F6B"/>
    <w:rsid w:val="00094A55"/>
    <w:rsid w:val="000A00ED"/>
    <w:rsid w:val="000A44A7"/>
    <w:rsid w:val="000B1054"/>
    <w:rsid w:val="000B3411"/>
    <w:rsid w:val="000C054C"/>
    <w:rsid w:val="000C08F0"/>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4216"/>
    <w:rsid w:val="00144FF1"/>
    <w:rsid w:val="0014664C"/>
    <w:rsid w:val="001645FB"/>
    <w:rsid w:val="00173D2B"/>
    <w:rsid w:val="00174E67"/>
    <w:rsid w:val="00181676"/>
    <w:rsid w:val="00183603"/>
    <w:rsid w:val="0018410E"/>
    <w:rsid w:val="00186347"/>
    <w:rsid w:val="00192B6C"/>
    <w:rsid w:val="00194512"/>
    <w:rsid w:val="00194E78"/>
    <w:rsid w:val="0019707B"/>
    <w:rsid w:val="00197E8B"/>
    <w:rsid w:val="00197FA4"/>
    <w:rsid w:val="001A161A"/>
    <w:rsid w:val="001A2B78"/>
    <w:rsid w:val="001A3B79"/>
    <w:rsid w:val="001A66B6"/>
    <w:rsid w:val="001B4716"/>
    <w:rsid w:val="001B4EA4"/>
    <w:rsid w:val="001C320A"/>
    <w:rsid w:val="001C3F1D"/>
    <w:rsid w:val="001C7C52"/>
    <w:rsid w:val="001C7D19"/>
    <w:rsid w:val="001D25F3"/>
    <w:rsid w:val="001D718C"/>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66E6D"/>
    <w:rsid w:val="002720E8"/>
    <w:rsid w:val="00275293"/>
    <w:rsid w:val="002776B0"/>
    <w:rsid w:val="00282BAD"/>
    <w:rsid w:val="00286C7E"/>
    <w:rsid w:val="00292DA0"/>
    <w:rsid w:val="002A1029"/>
    <w:rsid w:val="002A3A1A"/>
    <w:rsid w:val="002A407C"/>
    <w:rsid w:val="002A4692"/>
    <w:rsid w:val="002A51BA"/>
    <w:rsid w:val="002A60AE"/>
    <w:rsid w:val="002A71EE"/>
    <w:rsid w:val="002B2E26"/>
    <w:rsid w:val="002B3DF0"/>
    <w:rsid w:val="002B3FE6"/>
    <w:rsid w:val="002C2D81"/>
    <w:rsid w:val="002C461E"/>
    <w:rsid w:val="002C6CEC"/>
    <w:rsid w:val="002D0C20"/>
    <w:rsid w:val="002D1C22"/>
    <w:rsid w:val="002D6BDC"/>
    <w:rsid w:val="002E09CE"/>
    <w:rsid w:val="002E42C9"/>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4D80"/>
    <w:rsid w:val="00346915"/>
    <w:rsid w:val="00350130"/>
    <w:rsid w:val="00354334"/>
    <w:rsid w:val="0036180C"/>
    <w:rsid w:val="00363CF5"/>
    <w:rsid w:val="00364344"/>
    <w:rsid w:val="003702CA"/>
    <w:rsid w:val="00370617"/>
    <w:rsid w:val="0037125B"/>
    <w:rsid w:val="00377547"/>
    <w:rsid w:val="00382F1F"/>
    <w:rsid w:val="003840E5"/>
    <w:rsid w:val="00391DA4"/>
    <w:rsid w:val="003A1DA7"/>
    <w:rsid w:val="003A3C64"/>
    <w:rsid w:val="003A3F83"/>
    <w:rsid w:val="003C43EF"/>
    <w:rsid w:val="003C5927"/>
    <w:rsid w:val="003C5A6B"/>
    <w:rsid w:val="003C7FB2"/>
    <w:rsid w:val="003D24DE"/>
    <w:rsid w:val="003E26D4"/>
    <w:rsid w:val="003E47BA"/>
    <w:rsid w:val="003F3B37"/>
    <w:rsid w:val="003F4BCB"/>
    <w:rsid w:val="0040195A"/>
    <w:rsid w:val="00402DC0"/>
    <w:rsid w:val="00416C4B"/>
    <w:rsid w:val="0041751E"/>
    <w:rsid w:val="004211E5"/>
    <w:rsid w:val="00422091"/>
    <w:rsid w:val="00423732"/>
    <w:rsid w:val="0043386C"/>
    <w:rsid w:val="00435B42"/>
    <w:rsid w:val="00436327"/>
    <w:rsid w:val="00436F2D"/>
    <w:rsid w:val="00436F5D"/>
    <w:rsid w:val="00441B42"/>
    <w:rsid w:val="0044588C"/>
    <w:rsid w:val="0045118A"/>
    <w:rsid w:val="00455D51"/>
    <w:rsid w:val="00456BF9"/>
    <w:rsid w:val="00461057"/>
    <w:rsid w:val="0046422E"/>
    <w:rsid w:val="004700BA"/>
    <w:rsid w:val="004704A8"/>
    <w:rsid w:val="00471102"/>
    <w:rsid w:val="00471F18"/>
    <w:rsid w:val="00473FCA"/>
    <w:rsid w:val="00476814"/>
    <w:rsid w:val="00483F27"/>
    <w:rsid w:val="00484144"/>
    <w:rsid w:val="00484C19"/>
    <w:rsid w:val="00485866"/>
    <w:rsid w:val="00490561"/>
    <w:rsid w:val="00492076"/>
    <w:rsid w:val="00493B1D"/>
    <w:rsid w:val="00497037"/>
    <w:rsid w:val="004A3009"/>
    <w:rsid w:val="004A6940"/>
    <w:rsid w:val="004A77A4"/>
    <w:rsid w:val="004B2D68"/>
    <w:rsid w:val="004C742C"/>
    <w:rsid w:val="004D7A0C"/>
    <w:rsid w:val="004E1F3E"/>
    <w:rsid w:val="004F21BD"/>
    <w:rsid w:val="004F3AF3"/>
    <w:rsid w:val="004F4F1D"/>
    <w:rsid w:val="004F74DD"/>
    <w:rsid w:val="00501317"/>
    <w:rsid w:val="0050495C"/>
    <w:rsid w:val="00505DC9"/>
    <w:rsid w:val="00505F51"/>
    <w:rsid w:val="00506E1E"/>
    <w:rsid w:val="00511C8E"/>
    <w:rsid w:val="00513C81"/>
    <w:rsid w:val="00520998"/>
    <w:rsid w:val="00527BFB"/>
    <w:rsid w:val="00532A32"/>
    <w:rsid w:val="00540B0B"/>
    <w:rsid w:val="0054460F"/>
    <w:rsid w:val="00545B64"/>
    <w:rsid w:val="00545DE3"/>
    <w:rsid w:val="00552CF1"/>
    <w:rsid w:val="005536CD"/>
    <w:rsid w:val="00554051"/>
    <w:rsid w:val="00557240"/>
    <w:rsid w:val="005623A9"/>
    <w:rsid w:val="005629A4"/>
    <w:rsid w:val="005651F3"/>
    <w:rsid w:val="00572184"/>
    <w:rsid w:val="00573DCB"/>
    <w:rsid w:val="00577A15"/>
    <w:rsid w:val="00580533"/>
    <w:rsid w:val="00590AD1"/>
    <w:rsid w:val="0059131D"/>
    <w:rsid w:val="005A1E43"/>
    <w:rsid w:val="005B3669"/>
    <w:rsid w:val="005B3F92"/>
    <w:rsid w:val="005B479C"/>
    <w:rsid w:val="005B52C2"/>
    <w:rsid w:val="005B561E"/>
    <w:rsid w:val="005C07E4"/>
    <w:rsid w:val="005C2124"/>
    <w:rsid w:val="005C336F"/>
    <w:rsid w:val="005C7F3C"/>
    <w:rsid w:val="005D1C6D"/>
    <w:rsid w:val="005D20FD"/>
    <w:rsid w:val="005E017C"/>
    <w:rsid w:val="005E4818"/>
    <w:rsid w:val="005E50C6"/>
    <w:rsid w:val="005F0F88"/>
    <w:rsid w:val="005F2A97"/>
    <w:rsid w:val="005F399B"/>
    <w:rsid w:val="005F5413"/>
    <w:rsid w:val="006019F8"/>
    <w:rsid w:val="00602754"/>
    <w:rsid w:val="0060372D"/>
    <w:rsid w:val="00605B20"/>
    <w:rsid w:val="0061156F"/>
    <w:rsid w:val="00611580"/>
    <w:rsid w:val="00613FF5"/>
    <w:rsid w:val="006155A8"/>
    <w:rsid w:val="00621076"/>
    <w:rsid w:val="00621B94"/>
    <w:rsid w:val="00626239"/>
    <w:rsid w:val="00635316"/>
    <w:rsid w:val="00635449"/>
    <w:rsid w:val="006378C5"/>
    <w:rsid w:val="00645E6A"/>
    <w:rsid w:val="00665BB4"/>
    <w:rsid w:val="00665CBC"/>
    <w:rsid w:val="00667A5C"/>
    <w:rsid w:val="00677316"/>
    <w:rsid w:val="00686AEB"/>
    <w:rsid w:val="00691723"/>
    <w:rsid w:val="00692CD0"/>
    <w:rsid w:val="00697F27"/>
    <w:rsid w:val="006B7897"/>
    <w:rsid w:val="006B7FA7"/>
    <w:rsid w:val="006C086A"/>
    <w:rsid w:val="006C21C1"/>
    <w:rsid w:val="006C597F"/>
    <w:rsid w:val="006C7327"/>
    <w:rsid w:val="006D00E5"/>
    <w:rsid w:val="006D04F5"/>
    <w:rsid w:val="006D791B"/>
    <w:rsid w:val="006E2895"/>
    <w:rsid w:val="006F180D"/>
    <w:rsid w:val="006F4334"/>
    <w:rsid w:val="006F47AF"/>
    <w:rsid w:val="006F6B8A"/>
    <w:rsid w:val="00703215"/>
    <w:rsid w:val="00707CD3"/>
    <w:rsid w:val="00711B5D"/>
    <w:rsid w:val="00716BB9"/>
    <w:rsid w:val="007256D1"/>
    <w:rsid w:val="007279FD"/>
    <w:rsid w:val="00730C7B"/>
    <w:rsid w:val="007347C2"/>
    <w:rsid w:val="007502CB"/>
    <w:rsid w:val="00752D79"/>
    <w:rsid w:val="00752E20"/>
    <w:rsid w:val="00753B7E"/>
    <w:rsid w:val="00756EDE"/>
    <w:rsid w:val="0076357A"/>
    <w:rsid w:val="00764456"/>
    <w:rsid w:val="00775FC8"/>
    <w:rsid w:val="00780E07"/>
    <w:rsid w:val="00781B4D"/>
    <w:rsid w:val="007824BF"/>
    <w:rsid w:val="00783B8D"/>
    <w:rsid w:val="00784E3E"/>
    <w:rsid w:val="00786A32"/>
    <w:rsid w:val="007921D9"/>
    <w:rsid w:val="00794B94"/>
    <w:rsid w:val="00794BD4"/>
    <w:rsid w:val="007A2F73"/>
    <w:rsid w:val="007A3061"/>
    <w:rsid w:val="007A5A0B"/>
    <w:rsid w:val="007A6F93"/>
    <w:rsid w:val="007B0742"/>
    <w:rsid w:val="007B108D"/>
    <w:rsid w:val="007B7115"/>
    <w:rsid w:val="007C0E14"/>
    <w:rsid w:val="007C4B3A"/>
    <w:rsid w:val="007C5329"/>
    <w:rsid w:val="007C7DE4"/>
    <w:rsid w:val="007D40CB"/>
    <w:rsid w:val="007D5796"/>
    <w:rsid w:val="007D59C0"/>
    <w:rsid w:val="007D649D"/>
    <w:rsid w:val="007D7D9C"/>
    <w:rsid w:val="007F485D"/>
    <w:rsid w:val="007F6050"/>
    <w:rsid w:val="00813627"/>
    <w:rsid w:val="0082110C"/>
    <w:rsid w:val="0082288C"/>
    <w:rsid w:val="00832816"/>
    <w:rsid w:val="00837109"/>
    <w:rsid w:val="00840365"/>
    <w:rsid w:val="008406A3"/>
    <w:rsid w:val="00841D2C"/>
    <w:rsid w:val="00845F3C"/>
    <w:rsid w:val="008461B8"/>
    <w:rsid w:val="008462F1"/>
    <w:rsid w:val="00847EF1"/>
    <w:rsid w:val="008538FA"/>
    <w:rsid w:val="00853A9D"/>
    <w:rsid w:val="008573B0"/>
    <w:rsid w:val="00866563"/>
    <w:rsid w:val="00867AC2"/>
    <w:rsid w:val="00867F18"/>
    <w:rsid w:val="0087056E"/>
    <w:rsid w:val="00875402"/>
    <w:rsid w:val="00884D51"/>
    <w:rsid w:val="00886B9A"/>
    <w:rsid w:val="008916EC"/>
    <w:rsid w:val="00891E4F"/>
    <w:rsid w:val="008A31C5"/>
    <w:rsid w:val="008A4F9A"/>
    <w:rsid w:val="008B2850"/>
    <w:rsid w:val="008C1901"/>
    <w:rsid w:val="008C79B3"/>
    <w:rsid w:val="008D77BD"/>
    <w:rsid w:val="008E454C"/>
    <w:rsid w:val="008F1E5A"/>
    <w:rsid w:val="008F42B3"/>
    <w:rsid w:val="00901BDA"/>
    <w:rsid w:val="009121D8"/>
    <w:rsid w:val="00912D9C"/>
    <w:rsid w:val="00916F7A"/>
    <w:rsid w:val="00917FE3"/>
    <w:rsid w:val="0092707D"/>
    <w:rsid w:val="009318C7"/>
    <w:rsid w:val="00931C09"/>
    <w:rsid w:val="00932674"/>
    <w:rsid w:val="009348C2"/>
    <w:rsid w:val="00936864"/>
    <w:rsid w:val="009440D0"/>
    <w:rsid w:val="009523A3"/>
    <w:rsid w:val="00960958"/>
    <w:rsid w:val="009625DB"/>
    <w:rsid w:val="00963A46"/>
    <w:rsid w:val="00966A3E"/>
    <w:rsid w:val="00971493"/>
    <w:rsid w:val="00971AD9"/>
    <w:rsid w:val="00973069"/>
    <w:rsid w:val="00973523"/>
    <w:rsid w:val="00980766"/>
    <w:rsid w:val="009835D4"/>
    <w:rsid w:val="009865D4"/>
    <w:rsid w:val="0099152F"/>
    <w:rsid w:val="00997152"/>
    <w:rsid w:val="009972CD"/>
    <w:rsid w:val="009A0E9C"/>
    <w:rsid w:val="009A45DA"/>
    <w:rsid w:val="009B06D2"/>
    <w:rsid w:val="009B34EC"/>
    <w:rsid w:val="009B5D67"/>
    <w:rsid w:val="009B6176"/>
    <w:rsid w:val="009C0D22"/>
    <w:rsid w:val="009C2DD9"/>
    <w:rsid w:val="009C3E09"/>
    <w:rsid w:val="009C5630"/>
    <w:rsid w:val="009C5D25"/>
    <w:rsid w:val="009D0030"/>
    <w:rsid w:val="009D0E5D"/>
    <w:rsid w:val="009D0F63"/>
    <w:rsid w:val="009D7934"/>
    <w:rsid w:val="009D7CCF"/>
    <w:rsid w:val="009E3164"/>
    <w:rsid w:val="009E4A17"/>
    <w:rsid w:val="009E5961"/>
    <w:rsid w:val="009E6A09"/>
    <w:rsid w:val="009E7548"/>
    <w:rsid w:val="009F1431"/>
    <w:rsid w:val="009F4FAC"/>
    <w:rsid w:val="009F574C"/>
    <w:rsid w:val="009F5AC7"/>
    <w:rsid w:val="00A017C0"/>
    <w:rsid w:val="00A11228"/>
    <w:rsid w:val="00A222C2"/>
    <w:rsid w:val="00A25845"/>
    <w:rsid w:val="00A305D6"/>
    <w:rsid w:val="00A342C4"/>
    <w:rsid w:val="00A50F6B"/>
    <w:rsid w:val="00A52237"/>
    <w:rsid w:val="00A551D6"/>
    <w:rsid w:val="00A62046"/>
    <w:rsid w:val="00A6251B"/>
    <w:rsid w:val="00A6754E"/>
    <w:rsid w:val="00A70F58"/>
    <w:rsid w:val="00A72987"/>
    <w:rsid w:val="00A7314E"/>
    <w:rsid w:val="00A7346B"/>
    <w:rsid w:val="00A84C4F"/>
    <w:rsid w:val="00A932A1"/>
    <w:rsid w:val="00A96E06"/>
    <w:rsid w:val="00AA6197"/>
    <w:rsid w:val="00AA6C70"/>
    <w:rsid w:val="00AB16FD"/>
    <w:rsid w:val="00AB3525"/>
    <w:rsid w:val="00AB4813"/>
    <w:rsid w:val="00AC4BBE"/>
    <w:rsid w:val="00AC5648"/>
    <w:rsid w:val="00AC6466"/>
    <w:rsid w:val="00AC7639"/>
    <w:rsid w:val="00AD08BB"/>
    <w:rsid w:val="00AD0EC0"/>
    <w:rsid w:val="00AD70D6"/>
    <w:rsid w:val="00AD75BC"/>
    <w:rsid w:val="00AD7BB0"/>
    <w:rsid w:val="00AD7BC9"/>
    <w:rsid w:val="00AE1871"/>
    <w:rsid w:val="00AE644D"/>
    <w:rsid w:val="00AF0DB9"/>
    <w:rsid w:val="00AF1A3E"/>
    <w:rsid w:val="00AF1A8C"/>
    <w:rsid w:val="00B0116D"/>
    <w:rsid w:val="00B01173"/>
    <w:rsid w:val="00B02F35"/>
    <w:rsid w:val="00B05A3C"/>
    <w:rsid w:val="00B07100"/>
    <w:rsid w:val="00B1138C"/>
    <w:rsid w:val="00B15C38"/>
    <w:rsid w:val="00B23147"/>
    <w:rsid w:val="00B23EDE"/>
    <w:rsid w:val="00B2574A"/>
    <w:rsid w:val="00B27362"/>
    <w:rsid w:val="00B35D8A"/>
    <w:rsid w:val="00B40495"/>
    <w:rsid w:val="00B42580"/>
    <w:rsid w:val="00B45B34"/>
    <w:rsid w:val="00B57047"/>
    <w:rsid w:val="00B61D86"/>
    <w:rsid w:val="00B6342D"/>
    <w:rsid w:val="00B726BD"/>
    <w:rsid w:val="00B732BC"/>
    <w:rsid w:val="00B74897"/>
    <w:rsid w:val="00B90E33"/>
    <w:rsid w:val="00B91EBE"/>
    <w:rsid w:val="00B94EDA"/>
    <w:rsid w:val="00B9676B"/>
    <w:rsid w:val="00BA2EA5"/>
    <w:rsid w:val="00BA364B"/>
    <w:rsid w:val="00BA47AD"/>
    <w:rsid w:val="00BB1190"/>
    <w:rsid w:val="00BB31D0"/>
    <w:rsid w:val="00BB3A11"/>
    <w:rsid w:val="00BB4596"/>
    <w:rsid w:val="00BB4DDB"/>
    <w:rsid w:val="00BB5D79"/>
    <w:rsid w:val="00BB5F02"/>
    <w:rsid w:val="00BC3C99"/>
    <w:rsid w:val="00BC7892"/>
    <w:rsid w:val="00BD0330"/>
    <w:rsid w:val="00BE038D"/>
    <w:rsid w:val="00BE24D6"/>
    <w:rsid w:val="00BE7EFA"/>
    <w:rsid w:val="00BF06AD"/>
    <w:rsid w:val="00BF2C67"/>
    <w:rsid w:val="00BF5C56"/>
    <w:rsid w:val="00C04F4D"/>
    <w:rsid w:val="00C12E48"/>
    <w:rsid w:val="00C13D14"/>
    <w:rsid w:val="00C1431D"/>
    <w:rsid w:val="00C15F53"/>
    <w:rsid w:val="00C23F09"/>
    <w:rsid w:val="00C25356"/>
    <w:rsid w:val="00C273D6"/>
    <w:rsid w:val="00C328D0"/>
    <w:rsid w:val="00C3333D"/>
    <w:rsid w:val="00C46BC1"/>
    <w:rsid w:val="00C47036"/>
    <w:rsid w:val="00C50B3E"/>
    <w:rsid w:val="00C50BCD"/>
    <w:rsid w:val="00C5235F"/>
    <w:rsid w:val="00C54CE2"/>
    <w:rsid w:val="00C61DC7"/>
    <w:rsid w:val="00C66BF3"/>
    <w:rsid w:val="00C70140"/>
    <w:rsid w:val="00C72108"/>
    <w:rsid w:val="00C73CA7"/>
    <w:rsid w:val="00C77568"/>
    <w:rsid w:val="00C822F6"/>
    <w:rsid w:val="00C82AC2"/>
    <w:rsid w:val="00C8456C"/>
    <w:rsid w:val="00C84645"/>
    <w:rsid w:val="00C91E19"/>
    <w:rsid w:val="00C91EFE"/>
    <w:rsid w:val="00C92402"/>
    <w:rsid w:val="00C92867"/>
    <w:rsid w:val="00C93B93"/>
    <w:rsid w:val="00C970F9"/>
    <w:rsid w:val="00C9748A"/>
    <w:rsid w:val="00CA037D"/>
    <w:rsid w:val="00CA0837"/>
    <w:rsid w:val="00CA2442"/>
    <w:rsid w:val="00CA4725"/>
    <w:rsid w:val="00CB6246"/>
    <w:rsid w:val="00CC0A17"/>
    <w:rsid w:val="00CD0F93"/>
    <w:rsid w:val="00CD1BD1"/>
    <w:rsid w:val="00CD50BA"/>
    <w:rsid w:val="00CD528D"/>
    <w:rsid w:val="00CE78BF"/>
    <w:rsid w:val="00CF65EB"/>
    <w:rsid w:val="00CF72AD"/>
    <w:rsid w:val="00D02441"/>
    <w:rsid w:val="00D0371C"/>
    <w:rsid w:val="00D039F4"/>
    <w:rsid w:val="00D10496"/>
    <w:rsid w:val="00D11173"/>
    <w:rsid w:val="00D1215F"/>
    <w:rsid w:val="00D16499"/>
    <w:rsid w:val="00D16561"/>
    <w:rsid w:val="00D17FF8"/>
    <w:rsid w:val="00D23442"/>
    <w:rsid w:val="00D25421"/>
    <w:rsid w:val="00D268AC"/>
    <w:rsid w:val="00D27FF3"/>
    <w:rsid w:val="00D343D0"/>
    <w:rsid w:val="00D3664D"/>
    <w:rsid w:val="00D36EE2"/>
    <w:rsid w:val="00D426EE"/>
    <w:rsid w:val="00D43411"/>
    <w:rsid w:val="00D500E9"/>
    <w:rsid w:val="00D507BC"/>
    <w:rsid w:val="00D6090A"/>
    <w:rsid w:val="00D61A31"/>
    <w:rsid w:val="00D62FA3"/>
    <w:rsid w:val="00D63A8C"/>
    <w:rsid w:val="00D63B6F"/>
    <w:rsid w:val="00D64A90"/>
    <w:rsid w:val="00D74D06"/>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1595B"/>
    <w:rsid w:val="00E25A5B"/>
    <w:rsid w:val="00E373C7"/>
    <w:rsid w:val="00E4267B"/>
    <w:rsid w:val="00E429F1"/>
    <w:rsid w:val="00E42F13"/>
    <w:rsid w:val="00E452DF"/>
    <w:rsid w:val="00E543CF"/>
    <w:rsid w:val="00E546FD"/>
    <w:rsid w:val="00E608F1"/>
    <w:rsid w:val="00E611B9"/>
    <w:rsid w:val="00E7144F"/>
    <w:rsid w:val="00E73D74"/>
    <w:rsid w:val="00E76A79"/>
    <w:rsid w:val="00E80692"/>
    <w:rsid w:val="00E80C24"/>
    <w:rsid w:val="00E87F99"/>
    <w:rsid w:val="00E93836"/>
    <w:rsid w:val="00E939F0"/>
    <w:rsid w:val="00EA211D"/>
    <w:rsid w:val="00EA7C16"/>
    <w:rsid w:val="00EC5281"/>
    <w:rsid w:val="00EC791D"/>
    <w:rsid w:val="00EC7CA6"/>
    <w:rsid w:val="00ED3C5D"/>
    <w:rsid w:val="00ED4553"/>
    <w:rsid w:val="00EF70B0"/>
    <w:rsid w:val="00F00D08"/>
    <w:rsid w:val="00F02BF9"/>
    <w:rsid w:val="00F1124E"/>
    <w:rsid w:val="00F1350D"/>
    <w:rsid w:val="00F135AF"/>
    <w:rsid w:val="00F15583"/>
    <w:rsid w:val="00F17C18"/>
    <w:rsid w:val="00F200EE"/>
    <w:rsid w:val="00F22481"/>
    <w:rsid w:val="00F2542E"/>
    <w:rsid w:val="00F27278"/>
    <w:rsid w:val="00F344E3"/>
    <w:rsid w:val="00F34D58"/>
    <w:rsid w:val="00F40FC9"/>
    <w:rsid w:val="00F41A9D"/>
    <w:rsid w:val="00F44314"/>
    <w:rsid w:val="00F45C4D"/>
    <w:rsid w:val="00F46EBE"/>
    <w:rsid w:val="00F54B9C"/>
    <w:rsid w:val="00F56E96"/>
    <w:rsid w:val="00F573DD"/>
    <w:rsid w:val="00F61E59"/>
    <w:rsid w:val="00F63D99"/>
    <w:rsid w:val="00F6426B"/>
    <w:rsid w:val="00F709B3"/>
    <w:rsid w:val="00F71A5E"/>
    <w:rsid w:val="00F80AAC"/>
    <w:rsid w:val="00FA0AFC"/>
    <w:rsid w:val="00FA1C82"/>
    <w:rsid w:val="00FA2ED1"/>
    <w:rsid w:val="00FA331C"/>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9C76C3"/>
  <w15:docId w15:val="{3AD646B2-2B58-4E53-98BF-C6760A3E5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ListParagraph">
    <w:name w:val="List Paragraph"/>
    <w:basedOn w:val="Normal"/>
    <w:uiPriority w:val="34"/>
    <w:qFormat/>
    <w:rsid w:val="00174E67"/>
    <w:pPr>
      <w:ind w:left="720"/>
      <w:contextualSpacing/>
    </w:pPr>
  </w:style>
  <w:style w:type="character" w:styleId="CommentReference">
    <w:name w:val="annotation reference"/>
    <w:basedOn w:val="DefaultParagraphFont"/>
    <w:semiHidden/>
    <w:unhideWhenUsed/>
    <w:rsid w:val="00D74D06"/>
    <w:rPr>
      <w:sz w:val="16"/>
      <w:szCs w:val="16"/>
    </w:rPr>
  </w:style>
  <w:style w:type="paragraph" w:styleId="CommentText">
    <w:name w:val="annotation text"/>
    <w:basedOn w:val="Normal"/>
    <w:link w:val="CommentTextChar"/>
    <w:semiHidden/>
    <w:unhideWhenUsed/>
    <w:rsid w:val="00D74D06"/>
    <w:pPr>
      <w:spacing w:line="240" w:lineRule="auto"/>
    </w:pPr>
    <w:rPr>
      <w:sz w:val="20"/>
      <w:szCs w:val="20"/>
    </w:rPr>
  </w:style>
  <w:style w:type="character" w:customStyle="1" w:styleId="CommentTextChar">
    <w:name w:val="Comment Text Char"/>
    <w:basedOn w:val="DefaultParagraphFont"/>
    <w:link w:val="CommentText"/>
    <w:semiHidden/>
    <w:rsid w:val="00D74D06"/>
    <w:rPr>
      <w:spacing w:val="4"/>
    </w:rPr>
  </w:style>
  <w:style w:type="paragraph" w:styleId="CommentSubject">
    <w:name w:val="annotation subject"/>
    <w:basedOn w:val="CommentText"/>
    <w:next w:val="CommentText"/>
    <w:link w:val="CommentSubjectChar"/>
    <w:semiHidden/>
    <w:unhideWhenUsed/>
    <w:rsid w:val="00D74D06"/>
    <w:rPr>
      <w:b/>
      <w:bCs/>
    </w:rPr>
  </w:style>
  <w:style w:type="character" w:customStyle="1" w:styleId="CommentSubjectChar">
    <w:name w:val="Comment Subject Char"/>
    <w:basedOn w:val="CommentTextChar"/>
    <w:link w:val="CommentSubject"/>
    <w:semiHidden/>
    <w:rsid w:val="00D74D06"/>
    <w:rPr>
      <w:b/>
      <w:bCs/>
      <w:spacing w:val="4"/>
    </w:rPr>
  </w:style>
  <w:style w:type="paragraph" w:styleId="BalloonText">
    <w:name w:val="Balloon Text"/>
    <w:basedOn w:val="Normal"/>
    <w:link w:val="BalloonTextChar"/>
    <w:semiHidden/>
    <w:unhideWhenUsed/>
    <w:rsid w:val="00D74D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4D06"/>
    <w:rPr>
      <w:rFonts w:ascii="Segoe UI" w:hAnsi="Segoe UI" w:cs="Segoe UI"/>
      <w:spacing w:val="4"/>
      <w:sz w:val="18"/>
      <w:szCs w:val="18"/>
    </w:rPr>
  </w:style>
  <w:style w:type="character" w:styleId="LineNumber">
    <w:name w:val="line number"/>
    <w:basedOn w:val="DefaultParagraphFont"/>
    <w:semiHidden/>
    <w:unhideWhenUsed/>
    <w:rsid w:val="00792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301D0-E4B9-44D3-8F13-560163DCE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1302</Words>
  <Characters>6975</Characters>
  <Application>Microsoft Office Word</Application>
  <DocSecurity>0</DocSecurity>
  <Lines>169</Lines>
  <Paragraphs>32</Paragraphs>
  <ScaleCrop>false</ScaleCrop>
  <HeadingPairs>
    <vt:vector size="2" baseType="variant">
      <vt:variant>
        <vt:lpstr>Title</vt:lpstr>
      </vt:variant>
      <vt:variant>
        <vt:i4>1</vt:i4>
      </vt:variant>
    </vt:vector>
  </HeadingPairs>
  <TitlesOfParts>
    <vt:vector size="1" baseType="lpstr">
      <vt:lpstr>S4146</vt:lpstr>
    </vt:vector>
  </TitlesOfParts>
  <Manager>R229</Manager>
  <Company>NJ Office of Legislative Services</Company>
  <LinksUpToDate>false</LinksUpToDate>
  <CharactersWithSpaces>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S4146</dc:title>
  <dc:subject>21-4492</dc:subject>
  <dc:creator>Senator  TURNER</dc:creator>
  <cp:keywords>S4146|4|ER |316|218|252|F|0|</cp:keywords>
  <dc:description>INTRODUCED NOVEMBER 12, 2021</dc:description>
  <cp:lastModifiedBy>Bell, Careema</cp:lastModifiedBy>
  <cp:revision>2</cp:revision>
  <cp:lastPrinted>2005-10-12T19:02:00Z</cp:lastPrinted>
  <dcterms:created xsi:type="dcterms:W3CDTF">2021-11-12T20:42:00Z</dcterms:created>
  <dcterms:modified xsi:type="dcterms:W3CDTF">2021-11-12T20:42:00Z</dcterms:modified>
  <cp:category>ss.1-3:  C.18A:40-12.39 et seq.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