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487" w:rsidRDefault="00803487" w:rsidP="00803487">
      <w:pPr>
        <w:pStyle w:val="bpuBill"/>
      </w:pPr>
      <w:bookmarkStart w:id="0" w:name="bpuFrontPg"/>
      <w:bookmarkStart w:id="1" w:name="_GoBack"/>
      <w:bookmarkEnd w:id="0"/>
      <w:bookmarkEnd w:id="1"/>
      <w:r>
        <w:t xml:space="preserve">SENATE, No. 4182 </w:t>
      </w:r>
    </w:p>
    <w:p w:rsidR="00803487" w:rsidRPr="009D38FF" w:rsidRDefault="00803487" w:rsidP="008034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9163607" r:id="rId8"/>
        </w:object>
      </w:r>
    </w:p>
    <w:p w:rsidR="00803487" w:rsidRDefault="00803487" w:rsidP="00803487">
      <w:pPr>
        <w:pStyle w:val="bpuState"/>
      </w:pPr>
      <w:r>
        <w:t>STATE OF NEW JERSEY</w:t>
      </w:r>
    </w:p>
    <w:p w:rsidR="00803487" w:rsidRDefault="00803487" w:rsidP="00803487">
      <w:pPr>
        <w:pStyle w:val="bpuLegislature"/>
      </w:pPr>
      <w:r>
        <w:t>219th LEGISLATURE</w:t>
      </w:r>
    </w:p>
    <w:p w:rsidR="00803487" w:rsidRDefault="00803487" w:rsidP="00803487">
      <w:pPr>
        <w:pStyle w:val="bpuWpGraphic"/>
      </w:pPr>
      <w:r>
        <w:object w:dxaOrig="8985" w:dyaOrig="255">
          <v:shape id="_x0000_i1026" type="#_x0000_t75" style="width:6in;height:12pt" o:ole="">
            <v:imagedata r:id="rId7" o:title=""/>
          </v:shape>
          <o:OLEObject Type="Embed" ProgID="WPWin6.1" ShapeID="_x0000_i1026" DrawAspect="Content" ObjectID="_1699163608" r:id="rId9"/>
        </w:object>
      </w:r>
      <w:r>
        <w:t xml:space="preserve">  </w:t>
      </w:r>
    </w:p>
    <w:p w:rsidR="00803487" w:rsidRDefault="00803487" w:rsidP="00803487">
      <w:pPr>
        <w:pStyle w:val="bpuIntro"/>
      </w:pPr>
      <w:r>
        <w:t xml:space="preserve">INTRODUCED </w:t>
      </w:r>
      <w:r w:rsidR="00050676">
        <w:t>NOVEMBER 22</w:t>
      </w:r>
      <w:r>
        <w:t>, 2021</w:t>
      </w:r>
    </w:p>
    <w:p w:rsidR="00803487" w:rsidRDefault="00803487" w:rsidP="00803487">
      <w:pPr>
        <w:pStyle w:val="bpuIntro"/>
      </w:pPr>
    </w:p>
    <w:p w:rsidR="00803487" w:rsidRDefault="00803487" w:rsidP="00803487">
      <w:pPr>
        <w:pStyle w:val="bpuIntro"/>
        <w:sectPr w:rsidR="00803487" w:rsidSect="00803487">
          <w:headerReference w:type="even" r:id="rId10"/>
          <w:headerReference w:type="default" r:id="rId11"/>
          <w:pgSz w:w="12240" w:h="20160" w:code="5"/>
          <w:pgMar w:top="2160" w:right="1440" w:bottom="1440" w:left="1440" w:header="72" w:footer="720" w:gutter="0"/>
          <w:pgNumType w:start="1"/>
          <w:cols w:space="720"/>
          <w:docGrid w:linePitch="360"/>
        </w:sectPr>
      </w:pPr>
    </w:p>
    <w:p w:rsidR="00803487" w:rsidRDefault="00803487" w:rsidP="00803487">
      <w:pPr>
        <w:pStyle w:val="bpuIntro"/>
      </w:pPr>
    </w:p>
    <w:p w:rsidR="00803487" w:rsidRDefault="00803487" w:rsidP="00803487">
      <w:pPr>
        <w:pStyle w:val="bpuSponsor"/>
      </w:pPr>
      <w:r>
        <w:t>Sponsored by:</w:t>
      </w:r>
    </w:p>
    <w:p w:rsidR="00803487" w:rsidRDefault="00803487" w:rsidP="00803487">
      <w:pPr>
        <w:pStyle w:val="bpuSponsor"/>
      </w:pPr>
      <w:r>
        <w:t>Senator  LINDA R. GREENSTEIN</w:t>
      </w:r>
    </w:p>
    <w:p w:rsidR="00803487" w:rsidRDefault="00803487" w:rsidP="00803487">
      <w:pPr>
        <w:pStyle w:val="bpuSponsor"/>
      </w:pPr>
      <w:r>
        <w:t>District 14 (Mercer and Middlesex)</w:t>
      </w:r>
    </w:p>
    <w:p w:rsidR="00803487" w:rsidRDefault="00803487" w:rsidP="00803487">
      <w:pPr>
        <w:pStyle w:val="bpuSponsor"/>
      </w:pPr>
    </w:p>
    <w:p w:rsidR="00803487" w:rsidRDefault="00803487" w:rsidP="00803487">
      <w:pPr>
        <w:pStyle w:val="bpuSponsor"/>
      </w:pPr>
    </w:p>
    <w:p w:rsidR="00803487" w:rsidRDefault="00803487" w:rsidP="00803487">
      <w:pPr>
        <w:pStyle w:val="bpuSponsor"/>
      </w:pPr>
    </w:p>
    <w:p w:rsidR="00803487" w:rsidRDefault="00803487" w:rsidP="00803487">
      <w:pPr>
        <w:pStyle w:val="bpuSponsor"/>
      </w:pPr>
    </w:p>
    <w:p w:rsidR="00803487" w:rsidRDefault="00803487" w:rsidP="00803487">
      <w:pPr>
        <w:pStyle w:val="bpuSponsor"/>
      </w:pPr>
      <w:r>
        <w:t>SYNOPSIS</w:t>
      </w:r>
    </w:p>
    <w:p w:rsidR="00803487" w:rsidRDefault="00803487" w:rsidP="00803487">
      <w:pPr>
        <w:pStyle w:val="bpuNormText"/>
      </w:pPr>
      <w:r>
        <w:tab/>
        <w:t xml:space="preserve">Provides for establishment of New Jersey Water Infrastructure Center at institute of higher education designated by DEP; appropriates $5 million. </w:t>
      </w:r>
    </w:p>
    <w:p w:rsidR="00803487" w:rsidRDefault="00803487" w:rsidP="00803487">
      <w:pPr>
        <w:pStyle w:val="bpuNormText"/>
      </w:pPr>
    </w:p>
    <w:p w:rsidR="00803487" w:rsidRDefault="00803487" w:rsidP="00803487">
      <w:pPr>
        <w:pStyle w:val="bpuSponsor"/>
      </w:pPr>
      <w:r>
        <w:t xml:space="preserve">CURRENT VERSION OF TEXT </w:t>
      </w:r>
    </w:p>
    <w:p w:rsidR="00803487" w:rsidRDefault="00803487" w:rsidP="00803487">
      <w:pPr>
        <w:pStyle w:val="bpuNormText"/>
      </w:pPr>
      <w:r>
        <w:tab/>
        <w:t>As introduced.</w:t>
      </w:r>
    </w:p>
    <w:p w:rsidR="00803487" w:rsidRDefault="00803487" w:rsidP="008034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3487" w:rsidRDefault="00803487" w:rsidP="00122025">
      <w:pPr>
        <w:pStyle w:val="FronterPage"/>
        <w:tabs>
          <w:tab w:val="clear" w:pos="1440"/>
          <w:tab w:val="clear" w:pos="2160"/>
          <w:tab w:val="clear" w:pos="2880"/>
          <w:tab w:val="clear" w:pos="3600"/>
          <w:tab w:val="clear" w:pos="4320"/>
          <w:tab w:val="clear" w:pos="5040"/>
        </w:tabs>
        <w:sectPr w:rsidR="00803487" w:rsidSect="00803487">
          <w:type w:val="continuous"/>
          <w:pgSz w:w="12240" w:h="20160" w:code="5"/>
          <w:pgMar w:top="1440" w:right="2275" w:bottom="1440" w:left="2275" w:header="72" w:footer="720" w:gutter="0"/>
          <w:pgNumType w:start="1"/>
          <w:cols w:space="720"/>
          <w:docGrid w:linePitch="360"/>
        </w:sectPr>
      </w:pPr>
    </w:p>
    <w:p w:rsidR="0031796F" w:rsidRPr="009D7CCF" w:rsidRDefault="00F1763D" w:rsidP="0031796F">
      <w:pPr>
        <w:pStyle w:val="HangingAnAct"/>
      </w:pPr>
      <w:r>
        <w:rPr>
          <w:rStyle w:val="BillHead"/>
        </w:rPr>
        <w:lastRenderedPageBreak/>
        <w:t>An Act</w:t>
      </w:r>
      <w:r w:rsidR="00686AEB" w:rsidRPr="006B7FA7">
        <w:rPr>
          <w:rStyle w:val="HangingAnActChar"/>
        </w:rPr>
        <w:t xml:space="preserve"> </w:t>
      </w:r>
      <w:r w:rsidR="003E0CD3">
        <w:rPr>
          <w:rStyle w:val="HangingAnActChar"/>
        </w:rPr>
        <w:t xml:space="preserve">concerning </w:t>
      </w:r>
      <w:r w:rsidR="0031796F">
        <w:t>the establishment of a water infrastructure research</w:t>
      </w:r>
      <w:r w:rsidR="009410CB">
        <w:t>, innovation,</w:t>
      </w:r>
      <w:r w:rsidR="0031796F">
        <w:t xml:space="preserve"> and data collection center in New Jersey, supplementing Title 18A of the Revised Statutes, and making an appropriation.</w:t>
      </w:r>
    </w:p>
    <w:p w:rsidR="000B1054" w:rsidRPr="00D71D68" w:rsidRDefault="000B1054" w:rsidP="000B1054"/>
    <w:p w:rsidR="00686AEB" w:rsidRPr="00AA7880" w:rsidRDefault="00686AEB" w:rsidP="00686AEB">
      <w:r>
        <w:tab/>
      </w:r>
      <w:r w:rsidR="00F1763D">
        <w:rPr>
          <w:rStyle w:val="BillHeading2"/>
        </w:rPr>
        <w:t>Be It Enacted</w:t>
      </w:r>
      <w:r>
        <w:rPr>
          <w:rStyle w:val="BillHeading2"/>
        </w:rPr>
        <w:t xml:space="preserve"> </w:t>
      </w:r>
      <w:r w:rsidR="00F1763D">
        <w:rPr>
          <w:rStyle w:val="BillLanguage"/>
        </w:rPr>
        <w:t>by the Senate and General Assembly of the State of New Jersey:</w:t>
      </w:r>
    </w:p>
    <w:p w:rsidR="00686AEB" w:rsidRPr="00D71D68" w:rsidRDefault="00686AEB" w:rsidP="00686AEB"/>
    <w:p w:rsidR="008757A5" w:rsidRDefault="008757A5" w:rsidP="00686AEB">
      <w:r>
        <w:tab/>
        <w:t>1.</w:t>
      </w:r>
      <w:r>
        <w:tab/>
        <w:t>The Legislature finds and declares the following:</w:t>
      </w:r>
    </w:p>
    <w:p w:rsidR="008757A5" w:rsidRDefault="008757A5" w:rsidP="00686AEB">
      <w:r>
        <w:tab/>
        <w:t>a.</w:t>
      </w:r>
      <w:r>
        <w:tab/>
        <w:t>Human</w:t>
      </w:r>
      <w:r w:rsidR="00116C30">
        <w:t xml:space="preserve"> life, health, and prosperity </w:t>
      </w:r>
      <w:r>
        <w:t>is</w:t>
      </w:r>
      <w:r w:rsidR="00116C30">
        <w:t xml:space="preserve"> directly</w:t>
      </w:r>
      <w:r>
        <w:t xml:space="preserve"> dependent on, and affected by, </w:t>
      </w:r>
      <w:r w:rsidR="00B60AE5">
        <w:t xml:space="preserve">water infrastructure systems for </w:t>
      </w:r>
      <w:r>
        <w:t>the daily availability and accessibility of clean drinking water</w:t>
      </w:r>
      <w:r w:rsidR="0032242A">
        <w:t xml:space="preserve"> and</w:t>
      </w:r>
      <w:r>
        <w:t xml:space="preserve"> the effective </w:t>
      </w:r>
      <w:r w:rsidR="00116C30">
        <w:t xml:space="preserve">and appropriate </w:t>
      </w:r>
      <w:r>
        <w:t>treatment and management of wastewater and stormwater flows.</w:t>
      </w:r>
    </w:p>
    <w:p w:rsidR="006D4DC7" w:rsidRDefault="006D4DC7" w:rsidP="00686AEB">
      <w:r>
        <w:tab/>
        <w:t>b.</w:t>
      </w:r>
      <w:r w:rsidR="00116C30">
        <w:tab/>
      </w:r>
      <w:r w:rsidR="0031796F">
        <w:t>Although New Jersey has s</w:t>
      </w:r>
      <w:r w:rsidR="00B60AE5">
        <w:t>ome</w:t>
      </w:r>
      <w:r w:rsidR="00116C30">
        <w:t xml:space="preserve"> well-run water infrastructure systems, many </w:t>
      </w:r>
      <w:r w:rsidR="0031796F">
        <w:t xml:space="preserve">of the State’s </w:t>
      </w:r>
      <w:r w:rsidR="00116C30">
        <w:t xml:space="preserve">water </w:t>
      </w:r>
      <w:r w:rsidR="00B60AE5">
        <w:t xml:space="preserve">infrastructure </w:t>
      </w:r>
      <w:r w:rsidR="0031796F">
        <w:t xml:space="preserve">systems are inadequate, and all of its water </w:t>
      </w:r>
      <w:r w:rsidR="00116C30">
        <w:t xml:space="preserve">systems face significant challenges </w:t>
      </w:r>
      <w:r w:rsidR="0031796F">
        <w:t xml:space="preserve">in </w:t>
      </w:r>
      <w:r w:rsidR="00647538">
        <w:t xml:space="preserve">ensuring their </w:t>
      </w:r>
      <w:r w:rsidR="0031796F">
        <w:t xml:space="preserve">continued </w:t>
      </w:r>
      <w:r w:rsidR="00647538">
        <w:t>efficient and effective operation</w:t>
      </w:r>
      <w:r w:rsidR="0031796F">
        <w:t>s.  These challenges include</w:t>
      </w:r>
      <w:r w:rsidR="00116C30">
        <w:t xml:space="preserve">, but </w:t>
      </w:r>
      <w:r w:rsidR="0031796F">
        <w:t>are</w:t>
      </w:r>
      <w:r w:rsidR="00116C30">
        <w:t xml:space="preserve"> </w:t>
      </w:r>
      <w:r w:rsidR="00B60AE5">
        <w:t xml:space="preserve">not </w:t>
      </w:r>
      <w:r w:rsidR="00116C30">
        <w:t xml:space="preserve">limited to, the need to correct unresolved legacy issues involving lead </w:t>
      </w:r>
      <w:r w:rsidR="00B60AE5">
        <w:t xml:space="preserve">service lines </w:t>
      </w:r>
      <w:r w:rsidR="00116C30">
        <w:t xml:space="preserve">and combined sewer </w:t>
      </w:r>
      <w:r w:rsidR="00B60AE5">
        <w:t>system</w:t>
      </w:r>
      <w:r w:rsidR="00116C30">
        <w:t>s, the need to upgrade and replace aging water-related infrastructure, the need to comply with new regulatory requirements for emerging contaminants, and the need to address growing threats arising from climate change, including increases in</w:t>
      </w:r>
      <w:r w:rsidR="00B60AE5">
        <w:t xml:space="preserve"> rainfall intensity and harmful</w:t>
      </w:r>
      <w:r w:rsidR="00116C30">
        <w:t xml:space="preserve"> alga</w:t>
      </w:r>
      <w:r w:rsidR="00B60AE5">
        <w:t>l blooms (i.e., cyanobacteria</w:t>
      </w:r>
      <w:r w:rsidR="00116C30">
        <w:t xml:space="preserve"> infestations</w:t>
      </w:r>
      <w:r w:rsidR="00B60AE5">
        <w:t>)</w:t>
      </w:r>
      <w:r w:rsidR="00116C30">
        <w:t>.</w:t>
      </w:r>
    </w:p>
    <w:p w:rsidR="009F1D16" w:rsidRDefault="0031796F" w:rsidP="00686AEB">
      <w:r>
        <w:tab/>
        <w:t>c.</w:t>
      </w:r>
      <w:r>
        <w:tab/>
      </w:r>
      <w:r w:rsidR="00B60AE5">
        <w:t>All residents depend on robust and reliable water systems, but l</w:t>
      </w:r>
      <w:r>
        <w:t>ow-income populations</w:t>
      </w:r>
      <w:r w:rsidR="009F1D16">
        <w:t xml:space="preserve"> and persons of color are more likely than others to experience negative impacts associated with poor water resource management in the State.</w:t>
      </w:r>
    </w:p>
    <w:p w:rsidR="00982313" w:rsidRDefault="009F1D16" w:rsidP="00686AEB">
      <w:r>
        <w:tab/>
        <w:t>d.</w:t>
      </w:r>
      <w:r>
        <w:tab/>
        <w:t>Many consumers in the State already find their water and sewer bills to be unaffordable, which ultimately impedes the ability of water suppliers and sewer service providers</w:t>
      </w:r>
      <w:r w:rsidR="00982313">
        <w:t xml:space="preserve"> to establish rate increases or</w:t>
      </w:r>
      <w:r>
        <w:t xml:space="preserve"> engage in capital investment projects, </w:t>
      </w:r>
      <w:r w:rsidR="00982313">
        <w:t>thereby reducing the</w:t>
      </w:r>
      <w:r w:rsidR="00460503">
        <w:t>ir</w:t>
      </w:r>
      <w:r w:rsidR="00982313">
        <w:t xml:space="preserve"> ability to </w:t>
      </w:r>
      <w:r w:rsidR="00B60AE5">
        <w:t xml:space="preserve">meet regulatory mandates and </w:t>
      </w:r>
      <w:r w:rsidR="00982313">
        <w:t>facilitate job creation and economic stimulus in the community.</w:t>
      </w:r>
    </w:p>
    <w:p w:rsidR="00982313" w:rsidRDefault="007569A1" w:rsidP="00686AEB">
      <w:r>
        <w:tab/>
        <w:t>e.</w:t>
      </w:r>
      <w:r>
        <w:tab/>
        <w:t>Significant investments in water infrastructure are now being made by the federal and State governments, and the federal water infrastructure spending proposals and availability of dedicated State funding in this area is offering New Jersey a once-in-a-generation opportunity to jumpstart not only new projects, but a new way of doing water-related business in the State.</w:t>
      </w:r>
    </w:p>
    <w:p w:rsidR="007569A1" w:rsidRDefault="007569A1" w:rsidP="00686AEB">
      <w:r>
        <w:tab/>
        <w:t>f.</w:t>
      </w:r>
      <w:r>
        <w:tab/>
      </w:r>
      <w:r w:rsidR="0031192C">
        <w:t>Based on the foregoing</w:t>
      </w:r>
      <w:r w:rsidR="0031796F">
        <w:t>, it is both reasonable and necessary for the State to establish a</w:t>
      </w:r>
      <w:r w:rsidR="009410CB">
        <w:t xml:space="preserve"> center for water infrastructure research, innovation, and data collection</w:t>
      </w:r>
      <w:r w:rsidR="0031796F">
        <w:t>, at an institution of</w:t>
      </w:r>
      <w:r w:rsidR="009410CB">
        <w:t xml:space="preserve"> higher education in the State, to: </w:t>
      </w:r>
      <w:r w:rsidR="0031796F">
        <w:t xml:space="preserve"> </w:t>
      </w:r>
      <w:r w:rsidR="0031192C">
        <w:t xml:space="preserve">engage in the cross-disciplinary </w:t>
      </w:r>
      <w:r w:rsidR="0031796F">
        <w:t xml:space="preserve">study </w:t>
      </w:r>
      <w:r w:rsidR="0031192C">
        <w:t xml:space="preserve">of </w:t>
      </w:r>
      <w:r w:rsidR="0031796F">
        <w:t xml:space="preserve">the State’s water infrastructure systems and </w:t>
      </w:r>
      <w:r w:rsidR="0031192C">
        <w:t xml:space="preserve">all </w:t>
      </w:r>
      <w:r w:rsidR="0031796F">
        <w:t xml:space="preserve">water-related issues affecting </w:t>
      </w:r>
      <w:r w:rsidR="004F6544">
        <w:t xml:space="preserve">local governments, </w:t>
      </w:r>
      <w:r w:rsidR="0031796F">
        <w:t>utilities</w:t>
      </w:r>
      <w:r w:rsidR="004F6544">
        <w:t>,</w:t>
      </w:r>
      <w:r w:rsidR="0031796F">
        <w:t xml:space="preserve"> and </w:t>
      </w:r>
      <w:r w:rsidR="00C61E46">
        <w:t>consumers in</w:t>
      </w:r>
      <w:r w:rsidR="0031796F">
        <w:t xml:space="preserve"> the S</w:t>
      </w:r>
      <w:r w:rsidR="0031192C">
        <w:t xml:space="preserve">tate; </w:t>
      </w:r>
      <w:r w:rsidR="00B60AE5">
        <w:t>identify critical</w:t>
      </w:r>
      <w:r w:rsidR="0031796F">
        <w:t xml:space="preserve"> improvements to the State’s drinking water, wastewater, and </w:t>
      </w:r>
      <w:r w:rsidR="0031796F">
        <w:lastRenderedPageBreak/>
        <w:t>stormwater systems</w:t>
      </w:r>
      <w:r w:rsidR="0031192C">
        <w:t xml:space="preserve">; and work </w:t>
      </w:r>
      <w:r w:rsidR="009410CB">
        <w:t xml:space="preserve">cooperatively </w:t>
      </w:r>
      <w:r w:rsidR="0031192C">
        <w:t xml:space="preserve">with stakeholders to develop innovative solutions </w:t>
      </w:r>
      <w:r w:rsidR="0031796F">
        <w:t xml:space="preserve">to </w:t>
      </w:r>
      <w:r w:rsidR="0031192C">
        <w:t xml:space="preserve">the State’s </w:t>
      </w:r>
      <w:r w:rsidR="0031796F">
        <w:t>existing and emerging water-related problems</w:t>
      </w:r>
      <w:r w:rsidR="00B60AE5">
        <w:t xml:space="preserve"> and help facilitate their implementation</w:t>
      </w:r>
      <w:r w:rsidR="0031192C">
        <w:t>.</w:t>
      </w:r>
    </w:p>
    <w:p w:rsidR="009F1D16" w:rsidRDefault="009F1D16" w:rsidP="00686AEB"/>
    <w:p w:rsidR="00F95DD1" w:rsidRDefault="008757A5" w:rsidP="008757A5">
      <w:r>
        <w:tab/>
        <w:t>2.</w:t>
      </w:r>
      <w:r>
        <w:tab/>
      </w:r>
      <w:r w:rsidR="00F95DD1">
        <w:t xml:space="preserve">a.  Within </w:t>
      </w:r>
      <w:r w:rsidR="0087087C">
        <w:t>one year</w:t>
      </w:r>
      <w:r w:rsidR="00F95DD1">
        <w:t xml:space="preserve"> after the effective date of this act, t</w:t>
      </w:r>
      <w:r w:rsidR="00837D0F">
        <w:t xml:space="preserve">he New Jersey Water Infrastructure Center </w:t>
      </w:r>
      <w:r w:rsidR="00F95DD1">
        <w:t>shall be</w:t>
      </w:r>
      <w:r w:rsidR="00837D0F">
        <w:t xml:space="preserve"> established</w:t>
      </w:r>
      <w:r w:rsidR="00F95DD1">
        <w:t xml:space="preserve">, and shall commence operations, </w:t>
      </w:r>
      <w:r w:rsidR="00837D0F">
        <w:t xml:space="preserve">at </w:t>
      </w:r>
      <w:r w:rsidR="00F95DD1">
        <w:t>a</w:t>
      </w:r>
      <w:r w:rsidR="00837D0F">
        <w:t xml:space="preserve"> public institution of higher education </w:t>
      </w:r>
      <w:r w:rsidR="00F95DD1">
        <w:t xml:space="preserve">designated by the </w:t>
      </w:r>
      <w:r w:rsidR="0032242A">
        <w:t>Department of Environmental Protection</w:t>
      </w:r>
      <w:r w:rsidR="00F95DD1">
        <w:t xml:space="preserve">, pursuant </w:t>
      </w:r>
      <w:r w:rsidR="00466252">
        <w:t xml:space="preserve">to </w:t>
      </w:r>
      <w:r w:rsidR="0032242A">
        <w:t>subsection a</w:t>
      </w:r>
      <w:r w:rsidR="00466252">
        <w:t>. of section 3</w:t>
      </w:r>
      <w:r w:rsidR="00F95DD1">
        <w:t xml:space="preserve"> of this act</w:t>
      </w:r>
      <w:r w:rsidR="00837D0F">
        <w:t>.  The purpose of the center shall be to</w:t>
      </w:r>
      <w:r w:rsidR="00C61E46">
        <w:t xml:space="preserve">:  </w:t>
      </w:r>
    </w:p>
    <w:p w:rsidR="004507AC" w:rsidRDefault="004507AC" w:rsidP="008757A5">
      <w:r>
        <w:tab/>
        <w:t>(1)</w:t>
      </w:r>
      <w:r>
        <w:tab/>
      </w:r>
      <w:r w:rsidR="00B60AE5">
        <w:t xml:space="preserve">identify and </w:t>
      </w:r>
      <w:r>
        <w:t xml:space="preserve">promote </w:t>
      </w:r>
      <w:r w:rsidR="00B60AE5">
        <w:t>policy and management methods to</w:t>
      </w:r>
      <w:r>
        <w:t xml:space="preserve"> facilitate the transformation of the State’s water infrastructure systems, as necessary to ensure that those systems</w:t>
      </w:r>
      <w:r w:rsidR="00C96ECD">
        <w:t xml:space="preserve"> are</w:t>
      </w:r>
      <w:r>
        <w:t xml:space="preserve"> effectively delivering quality drinking water, wastewater, and stormwater services, throughout the State, at the lowest long-term cost; are providing all residents of every community in the State with quality, affordable, and clean drinking water; are adequately funded; are operating efficiently and remain in a state of good repair; </w:t>
      </w:r>
      <w:r w:rsidR="004F6544">
        <w:t xml:space="preserve">and </w:t>
      </w:r>
      <w:r w:rsidR="00C96ECD">
        <w:t xml:space="preserve">are providing </w:t>
      </w:r>
      <w:r>
        <w:t>multiple benefits to their host communities, including, but not limited to, clean water and waterways, local jobs, flood and climate change resilience, economic growth, and</w:t>
      </w:r>
      <w:r w:rsidRPr="0031192C">
        <w:t xml:space="preserve"> </w:t>
      </w:r>
      <w:r>
        <w:t>healthier, safer neighborhoods;</w:t>
      </w:r>
    </w:p>
    <w:p w:rsidR="00F95DD1" w:rsidRDefault="00F95DD1" w:rsidP="008757A5">
      <w:r>
        <w:tab/>
      </w:r>
      <w:r w:rsidR="00C61E46">
        <w:t>(</w:t>
      </w:r>
      <w:r w:rsidR="004507AC">
        <w:t>2</w:t>
      </w:r>
      <w:r w:rsidR="00C61E46">
        <w:t>)</w:t>
      </w:r>
      <w:r>
        <w:tab/>
      </w:r>
      <w:r w:rsidR="00837D0F">
        <w:t xml:space="preserve">collect and bring together </w:t>
      </w:r>
      <w:r w:rsidR="0031192C">
        <w:t xml:space="preserve">cross-disciplinary </w:t>
      </w:r>
      <w:r w:rsidR="00837D0F">
        <w:t xml:space="preserve">data, applied research, and stakeholders to accelerate the development and implementation of </w:t>
      </w:r>
      <w:r w:rsidR="00C61E46">
        <w:t>effective</w:t>
      </w:r>
      <w:r w:rsidR="009410CB">
        <w:t xml:space="preserve"> and innovative</w:t>
      </w:r>
      <w:r w:rsidR="00C61E46">
        <w:t xml:space="preserve"> </w:t>
      </w:r>
      <w:r w:rsidR="00837D0F">
        <w:t>water infras</w:t>
      </w:r>
      <w:r>
        <w:t>tructure policies, water resource management practices,</w:t>
      </w:r>
      <w:r w:rsidR="00837D0F">
        <w:t xml:space="preserve"> and</w:t>
      </w:r>
      <w:r w:rsidR="00C61E46">
        <w:t xml:space="preserve"> solutions</w:t>
      </w:r>
      <w:r>
        <w:t xml:space="preserve"> to problems facing water utilities</w:t>
      </w:r>
      <w:r w:rsidR="004F6544">
        <w:t xml:space="preserve"> and system owners and operators</w:t>
      </w:r>
      <w:r w:rsidR="00C61E46">
        <w:t>;</w:t>
      </w:r>
      <w:r w:rsidR="00837D0F">
        <w:t xml:space="preserve"> and </w:t>
      </w:r>
    </w:p>
    <w:p w:rsidR="008757A5" w:rsidRDefault="00F95DD1" w:rsidP="008757A5">
      <w:r>
        <w:tab/>
      </w:r>
      <w:r w:rsidR="004507AC">
        <w:t>(3</w:t>
      </w:r>
      <w:r w:rsidR="00C61E46">
        <w:t>)</w:t>
      </w:r>
      <w:r>
        <w:tab/>
      </w:r>
      <w:r w:rsidR="005D0811">
        <w:t>ensure that</w:t>
      </w:r>
      <w:r w:rsidR="00837D0F">
        <w:t xml:space="preserve"> </w:t>
      </w:r>
      <w:r w:rsidR="00466252">
        <w:t xml:space="preserve">all </w:t>
      </w:r>
      <w:r w:rsidR="00837D0F">
        <w:t xml:space="preserve">stakeholders, including, but not limited to, consumers, </w:t>
      </w:r>
      <w:r w:rsidR="004F6544">
        <w:t xml:space="preserve">local government officials, </w:t>
      </w:r>
      <w:r w:rsidR="00B60AE5">
        <w:t xml:space="preserve">water infrastructure departments and </w:t>
      </w:r>
      <w:r w:rsidR="00837D0F">
        <w:t xml:space="preserve">utilities, </w:t>
      </w:r>
      <w:r w:rsidR="0031192C">
        <w:t xml:space="preserve">policymakers, </w:t>
      </w:r>
      <w:r w:rsidR="00837D0F">
        <w:t xml:space="preserve">regulators, and advocates, </w:t>
      </w:r>
      <w:r w:rsidR="005D0811">
        <w:t>have easy and transparent access to all available</w:t>
      </w:r>
      <w:r w:rsidR="00837D0F">
        <w:t xml:space="preserve"> water</w:t>
      </w:r>
      <w:r w:rsidR="0031192C">
        <w:t>-related data and</w:t>
      </w:r>
      <w:r w:rsidR="00837D0F">
        <w:t xml:space="preserve"> metrics</w:t>
      </w:r>
      <w:r w:rsidR="00B60AE5">
        <w:t xml:space="preserve"> generated by the center</w:t>
      </w:r>
      <w:r w:rsidR="004507AC">
        <w:t>.</w:t>
      </w:r>
    </w:p>
    <w:p w:rsidR="00325B3D" w:rsidRDefault="00325B3D" w:rsidP="004507AC">
      <w:r>
        <w:tab/>
      </w:r>
      <w:r w:rsidR="00256FE1">
        <w:t>b</w:t>
      </w:r>
      <w:r>
        <w:t>.</w:t>
      </w:r>
      <w:r>
        <w:tab/>
        <w:t xml:space="preserve">The </w:t>
      </w:r>
      <w:r w:rsidR="00F95DD1">
        <w:t>c</w:t>
      </w:r>
      <w:r w:rsidR="0031192C">
        <w:t xml:space="preserve">enter </w:t>
      </w:r>
      <w:r>
        <w:t xml:space="preserve">shall </w:t>
      </w:r>
      <w:r w:rsidR="00683DB3">
        <w:t xml:space="preserve">have the duty to </w:t>
      </w:r>
      <w:r w:rsidR="004507AC">
        <w:t xml:space="preserve">engage in critical analysis; provide relevant information to, and encourage </w:t>
      </w:r>
      <w:r w:rsidR="00466252">
        <w:t xml:space="preserve">and facilitate </w:t>
      </w:r>
      <w:r w:rsidR="004507AC">
        <w:t>cooperation among</w:t>
      </w:r>
      <w:r w:rsidR="006D5C7A">
        <w:t>,</w:t>
      </w:r>
      <w:r w:rsidR="004507AC">
        <w:t xml:space="preserve"> stakeholders; and develop new </w:t>
      </w:r>
      <w:r w:rsidR="00683DB3">
        <w:t xml:space="preserve">and innovative </w:t>
      </w:r>
      <w:r w:rsidR="004507AC">
        <w:t>strategies and solutions</w:t>
      </w:r>
      <w:r w:rsidR="006D5C7A">
        <w:t xml:space="preserve"> to address water-related problems </w:t>
      </w:r>
      <w:r w:rsidR="00683DB3">
        <w:t>in</w:t>
      </w:r>
      <w:r w:rsidR="006D5C7A">
        <w:t xml:space="preserve"> the State</w:t>
      </w:r>
      <w:r w:rsidR="004507AC">
        <w:t xml:space="preserve">, as </w:t>
      </w:r>
      <w:r w:rsidR="006D5C7A">
        <w:t xml:space="preserve">may be </w:t>
      </w:r>
      <w:r w:rsidR="004507AC">
        <w:t>necessary to effectuate the purpose</w:t>
      </w:r>
      <w:r w:rsidR="006D5C7A">
        <w:t>s</w:t>
      </w:r>
      <w:r w:rsidR="004507AC">
        <w:t xml:space="preserve"> outlined in subsection a. of this section</w:t>
      </w:r>
      <w:r w:rsidR="00683DB3">
        <w:t>.  The</w:t>
      </w:r>
      <w:r w:rsidR="004507AC">
        <w:t xml:space="preserve"> center shall</w:t>
      </w:r>
      <w:r w:rsidR="00683DB3">
        <w:t xml:space="preserve">, at a minimum, </w:t>
      </w:r>
      <w:r w:rsidR="00B60AE5">
        <w:t xml:space="preserve">provide </w:t>
      </w:r>
      <w:r w:rsidR="00683DB3">
        <w:t xml:space="preserve">the following </w:t>
      </w:r>
      <w:r w:rsidR="004507AC">
        <w:t>programs</w:t>
      </w:r>
      <w:r w:rsidR="00683DB3">
        <w:t xml:space="preserve"> and services</w:t>
      </w:r>
      <w:r w:rsidR="00B60AE5">
        <w:t>, to the extent feasible with available funds</w:t>
      </w:r>
      <w:r w:rsidR="004507AC">
        <w:t xml:space="preserve">:  </w:t>
      </w:r>
    </w:p>
    <w:p w:rsidR="004F4599" w:rsidRDefault="004F4599" w:rsidP="004F4599">
      <w:r>
        <w:tab/>
        <w:t>(1)</w:t>
      </w:r>
      <w:r>
        <w:tab/>
        <w:t>a data collection and dissemination program that uses a transparent, accessible, up-to-date online data dashboard to provide stakeholders with water systems performance data, benchmarking data, data on Statewide trends in water usage and supply, and other relevant data and statistics relevant to water infrastructure, supply, utilities, or resource management in the State;</w:t>
      </w:r>
    </w:p>
    <w:p w:rsidR="00C96ECD" w:rsidRDefault="00837D0F" w:rsidP="008757A5">
      <w:r>
        <w:lastRenderedPageBreak/>
        <w:tab/>
      </w:r>
      <w:r w:rsidR="004F4599">
        <w:t>(2</w:t>
      </w:r>
      <w:r>
        <w:t>)</w:t>
      </w:r>
      <w:r>
        <w:tab/>
        <w:t xml:space="preserve">an applied research program that provides and facilitates cross-disciplinary </w:t>
      </w:r>
      <w:r w:rsidR="004F4599">
        <w:t xml:space="preserve">policy and management </w:t>
      </w:r>
      <w:r>
        <w:t xml:space="preserve">research and identifies cutting-edge, data-driven solutions to problems </w:t>
      </w:r>
      <w:r w:rsidR="00AD2791">
        <w:t>affecting State-</w:t>
      </w:r>
      <w:r w:rsidR="004F6544">
        <w:t>level water policy development, water systems operators, and the design of water systems</w:t>
      </w:r>
      <w:r>
        <w:t xml:space="preserve">.  Focus areas may include, but need not be limited to:  </w:t>
      </w:r>
    </w:p>
    <w:p w:rsidR="00C96ECD" w:rsidRDefault="00C96ECD" w:rsidP="008757A5">
      <w:r>
        <w:tab/>
        <w:t>(a)</w:t>
      </w:r>
      <w:r>
        <w:tab/>
      </w:r>
      <w:r w:rsidR="00AE582B">
        <w:t xml:space="preserve">the legal, financial, organizational, training, and capacity constraints that prevent the adoption, by </w:t>
      </w:r>
      <w:r w:rsidR="004F6544">
        <w:t>water system owners and operators</w:t>
      </w:r>
      <w:r w:rsidR="00AE582B">
        <w:t xml:space="preserve">, </w:t>
      </w:r>
      <w:r w:rsidR="00256FE1">
        <w:t>of improved, state-of-the-art, or</w:t>
      </w:r>
      <w:r w:rsidR="00AE582B">
        <w:t xml:space="preserve"> innovative approaches to </w:t>
      </w:r>
      <w:r w:rsidR="004F6544">
        <w:t xml:space="preserve">water system </w:t>
      </w:r>
      <w:r w:rsidR="00AE582B">
        <w:t xml:space="preserve">management; </w:t>
      </w:r>
    </w:p>
    <w:p w:rsidR="00C96ECD" w:rsidRDefault="00C96ECD" w:rsidP="008757A5">
      <w:r>
        <w:tab/>
      </w:r>
      <w:r w:rsidR="00AE582B">
        <w:t>(b)</w:t>
      </w:r>
      <w:r>
        <w:tab/>
      </w:r>
      <w:r w:rsidR="00AE582B">
        <w:t>the means and met</w:t>
      </w:r>
      <w:r w:rsidR="00035B79">
        <w:t xml:space="preserve">hods to be used by </w:t>
      </w:r>
      <w:r w:rsidR="004F6544">
        <w:t>water system</w:t>
      </w:r>
      <w:r>
        <w:t xml:space="preserve"> owners and operator</w:t>
      </w:r>
      <w:r w:rsidR="00035B79">
        <w:t xml:space="preserve">s in developing, implementing, and managing </w:t>
      </w:r>
      <w:r w:rsidR="00AE582B">
        <w:t xml:space="preserve">customer affordability </w:t>
      </w:r>
      <w:r w:rsidR="00035B79">
        <w:t xml:space="preserve">programs; </w:t>
      </w:r>
    </w:p>
    <w:p w:rsidR="00C96ECD" w:rsidRDefault="00C96ECD" w:rsidP="008757A5">
      <w:r>
        <w:tab/>
      </w:r>
      <w:r w:rsidR="00035B79">
        <w:t>(c)</w:t>
      </w:r>
      <w:r>
        <w:tab/>
      </w:r>
      <w:r w:rsidR="00035B79">
        <w:t>public perspectives on water infrastructure issues</w:t>
      </w:r>
      <w:r w:rsidR="0031192C">
        <w:t>;</w:t>
      </w:r>
      <w:r w:rsidR="00035B79">
        <w:t xml:space="preserve"> and </w:t>
      </w:r>
    </w:p>
    <w:p w:rsidR="00AE582B" w:rsidRDefault="00C96ECD" w:rsidP="008757A5">
      <w:r>
        <w:tab/>
        <w:t>(d)</w:t>
      </w:r>
      <w:r>
        <w:tab/>
      </w:r>
      <w:r w:rsidR="00035B79">
        <w:t xml:space="preserve">the </w:t>
      </w:r>
      <w:r w:rsidR="0031192C">
        <w:t xml:space="preserve">means and </w:t>
      </w:r>
      <w:r w:rsidR="00035B79">
        <w:t xml:space="preserve">methods to be used in better integrating clean drinking water into the </w:t>
      </w:r>
      <w:r w:rsidR="00AD2791">
        <w:t>S</w:t>
      </w:r>
      <w:r w:rsidR="00035B79">
        <w:t xml:space="preserve">tate’s communities, particularly those communities that are stressed or </w:t>
      </w:r>
      <w:r w:rsidR="00256FE1">
        <w:t xml:space="preserve">are </w:t>
      </w:r>
      <w:r w:rsidR="00035B79">
        <w:t xml:space="preserve">lacking </w:t>
      </w:r>
      <w:r w:rsidR="0031192C">
        <w:t>sufficient</w:t>
      </w:r>
      <w:r w:rsidR="00035B79">
        <w:t xml:space="preserve"> access to clean drinking water;</w:t>
      </w:r>
    </w:p>
    <w:p w:rsidR="00844F40" w:rsidRDefault="0036697B" w:rsidP="0036697B">
      <w:r>
        <w:tab/>
        <w:t>(</w:t>
      </w:r>
      <w:r w:rsidR="004F4599">
        <w:t>3</w:t>
      </w:r>
      <w:r>
        <w:t>)</w:t>
      </w:r>
      <w:r>
        <w:tab/>
        <w:t xml:space="preserve">a small grants program </w:t>
      </w:r>
      <w:r w:rsidR="00844F40">
        <w:t>that provide</w:t>
      </w:r>
      <w:r w:rsidR="008751C3">
        <w:t>s</w:t>
      </w:r>
      <w:r w:rsidR="00844F40">
        <w:t xml:space="preserve"> financial assistance to institutions of higher education in the State</w:t>
      </w:r>
      <w:r w:rsidR="008751C3">
        <w:t xml:space="preserve"> to enable those institutions to </w:t>
      </w:r>
      <w:r w:rsidR="005D0811">
        <w:t>fund independent research</w:t>
      </w:r>
      <w:r w:rsidR="00925880">
        <w:t xml:space="preserve"> </w:t>
      </w:r>
      <w:r w:rsidR="00844F40">
        <w:t xml:space="preserve">related to </w:t>
      </w:r>
      <w:r w:rsidR="008751C3">
        <w:t>the State’s water supply,</w:t>
      </w:r>
      <w:r w:rsidR="00844F40">
        <w:t xml:space="preserve"> water infrastructure, </w:t>
      </w:r>
      <w:r w:rsidR="008751C3">
        <w:t xml:space="preserve">or </w:t>
      </w:r>
      <w:r w:rsidR="00844F40">
        <w:t xml:space="preserve">management of water resources; </w:t>
      </w:r>
    </w:p>
    <w:p w:rsidR="005D0811" w:rsidRDefault="004F4599" w:rsidP="005D0811">
      <w:r>
        <w:tab/>
        <w:t>(4</w:t>
      </w:r>
      <w:r w:rsidR="005D0811">
        <w:t>)</w:t>
      </w:r>
      <w:r w:rsidR="005D0811">
        <w:tab/>
        <w:t>a stakeholder collaboration program that uses educational newsletters and group meetings to help foster a constructive dialogue among stakeholders on water-related issues;</w:t>
      </w:r>
      <w:r>
        <w:t xml:space="preserve"> and</w:t>
      </w:r>
    </w:p>
    <w:p w:rsidR="00844F40" w:rsidRDefault="00035B79" w:rsidP="008757A5">
      <w:r>
        <w:tab/>
        <w:t>(</w:t>
      </w:r>
      <w:r w:rsidR="004F4599">
        <w:t>5</w:t>
      </w:r>
      <w:r w:rsidR="00844F40">
        <w:t>)</w:t>
      </w:r>
      <w:r w:rsidR="00844F40">
        <w:tab/>
        <w:t>a water</w:t>
      </w:r>
      <w:r w:rsidR="00D82FB2">
        <w:t xml:space="preserve"> </w:t>
      </w:r>
      <w:r w:rsidR="00844F40">
        <w:t xml:space="preserve">service </w:t>
      </w:r>
      <w:r w:rsidR="005D0811">
        <w:t>innovation</w:t>
      </w:r>
      <w:r w:rsidR="00844F40">
        <w:t xml:space="preserve"> </w:t>
      </w:r>
      <w:r>
        <w:t xml:space="preserve">program that facilitates </w:t>
      </w:r>
      <w:r w:rsidR="00844F40">
        <w:t xml:space="preserve">active </w:t>
      </w:r>
      <w:r>
        <w:t>engagement</w:t>
      </w:r>
      <w:r w:rsidR="005D0811">
        <w:t xml:space="preserve"> and cooperation</w:t>
      </w:r>
      <w:r w:rsidR="00844F40">
        <w:t xml:space="preserve"> among,</w:t>
      </w:r>
      <w:r>
        <w:t xml:space="preserve"> and </w:t>
      </w:r>
      <w:r w:rsidR="0031192C">
        <w:t xml:space="preserve">the development and maintenance of </w:t>
      </w:r>
      <w:r>
        <w:t xml:space="preserve">connections </w:t>
      </w:r>
      <w:r w:rsidR="00844F40">
        <w:t xml:space="preserve">and ongoing relationships </w:t>
      </w:r>
      <w:r>
        <w:t>between</w:t>
      </w:r>
      <w:r w:rsidR="00844F40">
        <w:t>,</w:t>
      </w:r>
      <w:r>
        <w:t xml:space="preserve"> </w:t>
      </w:r>
      <w:r w:rsidR="00D82FB2">
        <w:t>institutions of higher education</w:t>
      </w:r>
      <w:r>
        <w:t xml:space="preserve"> </w:t>
      </w:r>
      <w:r w:rsidR="0031192C">
        <w:t>and</w:t>
      </w:r>
      <w:r>
        <w:t xml:space="preserve"> water </w:t>
      </w:r>
      <w:r w:rsidR="004F6544">
        <w:t>system owners and operators</w:t>
      </w:r>
      <w:r>
        <w:t xml:space="preserve">, planners, </w:t>
      </w:r>
      <w:r w:rsidR="005D0811">
        <w:t>policy</w:t>
      </w:r>
      <w:r>
        <w:t xml:space="preserve">makers, </w:t>
      </w:r>
      <w:r w:rsidR="005D0811">
        <w:t xml:space="preserve">regulators, </w:t>
      </w:r>
      <w:r>
        <w:t xml:space="preserve">and </w:t>
      </w:r>
      <w:r w:rsidR="00C96ECD">
        <w:t>other relevant parties</w:t>
      </w:r>
      <w:r w:rsidR="00844F40">
        <w:t>,</w:t>
      </w:r>
      <w:r>
        <w:t xml:space="preserve"> </w:t>
      </w:r>
      <w:r w:rsidR="00844F40">
        <w:t xml:space="preserve">for the purpose of encouraging and better enabling the </w:t>
      </w:r>
      <w:r w:rsidR="005D0811">
        <w:t>collective</w:t>
      </w:r>
      <w:r w:rsidR="00844F40">
        <w:t xml:space="preserve"> development of new and innovative water management and infrastructure strategies</w:t>
      </w:r>
      <w:r w:rsidR="00466252">
        <w:t xml:space="preserve"> and solutions</w:t>
      </w:r>
      <w:r w:rsidR="004F4599">
        <w:t>.</w:t>
      </w:r>
    </w:p>
    <w:p w:rsidR="004F4599" w:rsidRDefault="004F4599" w:rsidP="008757A5">
      <w:r>
        <w:tab/>
        <w:t>c.</w:t>
      </w:r>
      <w:r>
        <w:tab/>
        <w:t>The center shall</w:t>
      </w:r>
      <w:r w:rsidR="0032242A">
        <w:t xml:space="preserve"> be authorized to</w:t>
      </w:r>
      <w:r>
        <w:t xml:space="preserve"> seek additional funding</w:t>
      </w:r>
      <w:r w:rsidR="0032242A">
        <w:t xml:space="preserve"> from State, federal, or other sources, beyond the funding appropriated pursuant to section 5 of this act, as may be</w:t>
      </w:r>
      <w:r>
        <w:t xml:space="preserve"> necessary to strengthen and expand</w:t>
      </w:r>
      <w:r w:rsidR="0032242A">
        <w:t xml:space="preserve"> the center’s</w:t>
      </w:r>
      <w:r>
        <w:t xml:space="preserve"> programming.  For example, the center may seek </w:t>
      </w:r>
      <w:r w:rsidR="0032242A">
        <w:t xml:space="preserve">additional </w:t>
      </w:r>
      <w:r>
        <w:t>funding to establish programs and initiatives such as the following:</w:t>
      </w:r>
    </w:p>
    <w:p w:rsidR="004F4599" w:rsidRDefault="00035B79" w:rsidP="004F4599">
      <w:r>
        <w:tab/>
        <w:t>(</w:t>
      </w:r>
      <w:r w:rsidR="004F4599">
        <w:t>1</w:t>
      </w:r>
      <w:r>
        <w:t>)</w:t>
      </w:r>
      <w:r>
        <w:tab/>
      </w:r>
      <w:r w:rsidR="004F4599">
        <w:t>a consumer connections program that facilitates engagement and the development and maintenance of connections between water service consumers and the owners and operators of the local water systems that serve them;</w:t>
      </w:r>
    </w:p>
    <w:p w:rsidR="00035B79" w:rsidRDefault="004F4599" w:rsidP="008757A5">
      <w:r>
        <w:tab/>
        <w:t>(2)</w:t>
      </w:r>
      <w:r>
        <w:tab/>
      </w:r>
      <w:r w:rsidR="00035B79">
        <w:t>a technical assistance program to help at-risk water systems implement cost-saving strategies</w:t>
      </w:r>
      <w:r w:rsidR="003C0FB7">
        <w:t>,</w:t>
      </w:r>
      <w:r w:rsidR="00035B79">
        <w:t xml:space="preserve"> </w:t>
      </w:r>
      <w:r w:rsidR="003C0FB7">
        <w:t>including, but not limited to,</w:t>
      </w:r>
      <w:r w:rsidR="00035B79">
        <w:t xml:space="preserve"> regionalization</w:t>
      </w:r>
      <w:r w:rsidR="003C0FB7">
        <w:t xml:space="preserve"> strategies</w:t>
      </w:r>
      <w:r w:rsidR="00035B79">
        <w:t>, climate resiliency</w:t>
      </w:r>
      <w:r w:rsidR="003C0FB7">
        <w:t xml:space="preserve"> strategies</w:t>
      </w:r>
      <w:r w:rsidR="00035B79">
        <w:t xml:space="preserve">, water-energy nexus </w:t>
      </w:r>
      <w:r w:rsidR="003C0FB7">
        <w:t>strategies, and staff capacity-</w:t>
      </w:r>
      <w:r w:rsidR="00035B79">
        <w:t>building strategies;</w:t>
      </w:r>
      <w:r w:rsidR="00844F40">
        <w:t xml:space="preserve"> </w:t>
      </w:r>
      <w:r w:rsidR="0036697B">
        <w:t>and</w:t>
      </w:r>
    </w:p>
    <w:p w:rsidR="0069774B" w:rsidRDefault="00035B79" w:rsidP="008757A5">
      <w:r>
        <w:lastRenderedPageBreak/>
        <w:tab/>
        <w:t>(</w:t>
      </w:r>
      <w:r w:rsidR="004F4599">
        <w:t>3</w:t>
      </w:r>
      <w:r>
        <w:t>)</w:t>
      </w:r>
      <w:r>
        <w:tab/>
        <w:t>a water workforce training and connections program that provides</w:t>
      </w:r>
      <w:r w:rsidR="0069774B">
        <w:t xml:space="preserve"> training </w:t>
      </w:r>
      <w:r w:rsidR="00AD2791">
        <w:t xml:space="preserve">courses </w:t>
      </w:r>
      <w:r w:rsidR="0069774B">
        <w:t>and</w:t>
      </w:r>
      <w:r w:rsidR="003C0FB7">
        <w:t xml:space="preserve"> </w:t>
      </w:r>
      <w:r w:rsidR="00AD2791">
        <w:t xml:space="preserve">otherwise </w:t>
      </w:r>
      <w:r w:rsidR="003C0FB7">
        <w:t xml:space="preserve">facilitates the creation of employment pipelines </w:t>
      </w:r>
      <w:r>
        <w:t>between</w:t>
      </w:r>
      <w:r w:rsidR="003C0FB7">
        <w:t xml:space="preserve"> water systems, local communities, and</w:t>
      </w:r>
      <w:r>
        <w:t xml:space="preserve"> educational institutions </w:t>
      </w:r>
      <w:r w:rsidR="003C0FB7">
        <w:t xml:space="preserve">in the State </w:t>
      </w:r>
      <w:r>
        <w:t>to</w:t>
      </w:r>
      <w:r w:rsidR="0069774B">
        <w:t xml:space="preserve"> </w:t>
      </w:r>
      <w:r w:rsidR="003C0FB7">
        <w:t>effectuate</w:t>
      </w:r>
      <w:r w:rsidR="0069774B">
        <w:t xml:space="preserve"> an increase in the State’s</w:t>
      </w:r>
      <w:r w:rsidR="0036697B">
        <w:t xml:space="preserve"> water workforce.</w:t>
      </w:r>
    </w:p>
    <w:p w:rsidR="00BF7F03" w:rsidRDefault="00DE2084" w:rsidP="008757A5">
      <w:r>
        <w:tab/>
        <w:t>d</w:t>
      </w:r>
      <w:r w:rsidR="00BF7F03">
        <w:t>.</w:t>
      </w:r>
      <w:r w:rsidR="00BF7F03">
        <w:tab/>
      </w:r>
      <w:r w:rsidR="003C0FB7">
        <w:t>O</w:t>
      </w:r>
      <w:r w:rsidR="00BF7F03">
        <w:t xml:space="preserve">ne year after the center is established pursuant to this act, and annually thereafter, </w:t>
      </w:r>
      <w:r w:rsidR="00925880">
        <w:t>it</w:t>
      </w:r>
      <w:r w:rsidR="00BF7F03">
        <w:t xml:space="preserve"> shall submit to the Governor and, pursuant to section 2 of P.L.1991, c.</w:t>
      </w:r>
      <w:r w:rsidR="00F95DD1">
        <w:t>164</w:t>
      </w:r>
      <w:r w:rsidR="00BF7F03">
        <w:t xml:space="preserve"> (C.52:14-19.1), to the Legislature, a </w:t>
      </w:r>
      <w:r w:rsidR="00AD2791">
        <w:t xml:space="preserve">written </w:t>
      </w:r>
      <w:r w:rsidR="00BF7F03">
        <w:t xml:space="preserve">report </w:t>
      </w:r>
      <w:r w:rsidR="00925880">
        <w:t>describing</w:t>
      </w:r>
      <w:r w:rsidR="00C96ECD">
        <w:t xml:space="preserve"> </w:t>
      </w:r>
      <w:r w:rsidR="003C0FB7">
        <w:t>the programs the center has implemented and</w:t>
      </w:r>
      <w:r w:rsidR="00BF7F03">
        <w:t xml:space="preserve"> activities it has undertaken pursuant to this act</w:t>
      </w:r>
      <w:r w:rsidR="003C0FB7">
        <w:t xml:space="preserve">; the actual and </w:t>
      </w:r>
      <w:r w:rsidR="00346626">
        <w:t>anticipated</w:t>
      </w:r>
      <w:r w:rsidR="003C0FB7">
        <w:t xml:space="preserve"> effects of those programs and activities</w:t>
      </w:r>
      <w:r w:rsidR="00346626">
        <w:t xml:space="preserve"> on the State’s water systems, drinking water supply, and water consumers</w:t>
      </w:r>
      <w:r w:rsidR="00AD2791">
        <w:t xml:space="preserve">; the center’s priorities for the upcoming year; and </w:t>
      </w:r>
      <w:r w:rsidR="00C96ECD">
        <w:t>t</w:t>
      </w:r>
      <w:r w:rsidR="00925880">
        <w:t>he</w:t>
      </w:r>
      <w:r w:rsidR="00AD2791">
        <w:t xml:space="preserve"> additional resource</w:t>
      </w:r>
      <w:r w:rsidR="00925880">
        <w:t>s, if any,</w:t>
      </w:r>
      <w:r w:rsidR="00AD2791">
        <w:t xml:space="preserve"> </w:t>
      </w:r>
      <w:r w:rsidR="00925880">
        <w:t xml:space="preserve">that the center </w:t>
      </w:r>
      <w:r w:rsidR="00AD2791">
        <w:t>needs</w:t>
      </w:r>
      <w:r w:rsidR="00925880">
        <w:t xml:space="preserve"> to properly effectuate its mission</w:t>
      </w:r>
      <w:r w:rsidR="00BF7F03">
        <w:t xml:space="preserve">.  Each report </w:t>
      </w:r>
      <w:r w:rsidR="00C96ECD">
        <w:t xml:space="preserve">prepared pursuant to this subsection </w:t>
      </w:r>
      <w:r w:rsidR="00BF7F03">
        <w:t xml:space="preserve">shall </w:t>
      </w:r>
      <w:r w:rsidR="00C96ECD">
        <w:t xml:space="preserve">also </w:t>
      </w:r>
      <w:r w:rsidR="00BF7F03">
        <w:t>be published on the Internet website</w:t>
      </w:r>
      <w:r w:rsidR="00C96ECD">
        <w:t>s</w:t>
      </w:r>
      <w:r w:rsidR="00BF7F03">
        <w:t xml:space="preserve"> of</w:t>
      </w:r>
      <w:r w:rsidR="00C96ECD">
        <w:t xml:space="preserve"> the Department of Environmental Protection and </w:t>
      </w:r>
      <w:r w:rsidR="00BF7F03">
        <w:t>the institution of higher education that i</w:t>
      </w:r>
      <w:r w:rsidR="00C96ECD">
        <w:t>s hosting the center.</w:t>
      </w:r>
    </w:p>
    <w:p w:rsidR="006F3563" w:rsidRDefault="006F3563" w:rsidP="008757A5"/>
    <w:p w:rsidR="002074C7" w:rsidRDefault="002074C7" w:rsidP="002074C7">
      <w:r>
        <w:tab/>
        <w:t>3.</w:t>
      </w:r>
      <w:r>
        <w:tab/>
        <w:t>a.  Not more than six months after the effective date of this act, the Department of Environmental Protection shall designate, through a competitive selection process, an institution of higher education to host the New Jersey Water Infrastructure Center established pursuant to this act.</w:t>
      </w:r>
    </w:p>
    <w:p w:rsidR="002074C7" w:rsidRDefault="002074C7" w:rsidP="002074C7">
      <w:r>
        <w:tab/>
        <w:t>b.</w:t>
      </w:r>
      <w:r>
        <w:tab/>
        <w:t xml:space="preserve">The Department of Environmental Protection shall additionally:  </w:t>
      </w:r>
    </w:p>
    <w:p w:rsidR="002074C7" w:rsidRDefault="002074C7" w:rsidP="002074C7">
      <w:r>
        <w:tab/>
        <w:t>(1)</w:t>
      </w:r>
      <w:r>
        <w:tab/>
        <w:t xml:space="preserve">provide advice and assistance to guide the operations of the center; </w:t>
      </w:r>
    </w:p>
    <w:p w:rsidR="002074C7" w:rsidRDefault="002074C7" w:rsidP="002074C7">
      <w:r>
        <w:tab/>
        <w:t>(2)</w:t>
      </w:r>
      <w:r>
        <w:tab/>
        <w:t xml:space="preserve">provide relevant data and research assistance to the center, upon request, as may be necessary for the center to perform its duties and implement its programs; </w:t>
      </w:r>
    </w:p>
    <w:p w:rsidR="002074C7" w:rsidRDefault="002074C7" w:rsidP="002074C7">
      <w:r>
        <w:tab/>
        <w:t>(3)</w:t>
      </w:r>
      <w:r>
        <w:tab/>
        <w:t>identify topics of concern and research areas that should be addressed</w:t>
      </w:r>
      <w:r w:rsidR="006269A1">
        <w:t>,</w:t>
      </w:r>
      <w:r>
        <w:t xml:space="preserve"> through the center’s programs, services, and activities</w:t>
      </w:r>
      <w:r w:rsidR="006269A1">
        <w:t>, to the extent feasible given existing funding and ongoing research efforts</w:t>
      </w:r>
      <w:r>
        <w:t xml:space="preserve">; and </w:t>
      </w:r>
    </w:p>
    <w:p w:rsidR="002074C7" w:rsidRDefault="002074C7" w:rsidP="002074C7">
      <w:r>
        <w:tab/>
        <w:t>(4)</w:t>
      </w:r>
      <w:r>
        <w:tab/>
        <w:t xml:space="preserve">identify, and provide for the center to implement, new programs, services, or activities, not already identified in </w:t>
      </w:r>
      <w:r w:rsidR="0032242A">
        <w:t>this act</w:t>
      </w:r>
      <w:r>
        <w:t>, which are related to water infrastructure, water resource management, or drinking water quality or supplies in the State.</w:t>
      </w:r>
    </w:p>
    <w:p w:rsidR="002074C7" w:rsidRDefault="002074C7" w:rsidP="008757A5"/>
    <w:p w:rsidR="000B59DE" w:rsidRDefault="006F3563" w:rsidP="008757A5">
      <w:r>
        <w:tab/>
      </w:r>
      <w:r w:rsidR="002074C7">
        <w:t>4</w:t>
      </w:r>
      <w:r>
        <w:t>.</w:t>
      </w:r>
      <w:r w:rsidR="00761948">
        <w:tab/>
      </w:r>
      <w:r w:rsidR="0035545D">
        <w:t>The</w:t>
      </w:r>
      <w:r w:rsidR="00761948">
        <w:t xml:space="preserve"> </w:t>
      </w:r>
      <w:r>
        <w:t>New Jersey W</w:t>
      </w:r>
      <w:r w:rsidR="00346626">
        <w:t xml:space="preserve">ater Infrastructure Center </w:t>
      </w:r>
      <w:r w:rsidR="00761948">
        <w:t>shall be authorized</w:t>
      </w:r>
      <w:r w:rsidR="00447381">
        <w:t xml:space="preserve">, in effectuating </w:t>
      </w:r>
      <w:r w:rsidR="002074C7">
        <w:t>its</w:t>
      </w:r>
      <w:r w:rsidR="00447381">
        <w:t xml:space="preserve"> duties pursuant to this act,</w:t>
      </w:r>
      <w:r>
        <w:t xml:space="preserve"> </w:t>
      </w:r>
      <w:r w:rsidR="00761948">
        <w:t>to consult</w:t>
      </w:r>
      <w:r w:rsidR="006269A1">
        <w:t xml:space="preserve">, </w:t>
      </w:r>
      <w:r w:rsidR="00346626">
        <w:t>coordinate</w:t>
      </w:r>
      <w:r w:rsidR="006269A1">
        <w:t>, and collaborate</w:t>
      </w:r>
      <w:r w:rsidR="00761948">
        <w:t xml:space="preserve"> with all relevant stakeholders, as well as with the</w:t>
      </w:r>
      <w:r w:rsidR="006269A1">
        <w:t xml:space="preserve"> Board of Public U</w:t>
      </w:r>
      <w:r w:rsidR="001A2411">
        <w:t>tilities;</w:t>
      </w:r>
      <w:r w:rsidR="006269A1">
        <w:t xml:space="preserve"> the Water Supply Advisory C</w:t>
      </w:r>
      <w:r w:rsidR="001A2411">
        <w:t>ouncil;</w:t>
      </w:r>
      <w:r w:rsidR="006269A1">
        <w:t xml:space="preserve"> the New Jersey Clean Water C</w:t>
      </w:r>
      <w:r w:rsidR="001A2411">
        <w:t>ouncil;</w:t>
      </w:r>
      <w:r w:rsidR="006269A1">
        <w:t xml:space="preserve"> the New Jersey Climate Change Alliance at Rutgers, the State University</w:t>
      </w:r>
      <w:r w:rsidR="001A2411">
        <w:t>;</w:t>
      </w:r>
      <w:r w:rsidR="006269A1">
        <w:t xml:space="preserve"> the</w:t>
      </w:r>
      <w:r w:rsidR="00761948">
        <w:t xml:space="preserve"> Water Resources Program at Rutgers</w:t>
      </w:r>
      <w:r w:rsidR="00346626">
        <w:t>, the State University;</w:t>
      </w:r>
      <w:r w:rsidR="00761948">
        <w:t xml:space="preserve"> the New Jersey Water Resources Research Institute</w:t>
      </w:r>
      <w:r w:rsidR="00346626">
        <w:t xml:space="preserve"> at Rutgers, the State University;</w:t>
      </w:r>
      <w:r w:rsidR="00761948">
        <w:t xml:space="preserve"> </w:t>
      </w:r>
      <w:r w:rsidR="00761948">
        <w:lastRenderedPageBreak/>
        <w:t>the New Jersey Center for Water Science and Technology</w:t>
      </w:r>
      <w:r w:rsidR="00346626">
        <w:t xml:space="preserve"> at Montclair University</w:t>
      </w:r>
      <w:r w:rsidR="0087087C">
        <w:t>;</w:t>
      </w:r>
      <w:r w:rsidR="00761948">
        <w:t xml:space="preserve"> the </w:t>
      </w:r>
      <w:r w:rsidR="0087087C">
        <w:t>New Jersey Water Science Center at the United States Geological Survey;</w:t>
      </w:r>
      <w:r w:rsidR="00761948">
        <w:t xml:space="preserve"> </w:t>
      </w:r>
      <w:r w:rsidR="00346626">
        <w:t xml:space="preserve">Jersey Water Works and </w:t>
      </w:r>
      <w:r w:rsidR="00447381">
        <w:t>the</w:t>
      </w:r>
      <w:r w:rsidR="00346626">
        <w:t xml:space="preserve"> Jersey WaterCheck data hub;</w:t>
      </w:r>
      <w:r w:rsidR="00761948">
        <w:t xml:space="preserve"> and </w:t>
      </w:r>
      <w:r w:rsidR="00346626">
        <w:t>any other entity</w:t>
      </w:r>
      <w:r w:rsidR="00761948">
        <w:t xml:space="preserve"> that</w:t>
      </w:r>
      <w:r w:rsidR="00447381">
        <w:t xml:space="preserve">: </w:t>
      </w:r>
      <w:r w:rsidR="00761948">
        <w:t xml:space="preserve"> </w:t>
      </w:r>
      <w:r w:rsidR="00346626">
        <w:t>provides</w:t>
      </w:r>
      <w:r w:rsidR="00761948">
        <w:t xml:space="preserve"> research</w:t>
      </w:r>
      <w:r w:rsidR="00447381">
        <w:t>,</w:t>
      </w:r>
      <w:r w:rsidR="00761948">
        <w:t xml:space="preserve"> analysis</w:t>
      </w:r>
      <w:r w:rsidR="00447381">
        <w:t>, or education</w:t>
      </w:r>
      <w:r w:rsidR="00761948">
        <w:t xml:space="preserve"> on water infrastructure</w:t>
      </w:r>
      <w:r w:rsidR="00447381">
        <w:t xml:space="preserve">, water quality, or other water-related issues; </w:t>
      </w:r>
      <w:r w:rsidR="00346626">
        <w:t xml:space="preserve">develops </w:t>
      </w:r>
      <w:r w:rsidR="00761948">
        <w:t>solutions t</w:t>
      </w:r>
      <w:r w:rsidR="00447381">
        <w:t>o water infrastructure</w:t>
      </w:r>
      <w:r w:rsidR="00683DB3">
        <w:t>, water supply,</w:t>
      </w:r>
      <w:r w:rsidR="00447381">
        <w:t xml:space="preserve"> </w:t>
      </w:r>
      <w:r w:rsidR="00F95DD1">
        <w:t xml:space="preserve">or water resource management </w:t>
      </w:r>
      <w:r w:rsidR="00447381">
        <w:t>problems;</w:t>
      </w:r>
      <w:r w:rsidR="00761948">
        <w:t xml:space="preserve"> </w:t>
      </w:r>
      <w:r w:rsidR="00346626">
        <w:t>compiles or consolidates water-related data or metrics</w:t>
      </w:r>
      <w:r w:rsidR="00447381">
        <w:t xml:space="preserve">; </w:t>
      </w:r>
      <w:r w:rsidR="00346626">
        <w:t xml:space="preserve">or provides </w:t>
      </w:r>
      <w:r>
        <w:t xml:space="preserve">assistance in the development </w:t>
      </w:r>
      <w:r w:rsidR="00447381">
        <w:t xml:space="preserve">or effective implementation </w:t>
      </w:r>
      <w:r>
        <w:t>of water data hubs</w:t>
      </w:r>
      <w:r w:rsidR="0035545D">
        <w:t>.</w:t>
      </w:r>
    </w:p>
    <w:p w:rsidR="000B59DE" w:rsidRDefault="000B59DE" w:rsidP="008757A5"/>
    <w:p w:rsidR="000B59DE" w:rsidRDefault="000B59DE" w:rsidP="008757A5">
      <w:r>
        <w:tab/>
      </w:r>
      <w:r w:rsidR="0032242A">
        <w:t>5</w:t>
      </w:r>
      <w:r>
        <w:t>.</w:t>
      </w:r>
      <w:r>
        <w:tab/>
        <w:t>There is appropriated, from the Gen</w:t>
      </w:r>
      <w:r w:rsidR="005D3CB8">
        <w:t>eral Fund to the Department of E</w:t>
      </w:r>
      <w:r>
        <w:t>nvironmental Protection, the sum of $5,000,000 for the purposes of financing the establishment and operations of the New Jer</w:t>
      </w:r>
      <w:r w:rsidR="005D0811">
        <w:t>sey Water Infrastructure Center</w:t>
      </w:r>
      <w:r>
        <w:t xml:space="preserve"> pursuant to this act.</w:t>
      </w:r>
    </w:p>
    <w:p w:rsidR="008757A5" w:rsidRDefault="008757A5" w:rsidP="00686AEB"/>
    <w:p w:rsidR="00686AEB" w:rsidRPr="00AA7880" w:rsidRDefault="00686AEB" w:rsidP="00686AEB">
      <w:r>
        <w:tab/>
      </w:r>
      <w:r w:rsidR="0032242A">
        <w:t>6</w:t>
      </w:r>
      <w:r w:rsidR="00F1763D">
        <w:t>.</w:t>
      </w:r>
      <w:r w:rsidR="0035545D">
        <w:tab/>
      </w:r>
      <w:r w:rsidR="00F1763D">
        <w:t>This act shall take effect</w:t>
      </w:r>
      <w:r w:rsidR="0035545D">
        <w:t xml:space="preserve"> immediately.</w:t>
      </w:r>
    </w:p>
    <w:p w:rsidR="00686AEB" w:rsidRDefault="00686AEB" w:rsidP="00686AEB"/>
    <w:p w:rsidR="0087087C" w:rsidRPr="00CE7BD8" w:rsidRDefault="0087087C" w:rsidP="00686AEB"/>
    <w:p w:rsidR="00686AEB" w:rsidRPr="00AA7880" w:rsidRDefault="00686AEB" w:rsidP="00686AEB">
      <w:pPr>
        <w:jc w:val="center"/>
      </w:pPr>
      <w:r w:rsidRPr="00D71D68">
        <w:t>STATEMENT</w:t>
      </w:r>
    </w:p>
    <w:p w:rsidR="00686AEB" w:rsidRDefault="00686AEB" w:rsidP="00686AEB"/>
    <w:p w:rsidR="004F4599" w:rsidRDefault="0021092C" w:rsidP="0021092C">
      <w:r>
        <w:tab/>
        <w:t xml:space="preserve">This bill would provide for </w:t>
      </w:r>
      <w:r w:rsidR="0032242A">
        <w:t xml:space="preserve">the establishment of </w:t>
      </w:r>
      <w:r>
        <w:t xml:space="preserve">a New Jersey Water Infrastructure Center </w:t>
      </w:r>
      <w:r w:rsidR="0032242A">
        <w:t xml:space="preserve">(center) </w:t>
      </w:r>
      <w:r>
        <w:t>at a public institution of higher education</w:t>
      </w:r>
      <w:r w:rsidR="0032242A">
        <w:t xml:space="preserve"> </w:t>
      </w:r>
      <w:r>
        <w:t xml:space="preserve">designated by the </w:t>
      </w:r>
      <w:r w:rsidR="002074C7">
        <w:t>Department of Environmental Protection (DEP)</w:t>
      </w:r>
      <w:r w:rsidR="004F4599">
        <w:t>.</w:t>
      </w:r>
      <w:r>
        <w:t xml:space="preserve">  The bill </w:t>
      </w:r>
      <w:r w:rsidR="0032242A">
        <w:t>would require</w:t>
      </w:r>
      <w:r>
        <w:t xml:space="preserve"> </w:t>
      </w:r>
      <w:r w:rsidR="0032242A">
        <w:t>the DEP’s</w:t>
      </w:r>
      <w:r>
        <w:t xml:space="preserve"> designation to </w:t>
      </w:r>
      <w:r w:rsidR="00A666EE">
        <w:t xml:space="preserve">be made pursuant to a competitive selection process and </w:t>
      </w:r>
      <w:r w:rsidR="002074C7">
        <w:t>not more than six months</w:t>
      </w:r>
      <w:r>
        <w:t xml:space="preserve"> after </w:t>
      </w:r>
      <w:r w:rsidR="004F4599">
        <w:t>the bill’s effective date</w:t>
      </w:r>
      <w:r w:rsidR="0032242A">
        <w:t>, and it would further require the center to commence its operations within one year after the bill’s effective date.</w:t>
      </w:r>
    </w:p>
    <w:p w:rsidR="0021092C" w:rsidRDefault="00A666EE" w:rsidP="0021092C">
      <w:r>
        <w:tab/>
      </w:r>
      <w:r w:rsidR="0021092C">
        <w:t>The</w:t>
      </w:r>
      <w:r w:rsidR="00466252">
        <w:t xml:space="preserve"> three-fold</w:t>
      </w:r>
      <w:r w:rsidR="0021092C">
        <w:t xml:space="preserve"> purpose of the </w:t>
      </w:r>
      <w:r w:rsidR="0087087C">
        <w:t>c</w:t>
      </w:r>
      <w:r>
        <w:t>enter</w:t>
      </w:r>
      <w:r w:rsidR="0023231F">
        <w:t xml:space="preserve"> would be to:  (1) </w:t>
      </w:r>
      <w:r w:rsidR="002074C7">
        <w:t xml:space="preserve">identify and </w:t>
      </w:r>
      <w:r w:rsidR="0023231F">
        <w:t xml:space="preserve">promote </w:t>
      </w:r>
      <w:r w:rsidR="002074C7">
        <w:t>policy and management methods to</w:t>
      </w:r>
      <w:r w:rsidR="0023231F">
        <w:t xml:space="preserve"> facilitate the transformation of the State’s water infrastructure systems, as necessary to ensure that these systems are effectively delivering quality drinking water, wastewater, and stormwater services at the lowest long-term cost; are providing all residents of every community in the State with quality, affordable, and clean drinking water; are adequately funded; are operating efficiently and remain in a state of good repair; and provide multiple benefits to their host communities, including, but not limited to, clean water and waterways, local jobs, flood and climate change resilience, economic growth, and</w:t>
      </w:r>
      <w:r w:rsidR="0023231F" w:rsidRPr="0031192C">
        <w:t xml:space="preserve"> </w:t>
      </w:r>
      <w:r w:rsidR="0023231F">
        <w:t>healthier, safer neighborhoods; (2</w:t>
      </w:r>
      <w:r w:rsidR="0021092C">
        <w:t>) collect and bring together cross-disciplinary data, applied research, and stakeholders to accelerate the development and implementation of effective water infrastructure policies, water resource management practices, and solutions to problems facing water utilities</w:t>
      </w:r>
      <w:r w:rsidR="00A726DF">
        <w:t xml:space="preserve"> and system owners and operators</w:t>
      </w:r>
      <w:r w:rsidR="0021092C">
        <w:t xml:space="preserve">; </w:t>
      </w:r>
      <w:r w:rsidR="0023231F">
        <w:t xml:space="preserve">and </w:t>
      </w:r>
      <w:r w:rsidR="0021092C">
        <w:t>(</w:t>
      </w:r>
      <w:r w:rsidR="0023231F">
        <w:t>3</w:t>
      </w:r>
      <w:r w:rsidR="0021092C">
        <w:t xml:space="preserve">) </w:t>
      </w:r>
      <w:r w:rsidR="005D0811">
        <w:t xml:space="preserve">ensure that </w:t>
      </w:r>
      <w:r w:rsidR="00466252">
        <w:t xml:space="preserve">all </w:t>
      </w:r>
      <w:r w:rsidR="005D0811">
        <w:t xml:space="preserve">stakeholders, including, but not limited to, consumers, </w:t>
      </w:r>
      <w:r w:rsidR="00A726DF">
        <w:t xml:space="preserve">local government officials, </w:t>
      </w:r>
      <w:r w:rsidR="002074C7">
        <w:t xml:space="preserve">water infrastructure departments and </w:t>
      </w:r>
      <w:r w:rsidR="005D0811">
        <w:t xml:space="preserve">utilities, policymakers, </w:t>
      </w:r>
      <w:r w:rsidR="005D0811">
        <w:lastRenderedPageBreak/>
        <w:t>regulators, and advocates, have easy and transparent access to all available water-related data and metrics</w:t>
      </w:r>
      <w:r w:rsidR="002074C7">
        <w:t xml:space="preserve"> generated by the center</w:t>
      </w:r>
      <w:r w:rsidR="0021092C">
        <w:t>.</w:t>
      </w:r>
    </w:p>
    <w:p w:rsidR="0021092C" w:rsidRDefault="0021092C" w:rsidP="0021092C">
      <w:r>
        <w:tab/>
        <w:t xml:space="preserve">The center </w:t>
      </w:r>
      <w:r w:rsidR="00A666EE">
        <w:t xml:space="preserve">would </w:t>
      </w:r>
      <w:r w:rsidR="0023231F">
        <w:t>have the duty</w:t>
      </w:r>
      <w:r w:rsidR="00A666EE">
        <w:t xml:space="preserve"> to</w:t>
      </w:r>
      <w:r w:rsidR="0087087C">
        <w:t xml:space="preserve">: </w:t>
      </w:r>
      <w:r>
        <w:t xml:space="preserve"> </w:t>
      </w:r>
      <w:r w:rsidR="0023231F">
        <w:t xml:space="preserve">engage in critical analysis; provide relevant information to, and encourage cooperation among stakeholders; and develop new strategies and solutions, as may be necessary to effectuate its purposes.  </w:t>
      </w:r>
      <w:r>
        <w:t xml:space="preserve">The center </w:t>
      </w:r>
      <w:r w:rsidR="0023231F">
        <w:t>would</w:t>
      </w:r>
      <w:r w:rsidR="005D0811">
        <w:t xml:space="preserve"> </w:t>
      </w:r>
      <w:r w:rsidR="00A666EE">
        <w:t xml:space="preserve">be required to </w:t>
      </w:r>
      <w:r>
        <w:t>provide, at a minimum, the following programs and services</w:t>
      </w:r>
      <w:r w:rsidR="002074C7">
        <w:t>, to the extent feasible with available funds</w:t>
      </w:r>
      <w:r>
        <w:t>:</w:t>
      </w:r>
    </w:p>
    <w:p w:rsidR="004F4599" w:rsidRDefault="004F4599" w:rsidP="004F4599">
      <w:r>
        <w:tab/>
        <w:t>(1)</w:t>
      </w:r>
      <w:r>
        <w:tab/>
        <w:t>a data collection and dissemination program that uses an accessible, up-to-date online data dashboard to provide stakeholders with water systems performance data, benchmarking data, data on Statewide trends in water usage and supply, and other relevant data and statistics relevant to water infrastructure, supply, utilities, or resource management in the State;</w:t>
      </w:r>
    </w:p>
    <w:p w:rsidR="00A726DF" w:rsidRDefault="004F4599" w:rsidP="0021092C">
      <w:r>
        <w:tab/>
        <w:t>(2</w:t>
      </w:r>
      <w:r w:rsidR="0021092C">
        <w:t>)</w:t>
      </w:r>
      <w:r w:rsidR="0021092C">
        <w:tab/>
        <w:t xml:space="preserve">an applied research program that provides and facilitates cross-disciplinary </w:t>
      </w:r>
      <w:r>
        <w:t xml:space="preserve">policy and management </w:t>
      </w:r>
      <w:r w:rsidR="0021092C">
        <w:t>research and identifies cutting-edge, data-driven solutions to problems affecting State-level water policy development</w:t>
      </w:r>
      <w:r w:rsidR="00A726DF">
        <w:t>, water systems operators, and the design of water systems;</w:t>
      </w:r>
    </w:p>
    <w:p w:rsidR="0021092C" w:rsidRDefault="004F4599" w:rsidP="0021092C">
      <w:r>
        <w:tab/>
        <w:t>(3</w:t>
      </w:r>
      <w:r w:rsidR="0021092C">
        <w:t>)</w:t>
      </w:r>
      <w:r w:rsidR="0021092C">
        <w:tab/>
        <w:t>a small grants program that provides financial assistance to institutions o</w:t>
      </w:r>
      <w:r w:rsidR="00A666EE">
        <w:t xml:space="preserve">f higher education in the State, in order </w:t>
      </w:r>
      <w:r w:rsidR="005D0811">
        <w:t xml:space="preserve">to enable those institutions to fund independent research </w:t>
      </w:r>
      <w:r w:rsidR="0021092C">
        <w:t xml:space="preserve">related to the State’s water supply, water infrastructure, or management of water resources; </w:t>
      </w:r>
    </w:p>
    <w:p w:rsidR="005D0811" w:rsidRDefault="005D0811" w:rsidP="005D0811">
      <w:r>
        <w:tab/>
        <w:t>(</w:t>
      </w:r>
      <w:r w:rsidR="004F4599">
        <w:t>4</w:t>
      </w:r>
      <w:r>
        <w:t>)</w:t>
      </w:r>
      <w:r>
        <w:tab/>
        <w:t>a stakeholder collaboration program that uses educational newsletters and group meetings to help foster a constructive dialogue among stakeholders on water-related issues;</w:t>
      </w:r>
      <w:r w:rsidR="004F4599">
        <w:t xml:space="preserve"> and</w:t>
      </w:r>
    </w:p>
    <w:p w:rsidR="0021092C" w:rsidRDefault="0021092C" w:rsidP="0021092C">
      <w:r>
        <w:tab/>
        <w:t>(</w:t>
      </w:r>
      <w:r w:rsidR="004F4599">
        <w:t>5</w:t>
      </w:r>
      <w:r>
        <w:t>)</w:t>
      </w:r>
      <w:r>
        <w:tab/>
        <w:t xml:space="preserve">a water service </w:t>
      </w:r>
      <w:r w:rsidR="005D0811">
        <w:t>innovation</w:t>
      </w:r>
      <w:r>
        <w:t xml:space="preserve"> program that facilitates active engagement </w:t>
      </w:r>
      <w:r w:rsidR="005D0811">
        <w:t xml:space="preserve">and cooperation </w:t>
      </w:r>
      <w:r>
        <w:t xml:space="preserve">among, and the development and maintenance of connections and ongoing relationships between, institutions of higher education and water </w:t>
      </w:r>
      <w:r w:rsidR="00A726DF">
        <w:t>system owners and operators</w:t>
      </w:r>
      <w:r>
        <w:t xml:space="preserve">, planners, </w:t>
      </w:r>
      <w:r w:rsidR="005D0811">
        <w:t>policy</w:t>
      </w:r>
      <w:r>
        <w:t xml:space="preserve">makers, </w:t>
      </w:r>
      <w:r w:rsidR="005D0811">
        <w:t xml:space="preserve">regulators, </w:t>
      </w:r>
      <w:r>
        <w:t xml:space="preserve">and </w:t>
      </w:r>
      <w:r w:rsidR="0087087C">
        <w:t>other relevant parties</w:t>
      </w:r>
      <w:r>
        <w:t xml:space="preserve">, for the purpose of encouraging and better enabling the </w:t>
      </w:r>
      <w:r w:rsidR="005D0811">
        <w:t>collective</w:t>
      </w:r>
      <w:r>
        <w:t xml:space="preserve"> development of new and innovative water management and infrastructure strategies</w:t>
      </w:r>
      <w:r w:rsidR="00466252">
        <w:t xml:space="preserve"> and solutions</w:t>
      </w:r>
      <w:r w:rsidR="004F4599">
        <w:t>.</w:t>
      </w:r>
    </w:p>
    <w:p w:rsidR="0032242A" w:rsidRDefault="0032242A" w:rsidP="0032242A">
      <w:r>
        <w:tab/>
        <w:t>The bill would appropriate $5 million from the General Fund for the purposes of financing the establishment and operations of the center.</w:t>
      </w:r>
    </w:p>
    <w:p w:rsidR="004F4599" w:rsidRDefault="004F4599" w:rsidP="004F4599">
      <w:r>
        <w:tab/>
        <w:t>The</w:t>
      </w:r>
      <w:r w:rsidR="0032242A">
        <w:t xml:space="preserve"> bill</w:t>
      </w:r>
      <w:r>
        <w:t xml:space="preserve"> would </w:t>
      </w:r>
      <w:r w:rsidR="002074C7">
        <w:t xml:space="preserve">further </w:t>
      </w:r>
      <w:r w:rsidR="0032242A">
        <w:t>authorize the center</w:t>
      </w:r>
      <w:r>
        <w:t xml:space="preserve"> to seek additional funding, </w:t>
      </w:r>
      <w:r w:rsidR="0032242A">
        <w:t xml:space="preserve">from State, federal, or other sources, </w:t>
      </w:r>
      <w:r>
        <w:t xml:space="preserve">as </w:t>
      </w:r>
      <w:r w:rsidR="0032242A">
        <w:t xml:space="preserve">may be </w:t>
      </w:r>
      <w:r>
        <w:t>necessary</w:t>
      </w:r>
      <w:r w:rsidR="0032242A">
        <w:t xml:space="preserve"> to strengthen and expand the center’</w:t>
      </w:r>
      <w:r>
        <w:t xml:space="preserve">s programming.  For example, the center </w:t>
      </w:r>
      <w:r w:rsidR="0032242A">
        <w:t xml:space="preserve">would be authorized </w:t>
      </w:r>
      <w:r>
        <w:t xml:space="preserve">to seek </w:t>
      </w:r>
      <w:r w:rsidR="0032242A">
        <w:t xml:space="preserve">additional </w:t>
      </w:r>
      <w:r>
        <w:t>funding to establish programs and initiatives such as the following:</w:t>
      </w:r>
    </w:p>
    <w:p w:rsidR="004F4599" w:rsidRDefault="004F4599" w:rsidP="004F4599">
      <w:r>
        <w:tab/>
        <w:t>(1)</w:t>
      </w:r>
      <w:r>
        <w:tab/>
        <w:t>a consumer connections program that facilitates engagement and the development and maintenance of connections between water service consumers and the owners and operators of the local water systems that serve them;</w:t>
      </w:r>
    </w:p>
    <w:p w:rsidR="004F4599" w:rsidRDefault="004F4599" w:rsidP="004F4599">
      <w:r>
        <w:tab/>
        <w:t>(2)</w:t>
      </w:r>
      <w:r>
        <w:tab/>
        <w:t xml:space="preserve">a technical assistance program to help at-risk water systems implement cost-saving strategies, including, but not limited to, </w:t>
      </w:r>
      <w:r>
        <w:lastRenderedPageBreak/>
        <w:t>regionalization strategies, climate resiliency strategies, water-energy nexus strategies, and staff capacity-building strategies; or</w:t>
      </w:r>
    </w:p>
    <w:p w:rsidR="004F4599" w:rsidRDefault="004F4599" w:rsidP="004F4599">
      <w:r>
        <w:tab/>
        <w:t>(3)</w:t>
      </w:r>
      <w:r>
        <w:tab/>
        <w:t>a water workforce training and connections program that provides training courses and otherwise facilitates the creation of employment pipelines between water systems, local communities, and educational institutions in the State to effectuate an increase in the State’s water workforce.</w:t>
      </w:r>
    </w:p>
    <w:p w:rsidR="0021092C" w:rsidRDefault="0021092C" w:rsidP="0021092C">
      <w:r>
        <w:tab/>
        <w:t xml:space="preserve">One year after the center is established, and annually thereafter, it </w:t>
      </w:r>
      <w:r w:rsidR="0087087C">
        <w:t>would</w:t>
      </w:r>
      <w:r w:rsidR="00A666EE">
        <w:t xml:space="preserve"> be required to </w:t>
      </w:r>
      <w:r>
        <w:t>submit</w:t>
      </w:r>
      <w:r w:rsidR="00A666EE">
        <w:t xml:space="preserve"> a written report,</w:t>
      </w:r>
      <w:r>
        <w:t xml:space="preserve"> to the Governor and Legislature</w:t>
      </w:r>
      <w:r w:rsidR="00A666EE">
        <w:t>,</w:t>
      </w:r>
      <w:r>
        <w:t xml:space="preserve"> describing</w:t>
      </w:r>
      <w:r w:rsidR="00466252">
        <w:t xml:space="preserve">: </w:t>
      </w:r>
      <w:r w:rsidR="00A666EE">
        <w:t xml:space="preserve"> </w:t>
      </w:r>
      <w:r>
        <w:t>the programs the center has implemented and</w:t>
      </w:r>
      <w:r w:rsidR="00466252">
        <w:t xml:space="preserve"> the</w:t>
      </w:r>
      <w:r>
        <w:t xml:space="preserve"> activities it has undertaken; the actual and anticipated effects of those programs and activities on the State’s water systems, drinking water supply, and water consumers; the center’s priorities for the upcoming year; and the additional resources, if any, that the center needs to properly effectuate its mission.  Each report </w:t>
      </w:r>
      <w:r w:rsidR="00A666EE">
        <w:t>would</w:t>
      </w:r>
      <w:r>
        <w:t xml:space="preserve"> also</w:t>
      </w:r>
      <w:r w:rsidR="00A666EE">
        <w:t xml:space="preserve"> </w:t>
      </w:r>
      <w:r>
        <w:t>be published on the Internet website</w:t>
      </w:r>
      <w:r w:rsidR="0087087C">
        <w:t>s of the Department of Environmental Protection and</w:t>
      </w:r>
      <w:r>
        <w:t xml:space="preserve"> of the institution of higher education that is hosting the center.  </w:t>
      </w:r>
    </w:p>
    <w:p w:rsidR="00A666EE" w:rsidRDefault="002074C7" w:rsidP="00A666EE">
      <w:r>
        <w:tab/>
        <w:t xml:space="preserve">The bill would require the Department of Environmental Protection </w:t>
      </w:r>
      <w:r w:rsidR="00A666EE">
        <w:t xml:space="preserve">to:  </w:t>
      </w:r>
      <w:r w:rsidR="0040129B">
        <w:t xml:space="preserve">(1) </w:t>
      </w:r>
      <w:r w:rsidR="00A666EE">
        <w:t>provide advice and assistance to guide the operations of the center;</w:t>
      </w:r>
      <w:r w:rsidR="0040129B">
        <w:t xml:space="preserve"> (2</w:t>
      </w:r>
      <w:r w:rsidR="00A666EE">
        <w:t>)</w:t>
      </w:r>
      <w:r w:rsidR="0040129B">
        <w:t xml:space="preserve"> </w:t>
      </w:r>
      <w:r w:rsidR="00A666EE">
        <w:t>provide relevant data and research assistance to the center, upon request, as may be necessary for the center to perform its duties and implement its programs;</w:t>
      </w:r>
      <w:r w:rsidR="0040129B">
        <w:t xml:space="preserve"> </w:t>
      </w:r>
      <w:r w:rsidR="00A666EE">
        <w:t>(3)</w:t>
      </w:r>
      <w:r w:rsidR="0040129B">
        <w:t xml:space="preserve"> </w:t>
      </w:r>
      <w:r w:rsidR="00A666EE">
        <w:t>identify topics of concern and research areas that should be addressed</w:t>
      </w:r>
      <w:r w:rsidR="001A2411">
        <w:t>,</w:t>
      </w:r>
      <w:r w:rsidR="00A666EE">
        <w:t xml:space="preserve"> through the center’s programs, services, and activities</w:t>
      </w:r>
      <w:r w:rsidR="001A2411">
        <w:t>, to the extent feasible given existing funding and ongoing research efforts</w:t>
      </w:r>
      <w:r w:rsidR="00A666EE">
        <w:t>; and</w:t>
      </w:r>
      <w:r w:rsidR="0040129B">
        <w:t xml:space="preserve"> </w:t>
      </w:r>
      <w:r w:rsidR="00A666EE">
        <w:t>(4)</w:t>
      </w:r>
      <w:r w:rsidR="0040129B">
        <w:t xml:space="preserve"> </w:t>
      </w:r>
      <w:r w:rsidR="00A666EE">
        <w:t xml:space="preserve">identify, and provide for the center to implement, new programs, services, or activities, not </w:t>
      </w:r>
      <w:r w:rsidR="0040129B">
        <w:t xml:space="preserve">already </w:t>
      </w:r>
      <w:r w:rsidR="00A666EE">
        <w:t xml:space="preserve">identified in </w:t>
      </w:r>
      <w:r w:rsidR="0040129B">
        <w:t>the bill</w:t>
      </w:r>
      <w:r w:rsidR="00A666EE">
        <w:t xml:space="preserve">, which are related to water infrastructure, water resource management, or drinking water quality </w:t>
      </w:r>
      <w:r w:rsidR="0023231F">
        <w:t xml:space="preserve">or supplies </w:t>
      </w:r>
      <w:r w:rsidR="00A666EE">
        <w:t>in the State.</w:t>
      </w:r>
    </w:p>
    <w:sectPr w:rsidR="00A666EE" w:rsidSect="008034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92C" w:rsidRDefault="0021092C">
      <w:r>
        <w:separator/>
      </w:r>
    </w:p>
  </w:endnote>
  <w:endnote w:type="continuationSeparator" w:id="0">
    <w:p w:rsidR="0021092C" w:rsidRDefault="00210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92C" w:rsidRDefault="002109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92C" w:rsidRPr="009B59F4" w:rsidRDefault="0021092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92C" w:rsidRDefault="0021092C">
      <w:r>
        <w:separator/>
      </w:r>
    </w:p>
  </w:footnote>
  <w:footnote w:type="continuationSeparator" w:id="0">
    <w:p w:rsidR="0021092C" w:rsidRDefault="00210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92C" w:rsidRDefault="004858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92C" w:rsidRPr="00AF575C" w:rsidRDefault="0021092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92C" w:rsidRDefault="0021092C" w:rsidP="00686AEB">
    <w:pPr>
      <w:pStyle w:val="Header"/>
      <w:jc w:val="center"/>
      <w:rPr>
        <w:rStyle w:val="PageNumber"/>
      </w:rPr>
    </w:pPr>
  </w:p>
  <w:p w:rsidR="00803487" w:rsidRDefault="00803487" w:rsidP="00803487">
    <w:pPr>
      <w:pStyle w:val="bpuHeadSpon"/>
    </w:pPr>
    <w:r w:rsidRPr="00803487">
      <w:rPr>
        <w:rStyle w:val="bpuHeadSponChar"/>
      </w:rPr>
      <w:t>S4182</w:t>
    </w:r>
    <w:r>
      <w:t xml:space="preserve"> GREENSTEIN</w:t>
    </w:r>
  </w:p>
  <w:p w:rsidR="00803487" w:rsidRDefault="00803487" w:rsidP="00803487">
    <w:pPr>
      <w:pStyle w:val="bpuHeadSpon"/>
    </w:pPr>
    <w:r>
      <w:fldChar w:fldCharType="begin"/>
    </w:r>
    <w:r>
      <w:instrText xml:space="preserve"> PAGE  \* MERGEFORMAT </w:instrText>
    </w:r>
    <w:r>
      <w:fldChar w:fldCharType="separate"/>
    </w:r>
    <w:r w:rsidR="004858EB">
      <w:rPr>
        <w:noProof/>
      </w:rPr>
      <w:t>8</w:t>
    </w:r>
    <w:r>
      <w:fldChar w:fldCharType="end"/>
    </w:r>
  </w:p>
  <w:p w:rsidR="00803487" w:rsidRDefault="00803487" w:rsidP="008034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92C" w:rsidRDefault="0021092C">
    <w:pPr>
      <w:pStyle w:val="Header"/>
    </w:pPr>
  </w:p>
  <w:p w:rsidR="00803487" w:rsidRDefault="00803487" w:rsidP="00803487">
    <w:pPr>
      <w:pStyle w:val="bpuHeadSpon"/>
    </w:pPr>
    <w:r w:rsidRPr="00803487">
      <w:rPr>
        <w:rStyle w:val="bpuHeadSponChar"/>
      </w:rPr>
      <w:t>S4182</w:t>
    </w:r>
    <w:r>
      <w:t xml:space="preserve"> GREENSTEIN</w:t>
    </w:r>
  </w:p>
  <w:p w:rsidR="00803487" w:rsidRDefault="00803487" w:rsidP="00803487">
    <w:pPr>
      <w:pStyle w:val="bpuHeadSpon"/>
    </w:pPr>
    <w:r>
      <w:fldChar w:fldCharType="begin"/>
    </w:r>
    <w:r>
      <w:instrText xml:space="preserve"> PAGE  \* MERGEFORMAT </w:instrText>
    </w:r>
    <w:r>
      <w:fldChar w:fldCharType="separate"/>
    </w:r>
    <w:r w:rsidR="004858EB">
      <w:rPr>
        <w:noProof/>
      </w:rPr>
      <w:t>2</w:t>
    </w:r>
    <w:r>
      <w:fldChar w:fldCharType="end"/>
    </w:r>
  </w:p>
  <w:p w:rsidR="00803487" w:rsidRDefault="00803487" w:rsidP="008034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E42"/>
    <w:rsid w:val="000051BD"/>
    <w:rsid w:val="000160A5"/>
    <w:rsid w:val="0002335B"/>
    <w:rsid w:val="0003549A"/>
    <w:rsid w:val="00035B79"/>
    <w:rsid w:val="000367AE"/>
    <w:rsid w:val="00043B22"/>
    <w:rsid w:val="00050676"/>
    <w:rsid w:val="00054975"/>
    <w:rsid w:val="00057D20"/>
    <w:rsid w:val="0006197C"/>
    <w:rsid w:val="0006281F"/>
    <w:rsid w:val="0008141C"/>
    <w:rsid w:val="00092F6B"/>
    <w:rsid w:val="00094A55"/>
    <w:rsid w:val="000A44A7"/>
    <w:rsid w:val="000B1054"/>
    <w:rsid w:val="000B3411"/>
    <w:rsid w:val="000B59DE"/>
    <w:rsid w:val="000C054C"/>
    <w:rsid w:val="000C12C2"/>
    <w:rsid w:val="000C49C0"/>
    <w:rsid w:val="000C5038"/>
    <w:rsid w:val="000D11AF"/>
    <w:rsid w:val="000D6255"/>
    <w:rsid w:val="000D6262"/>
    <w:rsid w:val="000D7B4A"/>
    <w:rsid w:val="000E4006"/>
    <w:rsid w:val="000F3DA2"/>
    <w:rsid w:val="000F5FDE"/>
    <w:rsid w:val="000F7466"/>
    <w:rsid w:val="0010199E"/>
    <w:rsid w:val="00111070"/>
    <w:rsid w:val="00116C3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411"/>
    <w:rsid w:val="001A2B78"/>
    <w:rsid w:val="001A3B79"/>
    <w:rsid w:val="001A66B6"/>
    <w:rsid w:val="001B4716"/>
    <w:rsid w:val="001B4EA4"/>
    <w:rsid w:val="001C320A"/>
    <w:rsid w:val="001C7C52"/>
    <w:rsid w:val="001D25F3"/>
    <w:rsid w:val="001D72FA"/>
    <w:rsid w:val="001E15F1"/>
    <w:rsid w:val="001E16FA"/>
    <w:rsid w:val="001E6213"/>
    <w:rsid w:val="001F14C7"/>
    <w:rsid w:val="001F7405"/>
    <w:rsid w:val="00205533"/>
    <w:rsid w:val="002074C7"/>
    <w:rsid w:val="0021092C"/>
    <w:rsid w:val="00212B8D"/>
    <w:rsid w:val="002206C8"/>
    <w:rsid w:val="00222983"/>
    <w:rsid w:val="0023231F"/>
    <w:rsid w:val="002370D0"/>
    <w:rsid w:val="00255958"/>
    <w:rsid w:val="002563BB"/>
    <w:rsid w:val="00256FE1"/>
    <w:rsid w:val="00257FA2"/>
    <w:rsid w:val="0026574A"/>
    <w:rsid w:val="002660BB"/>
    <w:rsid w:val="002720E8"/>
    <w:rsid w:val="00275293"/>
    <w:rsid w:val="002776B0"/>
    <w:rsid w:val="00286AB6"/>
    <w:rsid w:val="00286C7E"/>
    <w:rsid w:val="002A1029"/>
    <w:rsid w:val="002A3A1A"/>
    <w:rsid w:val="002A4692"/>
    <w:rsid w:val="002A51BA"/>
    <w:rsid w:val="002B2E26"/>
    <w:rsid w:val="002B3DF0"/>
    <w:rsid w:val="002B3FE6"/>
    <w:rsid w:val="002C2D81"/>
    <w:rsid w:val="002C461E"/>
    <w:rsid w:val="002C6CEC"/>
    <w:rsid w:val="002D5B18"/>
    <w:rsid w:val="002E09CE"/>
    <w:rsid w:val="002E5EBB"/>
    <w:rsid w:val="002E69D1"/>
    <w:rsid w:val="002F3BA6"/>
    <w:rsid w:val="0031192C"/>
    <w:rsid w:val="00315320"/>
    <w:rsid w:val="0031796F"/>
    <w:rsid w:val="0032242A"/>
    <w:rsid w:val="00325776"/>
    <w:rsid w:val="00325B3D"/>
    <w:rsid w:val="00325E27"/>
    <w:rsid w:val="00330395"/>
    <w:rsid w:val="00333704"/>
    <w:rsid w:val="00336624"/>
    <w:rsid w:val="0034025F"/>
    <w:rsid w:val="00340458"/>
    <w:rsid w:val="0034200F"/>
    <w:rsid w:val="003446A0"/>
    <w:rsid w:val="0034481B"/>
    <w:rsid w:val="00346626"/>
    <w:rsid w:val="00346915"/>
    <w:rsid w:val="00350130"/>
    <w:rsid w:val="00354334"/>
    <w:rsid w:val="0035545D"/>
    <w:rsid w:val="0036180C"/>
    <w:rsid w:val="00363CF5"/>
    <w:rsid w:val="00364344"/>
    <w:rsid w:val="0036697B"/>
    <w:rsid w:val="003702CA"/>
    <w:rsid w:val="00370617"/>
    <w:rsid w:val="0037125B"/>
    <w:rsid w:val="00382F1F"/>
    <w:rsid w:val="003840E5"/>
    <w:rsid w:val="00391DA4"/>
    <w:rsid w:val="003A1DA7"/>
    <w:rsid w:val="003A3C64"/>
    <w:rsid w:val="003A3F83"/>
    <w:rsid w:val="003C0FB7"/>
    <w:rsid w:val="003C43EF"/>
    <w:rsid w:val="003C5927"/>
    <w:rsid w:val="003C5A6B"/>
    <w:rsid w:val="003C7FB2"/>
    <w:rsid w:val="003D24DE"/>
    <w:rsid w:val="003E0CD3"/>
    <w:rsid w:val="003E26D4"/>
    <w:rsid w:val="003E47BA"/>
    <w:rsid w:val="003F3B37"/>
    <w:rsid w:val="0040129B"/>
    <w:rsid w:val="0040195A"/>
    <w:rsid w:val="00402DC0"/>
    <w:rsid w:val="00416C4B"/>
    <w:rsid w:val="0041751E"/>
    <w:rsid w:val="004211E5"/>
    <w:rsid w:val="00422091"/>
    <w:rsid w:val="0043386C"/>
    <w:rsid w:val="00436327"/>
    <w:rsid w:val="00436F2D"/>
    <w:rsid w:val="00436F5D"/>
    <w:rsid w:val="00441B42"/>
    <w:rsid w:val="00447381"/>
    <w:rsid w:val="004507AC"/>
    <w:rsid w:val="0045118A"/>
    <w:rsid w:val="00455D51"/>
    <w:rsid w:val="00456BF9"/>
    <w:rsid w:val="00460503"/>
    <w:rsid w:val="00461057"/>
    <w:rsid w:val="00466252"/>
    <w:rsid w:val="004700BA"/>
    <w:rsid w:val="004704A8"/>
    <w:rsid w:val="00471102"/>
    <w:rsid w:val="00471F18"/>
    <w:rsid w:val="00484144"/>
    <w:rsid w:val="00484C19"/>
    <w:rsid w:val="00485866"/>
    <w:rsid w:val="004858EB"/>
    <w:rsid w:val="00490561"/>
    <w:rsid w:val="00492076"/>
    <w:rsid w:val="00493B1D"/>
    <w:rsid w:val="00497037"/>
    <w:rsid w:val="004A3009"/>
    <w:rsid w:val="004A6940"/>
    <w:rsid w:val="004A77A4"/>
    <w:rsid w:val="004C5635"/>
    <w:rsid w:val="004C742C"/>
    <w:rsid w:val="004D3FFC"/>
    <w:rsid w:val="004D7A0C"/>
    <w:rsid w:val="004E1F3E"/>
    <w:rsid w:val="004F21BD"/>
    <w:rsid w:val="004F4599"/>
    <w:rsid w:val="004F4F1D"/>
    <w:rsid w:val="004F6544"/>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3E42"/>
    <w:rsid w:val="00577A15"/>
    <w:rsid w:val="00580533"/>
    <w:rsid w:val="0059131D"/>
    <w:rsid w:val="005A34AB"/>
    <w:rsid w:val="005B3F92"/>
    <w:rsid w:val="005B479C"/>
    <w:rsid w:val="005B561E"/>
    <w:rsid w:val="005C07E4"/>
    <w:rsid w:val="005C2124"/>
    <w:rsid w:val="005C336F"/>
    <w:rsid w:val="005C7F3C"/>
    <w:rsid w:val="005D0811"/>
    <w:rsid w:val="005D20FD"/>
    <w:rsid w:val="005D3CB8"/>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69A1"/>
    <w:rsid w:val="00635316"/>
    <w:rsid w:val="00635449"/>
    <w:rsid w:val="006378C5"/>
    <w:rsid w:val="00645E6A"/>
    <w:rsid w:val="00647538"/>
    <w:rsid w:val="00665CBC"/>
    <w:rsid w:val="00667A5C"/>
    <w:rsid w:val="00677316"/>
    <w:rsid w:val="0067742F"/>
    <w:rsid w:val="00683DB3"/>
    <w:rsid w:val="00686AEB"/>
    <w:rsid w:val="0069774B"/>
    <w:rsid w:val="006B7897"/>
    <w:rsid w:val="006B7FA7"/>
    <w:rsid w:val="006C086A"/>
    <w:rsid w:val="006C0943"/>
    <w:rsid w:val="006C21C1"/>
    <w:rsid w:val="006C597F"/>
    <w:rsid w:val="006C7327"/>
    <w:rsid w:val="006D00E5"/>
    <w:rsid w:val="006D4DC7"/>
    <w:rsid w:val="006D5C7A"/>
    <w:rsid w:val="006D791B"/>
    <w:rsid w:val="006E2895"/>
    <w:rsid w:val="006F180D"/>
    <w:rsid w:val="006F3563"/>
    <w:rsid w:val="006F4334"/>
    <w:rsid w:val="006F47AF"/>
    <w:rsid w:val="006F6B8A"/>
    <w:rsid w:val="00707CD3"/>
    <w:rsid w:val="00711B5D"/>
    <w:rsid w:val="00716BB9"/>
    <w:rsid w:val="007256D1"/>
    <w:rsid w:val="007279FD"/>
    <w:rsid w:val="007502CB"/>
    <w:rsid w:val="00752D79"/>
    <w:rsid w:val="00752E20"/>
    <w:rsid w:val="007569A1"/>
    <w:rsid w:val="00756EDE"/>
    <w:rsid w:val="00761948"/>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3487"/>
    <w:rsid w:val="00805DD1"/>
    <w:rsid w:val="00813627"/>
    <w:rsid w:val="00832816"/>
    <w:rsid w:val="00837109"/>
    <w:rsid w:val="00837D0F"/>
    <w:rsid w:val="00840365"/>
    <w:rsid w:val="008406A3"/>
    <w:rsid w:val="00841D2C"/>
    <w:rsid w:val="00842CF6"/>
    <w:rsid w:val="00844F40"/>
    <w:rsid w:val="00845F3C"/>
    <w:rsid w:val="008461B8"/>
    <w:rsid w:val="008462F1"/>
    <w:rsid w:val="00847EF1"/>
    <w:rsid w:val="008538FA"/>
    <w:rsid w:val="008573B0"/>
    <w:rsid w:val="00860B12"/>
    <w:rsid w:val="00866563"/>
    <w:rsid w:val="00867AC2"/>
    <w:rsid w:val="00867F18"/>
    <w:rsid w:val="0087056E"/>
    <w:rsid w:val="0087087C"/>
    <w:rsid w:val="008751C3"/>
    <w:rsid w:val="00875402"/>
    <w:rsid w:val="008757A5"/>
    <w:rsid w:val="00884D51"/>
    <w:rsid w:val="008916EC"/>
    <w:rsid w:val="00891E4F"/>
    <w:rsid w:val="008A31C5"/>
    <w:rsid w:val="008A4F9A"/>
    <w:rsid w:val="008B2850"/>
    <w:rsid w:val="008C79B3"/>
    <w:rsid w:val="008D77BD"/>
    <w:rsid w:val="008E454C"/>
    <w:rsid w:val="008F1E5A"/>
    <w:rsid w:val="00901BDA"/>
    <w:rsid w:val="00901CE1"/>
    <w:rsid w:val="009121D8"/>
    <w:rsid w:val="00912D9C"/>
    <w:rsid w:val="00916F7A"/>
    <w:rsid w:val="00917FE3"/>
    <w:rsid w:val="00925880"/>
    <w:rsid w:val="009318C7"/>
    <w:rsid w:val="00931C09"/>
    <w:rsid w:val="009348C2"/>
    <w:rsid w:val="009410CB"/>
    <w:rsid w:val="009440D0"/>
    <w:rsid w:val="009523A3"/>
    <w:rsid w:val="00960958"/>
    <w:rsid w:val="00963A46"/>
    <w:rsid w:val="00966A3E"/>
    <w:rsid w:val="00971493"/>
    <w:rsid w:val="00971AD9"/>
    <w:rsid w:val="00973069"/>
    <w:rsid w:val="00973523"/>
    <w:rsid w:val="00980766"/>
    <w:rsid w:val="00982313"/>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1D16"/>
    <w:rsid w:val="009F4FAC"/>
    <w:rsid w:val="00A017C0"/>
    <w:rsid w:val="00A11228"/>
    <w:rsid w:val="00A222C2"/>
    <w:rsid w:val="00A25845"/>
    <w:rsid w:val="00A305D6"/>
    <w:rsid w:val="00A342C4"/>
    <w:rsid w:val="00A50F6B"/>
    <w:rsid w:val="00A52237"/>
    <w:rsid w:val="00A551D6"/>
    <w:rsid w:val="00A6251B"/>
    <w:rsid w:val="00A62FD8"/>
    <w:rsid w:val="00A666EE"/>
    <w:rsid w:val="00A6754E"/>
    <w:rsid w:val="00A70F58"/>
    <w:rsid w:val="00A726DF"/>
    <w:rsid w:val="00A72987"/>
    <w:rsid w:val="00A7346B"/>
    <w:rsid w:val="00A84C4F"/>
    <w:rsid w:val="00A932A1"/>
    <w:rsid w:val="00A944BE"/>
    <w:rsid w:val="00A96E06"/>
    <w:rsid w:val="00AA6197"/>
    <w:rsid w:val="00AA6C70"/>
    <w:rsid w:val="00AB16FD"/>
    <w:rsid w:val="00AB4813"/>
    <w:rsid w:val="00AB59C9"/>
    <w:rsid w:val="00AC4BBE"/>
    <w:rsid w:val="00AC6466"/>
    <w:rsid w:val="00AC7639"/>
    <w:rsid w:val="00AD08BB"/>
    <w:rsid w:val="00AD0EC0"/>
    <w:rsid w:val="00AD2791"/>
    <w:rsid w:val="00AD70D6"/>
    <w:rsid w:val="00AD75BC"/>
    <w:rsid w:val="00AD7BB0"/>
    <w:rsid w:val="00AD7BC9"/>
    <w:rsid w:val="00AE1871"/>
    <w:rsid w:val="00AE582B"/>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0AE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BF7F03"/>
    <w:rsid w:val="00C04F4D"/>
    <w:rsid w:val="00C12E48"/>
    <w:rsid w:val="00C13D14"/>
    <w:rsid w:val="00C15F53"/>
    <w:rsid w:val="00C23F09"/>
    <w:rsid w:val="00C25356"/>
    <w:rsid w:val="00C328D0"/>
    <w:rsid w:val="00C3333D"/>
    <w:rsid w:val="00C46BC1"/>
    <w:rsid w:val="00C5235F"/>
    <w:rsid w:val="00C54CE2"/>
    <w:rsid w:val="00C61E46"/>
    <w:rsid w:val="00C66BF3"/>
    <w:rsid w:val="00C70140"/>
    <w:rsid w:val="00C72108"/>
    <w:rsid w:val="00C73CA7"/>
    <w:rsid w:val="00C77568"/>
    <w:rsid w:val="00C822F6"/>
    <w:rsid w:val="00C82AC2"/>
    <w:rsid w:val="00C8456C"/>
    <w:rsid w:val="00C84645"/>
    <w:rsid w:val="00C91E19"/>
    <w:rsid w:val="00C92402"/>
    <w:rsid w:val="00C92867"/>
    <w:rsid w:val="00C93B93"/>
    <w:rsid w:val="00C96ECD"/>
    <w:rsid w:val="00CA037D"/>
    <w:rsid w:val="00CA0837"/>
    <w:rsid w:val="00CA2442"/>
    <w:rsid w:val="00CA4725"/>
    <w:rsid w:val="00CB6246"/>
    <w:rsid w:val="00CC0A17"/>
    <w:rsid w:val="00CD0F93"/>
    <w:rsid w:val="00CD1BD1"/>
    <w:rsid w:val="00CD528D"/>
    <w:rsid w:val="00CE78BF"/>
    <w:rsid w:val="00CF197D"/>
    <w:rsid w:val="00CF65EB"/>
    <w:rsid w:val="00CF72AD"/>
    <w:rsid w:val="00D02441"/>
    <w:rsid w:val="00D039F4"/>
    <w:rsid w:val="00D10496"/>
    <w:rsid w:val="00D11173"/>
    <w:rsid w:val="00D1215F"/>
    <w:rsid w:val="00D16561"/>
    <w:rsid w:val="00D17FF8"/>
    <w:rsid w:val="00D258D5"/>
    <w:rsid w:val="00D268AC"/>
    <w:rsid w:val="00D27FF3"/>
    <w:rsid w:val="00D343D0"/>
    <w:rsid w:val="00D3664D"/>
    <w:rsid w:val="00D500E9"/>
    <w:rsid w:val="00D507BC"/>
    <w:rsid w:val="00D6090A"/>
    <w:rsid w:val="00D62FA3"/>
    <w:rsid w:val="00D63961"/>
    <w:rsid w:val="00D63A8C"/>
    <w:rsid w:val="00D63B6F"/>
    <w:rsid w:val="00D64A90"/>
    <w:rsid w:val="00D817C9"/>
    <w:rsid w:val="00D82FB2"/>
    <w:rsid w:val="00D9410B"/>
    <w:rsid w:val="00D9695B"/>
    <w:rsid w:val="00DA2417"/>
    <w:rsid w:val="00DA5585"/>
    <w:rsid w:val="00DB02AC"/>
    <w:rsid w:val="00DB6AA2"/>
    <w:rsid w:val="00DC4E8B"/>
    <w:rsid w:val="00DC5BD9"/>
    <w:rsid w:val="00DE10D1"/>
    <w:rsid w:val="00DE2084"/>
    <w:rsid w:val="00DE2514"/>
    <w:rsid w:val="00DE6851"/>
    <w:rsid w:val="00DF03EE"/>
    <w:rsid w:val="00E01B71"/>
    <w:rsid w:val="00E05CC9"/>
    <w:rsid w:val="00E11DF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F70"/>
    <w:rsid w:val="00EA7C16"/>
    <w:rsid w:val="00EC5281"/>
    <w:rsid w:val="00EC791D"/>
    <w:rsid w:val="00EC7CA6"/>
    <w:rsid w:val="00ED3C5D"/>
    <w:rsid w:val="00ED4553"/>
    <w:rsid w:val="00F00D08"/>
    <w:rsid w:val="00F02BF9"/>
    <w:rsid w:val="00F1124E"/>
    <w:rsid w:val="00F1350D"/>
    <w:rsid w:val="00F15583"/>
    <w:rsid w:val="00F1763D"/>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5DD1"/>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382CB9-3CC9-4B59-AFB4-96D7B0515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224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42A"/>
    <w:rPr>
      <w:rFonts w:ascii="Segoe UI" w:hAnsi="Segoe UI" w:cs="Segoe UI"/>
      <w:spacing w:val="4"/>
      <w:sz w:val="18"/>
      <w:szCs w:val="18"/>
    </w:rPr>
  </w:style>
  <w:style w:type="character" w:styleId="LineNumber">
    <w:name w:val="line number"/>
    <w:basedOn w:val="DefaultParagraphFont"/>
    <w:semiHidden/>
    <w:unhideWhenUsed/>
    <w:rsid w:val="00803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BD0DD-B6E8-47CB-964F-F50A3B3D7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2701</Words>
  <Characters>16043</Characters>
  <Application>Microsoft Office Word</Application>
  <DocSecurity>0</DocSecurity>
  <Lines>340</Lines>
  <Paragraphs>64</Paragraphs>
  <ScaleCrop>false</ScaleCrop>
  <HeadingPairs>
    <vt:vector size="2" baseType="variant">
      <vt:variant>
        <vt:lpstr>Title</vt:lpstr>
      </vt:variant>
      <vt:variant>
        <vt:i4>1</vt:i4>
      </vt:variant>
    </vt:vector>
  </HeadingPairs>
  <TitlesOfParts>
    <vt:vector size="1" baseType="lpstr">
      <vt:lpstr>S4182</vt:lpstr>
    </vt:vector>
  </TitlesOfParts>
  <Manager>R225</Manager>
  <Company>NJ Office of Legislative Services</Company>
  <LinksUpToDate>false</LinksUpToDate>
  <CharactersWithSpaces>18777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S4182</dc:title>
  <dc:subject>NJ Water Infrastructure Center</dc:subject>
  <dc:creator>Senator  GREENSTEIN</dc:creator>
  <cp:keywords>S4182|8|EA |254|133|161|N|0|</cp:keywords>
  <dc:description>INTRODUCED NOVEMBER 22, 2021</dc:description>
  <cp:lastModifiedBy>Siracusa, Nicole</cp:lastModifiedBy>
  <cp:revision>2</cp:revision>
  <cp:lastPrinted>2021-10-07T14:36:00Z</cp:lastPrinted>
  <dcterms:created xsi:type="dcterms:W3CDTF">2021-11-23T14:06:00Z</dcterms:created>
  <dcterms:modified xsi:type="dcterms:W3CDTF">2021-11-23T14:06:00Z</dcterms:modified>
  <cp:category>ss.1-4:  C.18A:62-65; s.5:  Approp; s.6: Eff. date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