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D0D" w:rsidRDefault="00BD7D0D" w:rsidP="00BD7D0D">
      <w:pPr>
        <w:pStyle w:val="bpuBill"/>
      </w:pPr>
      <w:bookmarkStart w:id="0" w:name="bpuFrontPg"/>
      <w:bookmarkStart w:id="1" w:name="_GoBack"/>
      <w:bookmarkEnd w:id="0"/>
      <w:bookmarkEnd w:id="1"/>
      <w:r>
        <w:t xml:space="preserve">SENATE, No. 4199 </w:t>
      </w:r>
    </w:p>
    <w:p w:rsidR="00BD7D0D" w:rsidRPr="009D38FF" w:rsidRDefault="00BD7D0D" w:rsidP="00BD7D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028742" r:id="rId8"/>
        </w:object>
      </w:r>
    </w:p>
    <w:p w:rsidR="00BD7D0D" w:rsidRDefault="00BD7D0D" w:rsidP="00BD7D0D">
      <w:pPr>
        <w:pStyle w:val="bpuState"/>
      </w:pPr>
      <w:r>
        <w:t>STATE OF NEW JERSEY</w:t>
      </w:r>
    </w:p>
    <w:p w:rsidR="00BD7D0D" w:rsidRDefault="00BD7D0D" w:rsidP="00BD7D0D">
      <w:pPr>
        <w:pStyle w:val="bpuLegislature"/>
      </w:pPr>
      <w:r>
        <w:t>219th LEGISLATURE</w:t>
      </w:r>
    </w:p>
    <w:p w:rsidR="00BD7D0D" w:rsidRDefault="00BD7D0D" w:rsidP="00BD7D0D">
      <w:pPr>
        <w:pStyle w:val="bpuWpGraphic"/>
      </w:pPr>
      <w:r>
        <w:object w:dxaOrig="8985" w:dyaOrig="255">
          <v:shape id="_x0000_i1026" type="#_x0000_t75" style="width:6in;height:12.1pt" o:ole="">
            <v:imagedata r:id="rId7" o:title=""/>
          </v:shape>
          <o:OLEObject Type="Embed" ProgID="WPWin6.1" ShapeID="_x0000_i1026" DrawAspect="Content" ObjectID="_1700028743" r:id="rId9"/>
        </w:object>
      </w:r>
      <w:r>
        <w:t xml:space="preserve">  </w:t>
      </w:r>
    </w:p>
    <w:p w:rsidR="00BD7D0D" w:rsidRDefault="00BD7D0D" w:rsidP="00BD7D0D">
      <w:pPr>
        <w:pStyle w:val="bpuIntro"/>
      </w:pPr>
      <w:r>
        <w:t>INTRODUCED DECEMBER 2, 2021</w:t>
      </w:r>
    </w:p>
    <w:p w:rsidR="00BD7D0D" w:rsidRDefault="00BD7D0D" w:rsidP="00BD7D0D">
      <w:pPr>
        <w:pStyle w:val="bpuIntro"/>
      </w:pPr>
    </w:p>
    <w:p w:rsidR="00BD7D0D" w:rsidRDefault="00BD7D0D" w:rsidP="00BD7D0D">
      <w:pPr>
        <w:pStyle w:val="bpuIntro"/>
        <w:sectPr w:rsidR="00BD7D0D" w:rsidSect="00BD7D0D">
          <w:headerReference w:type="even" r:id="rId10"/>
          <w:headerReference w:type="default" r:id="rId11"/>
          <w:pgSz w:w="12240" w:h="20160" w:code="5"/>
          <w:pgMar w:top="2160" w:right="1440" w:bottom="1440" w:left="1440" w:header="72" w:footer="720" w:gutter="0"/>
          <w:pgNumType w:start="1"/>
          <w:cols w:space="720"/>
          <w:docGrid w:linePitch="360"/>
        </w:sectPr>
      </w:pPr>
    </w:p>
    <w:p w:rsidR="00BD7D0D" w:rsidRDefault="00BD7D0D" w:rsidP="00BD7D0D">
      <w:pPr>
        <w:pStyle w:val="bpuIntro"/>
      </w:pPr>
    </w:p>
    <w:p w:rsidR="00BD7D0D" w:rsidRDefault="00BD7D0D" w:rsidP="00BD7D0D">
      <w:pPr>
        <w:pStyle w:val="bpuSponsor"/>
      </w:pPr>
      <w:r>
        <w:t>Sponsored by:</w:t>
      </w:r>
    </w:p>
    <w:p w:rsidR="00BD7D0D" w:rsidRDefault="00BD7D0D" w:rsidP="00BD7D0D">
      <w:pPr>
        <w:pStyle w:val="bpuSponsor"/>
      </w:pPr>
      <w:proofErr w:type="gramStart"/>
      <w:r>
        <w:t>Senator  HOLLY</w:t>
      </w:r>
      <w:proofErr w:type="gramEnd"/>
      <w:r>
        <w:t xml:space="preserve"> T. SCHEPISI</w:t>
      </w:r>
    </w:p>
    <w:p w:rsidR="00BD7D0D" w:rsidRDefault="00BD7D0D" w:rsidP="00BD7D0D">
      <w:pPr>
        <w:pStyle w:val="bpuSponsor"/>
      </w:pPr>
      <w:r>
        <w:t>District 39 (Bergen and Passaic)</w:t>
      </w:r>
    </w:p>
    <w:p w:rsidR="00BD7D0D" w:rsidRDefault="00BD7D0D" w:rsidP="00BD7D0D">
      <w:pPr>
        <w:pStyle w:val="bpuSponsor"/>
      </w:pPr>
    </w:p>
    <w:p w:rsidR="00BD7D0D" w:rsidRDefault="00BD7D0D" w:rsidP="00BD7D0D">
      <w:pPr>
        <w:pStyle w:val="bpuSponsor"/>
      </w:pPr>
    </w:p>
    <w:p w:rsidR="00BD7D0D" w:rsidRDefault="00BD7D0D" w:rsidP="00BD7D0D">
      <w:pPr>
        <w:pStyle w:val="bpuSponsor"/>
      </w:pPr>
    </w:p>
    <w:p w:rsidR="00BD7D0D" w:rsidRDefault="00BD7D0D" w:rsidP="00BD7D0D">
      <w:pPr>
        <w:pStyle w:val="bpuSponsor"/>
      </w:pPr>
    </w:p>
    <w:p w:rsidR="00BD7D0D" w:rsidRDefault="00BD7D0D" w:rsidP="00BD7D0D">
      <w:pPr>
        <w:pStyle w:val="bpuSponsor"/>
      </w:pPr>
      <w:r>
        <w:t>SYNOPSIS</w:t>
      </w:r>
    </w:p>
    <w:p w:rsidR="00BD7D0D" w:rsidRDefault="00BD7D0D" w:rsidP="00BD7D0D">
      <w:pPr>
        <w:pStyle w:val="bpuNormText"/>
      </w:pPr>
      <w:r>
        <w:tab/>
        <w:t xml:space="preserve">Prohibits teaching staff members from inputting information and </w:t>
      </w:r>
      <w:proofErr w:type="gramStart"/>
      <w:r>
        <w:t>conversations</w:t>
      </w:r>
      <w:proofErr w:type="gramEnd"/>
      <w:r>
        <w:t xml:space="preserve"> regarding individually identifiable health information into third party software applications managed by entities engaging in partisan political activity. </w:t>
      </w:r>
    </w:p>
    <w:p w:rsidR="00BD7D0D" w:rsidRDefault="00BD7D0D" w:rsidP="00BD7D0D">
      <w:pPr>
        <w:pStyle w:val="bpuNormText"/>
      </w:pPr>
    </w:p>
    <w:p w:rsidR="00BD7D0D" w:rsidRDefault="00BD7D0D" w:rsidP="00BD7D0D">
      <w:pPr>
        <w:pStyle w:val="bpuSponsor"/>
      </w:pPr>
      <w:r>
        <w:t xml:space="preserve">CURRENT VERSION OF TEXT </w:t>
      </w:r>
    </w:p>
    <w:p w:rsidR="00BD7D0D" w:rsidRDefault="00BD7D0D" w:rsidP="00BD7D0D">
      <w:pPr>
        <w:pStyle w:val="bpuNormText"/>
      </w:pPr>
      <w:r>
        <w:tab/>
        <w:t>As introduced.</w:t>
      </w:r>
    </w:p>
    <w:p w:rsidR="00BD7D0D" w:rsidRDefault="00BD7D0D" w:rsidP="00BD7D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7D0D" w:rsidRDefault="00BD7D0D" w:rsidP="00122025">
      <w:pPr>
        <w:pStyle w:val="FronterPage"/>
        <w:tabs>
          <w:tab w:val="clear" w:pos="1440"/>
          <w:tab w:val="clear" w:pos="2160"/>
          <w:tab w:val="clear" w:pos="2880"/>
          <w:tab w:val="clear" w:pos="3600"/>
          <w:tab w:val="clear" w:pos="4320"/>
          <w:tab w:val="clear" w:pos="5040"/>
        </w:tabs>
        <w:sectPr w:rsidR="00BD7D0D" w:rsidSect="00BD7D0D">
          <w:type w:val="continuous"/>
          <w:pgSz w:w="12240" w:h="20160" w:code="5"/>
          <w:pgMar w:top="1440" w:right="2275" w:bottom="1440" w:left="2275" w:header="72" w:footer="720" w:gutter="0"/>
          <w:pgNumType w:start="1"/>
          <w:cols w:space="720"/>
          <w:docGrid w:linePitch="360"/>
        </w:sectPr>
      </w:pPr>
    </w:p>
    <w:p w:rsidR="00686AEB" w:rsidRPr="00677316" w:rsidRDefault="00313179" w:rsidP="00630723">
      <w:pPr>
        <w:pStyle w:val="HangingAnAct"/>
        <w:rPr>
          <w:rStyle w:val="HangingAnActChar"/>
        </w:rPr>
      </w:pPr>
      <w:r>
        <w:rPr>
          <w:rStyle w:val="BillHead"/>
        </w:rPr>
        <w:lastRenderedPageBreak/>
        <w:t>An Act</w:t>
      </w:r>
      <w:r w:rsidR="00686AEB" w:rsidRPr="006B7FA7">
        <w:rPr>
          <w:rStyle w:val="HangingAnActChar"/>
        </w:rPr>
        <w:t xml:space="preserve"> </w:t>
      </w:r>
      <w:r w:rsidR="002972E0" w:rsidRPr="002972E0">
        <w:rPr>
          <w:rStyle w:val="HangingAnActChar"/>
        </w:rPr>
        <w:t xml:space="preserve">concerning the </w:t>
      </w:r>
      <w:r w:rsidR="00FF74C8">
        <w:rPr>
          <w:rStyle w:val="HangingAnActChar"/>
        </w:rPr>
        <w:t>input</w:t>
      </w:r>
      <w:r w:rsidR="002972E0" w:rsidRPr="002972E0">
        <w:rPr>
          <w:rStyle w:val="HangingAnActChar"/>
        </w:rPr>
        <w:t xml:space="preserve"> of certain information and conversations by teaching staff members into third party software applications and supplementing chapter 36 of Title 18A of the New Jersey Statutes.</w:t>
      </w:r>
    </w:p>
    <w:p w:rsidR="000B1054" w:rsidRPr="00D71D68" w:rsidRDefault="000B1054" w:rsidP="000B1054"/>
    <w:p w:rsidR="00686AEB" w:rsidRPr="00AA7880" w:rsidRDefault="00686AEB" w:rsidP="00686AEB">
      <w:r>
        <w:tab/>
      </w:r>
      <w:r w:rsidR="00313179">
        <w:rPr>
          <w:rStyle w:val="BillHeading2"/>
        </w:rPr>
        <w:t>Be It Enacted</w:t>
      </w:r>
      <w:r>
        <w:rPr>
          <w:rStyle w:val="BillHeading2"/>
        </w:rPr>
        <w:t xml:space="preserve"> </w:t>
      </w:r>
      <w:r w:rsidR="00313179">
        <w:rPr>
          <w:rStyle w:val="BillLanguage"/>
        </w:rPr>
        <w:t>by the Senate and General Assembly of the State of New Jersey:</w:t>
      </w:r>
    </w:p>
    <w:p w:rsidR="00FE0F9A" w:rsidRDefault="00FE0F9A" w:rsidP="00686AEB"/>
    <w:p w:rsidR="00142428" w:rsidRDefault="00B817D5" w:rsidP="00686AEB">
      <w:r>
        <w:tab/>
      </w:r>
      <w:r w:rsidR="00EA1500">
        <w:t>1.</w:t>
      </w:r>
      <w:r w:rsidR="00EA1500">
        <w:tab/>
      </w:r>
      <w:proofErr w:type="gramStart"/>
      <w:r w:rsidR="00026FE9">
        <w:t>a</w:t>
      </w:r>
      <w:proofErr w:type="gramEnd"/>
      <w:r w:rsidR="00026FE9">
        <w:t xml:space="preserve">.  </w:t>
      </w:r>
      <w:r w:rsidR="00705331">
        <w:t xml:space="preserve">A </w:t>
      </w:r>
      <w:r w:rsidR="0029406B">
        <w:t>teaching staff member</w:t>
      </w:r>
      <w:r w:rsidR="002D00B7">
        <w:t xml:space="preserve"> employed by a </w:t>
      </w:r>
      <w:r w:rsidR="0064433B">
        <w:t>board of education</w:t>
      </w:r>
      <w:r w:rsidR="001552DD">
        <w:t xml:space="preserve"> shall </w:t>
      </w:r>
      <w:r w:rsidR="002D00B7">
        <w:t>not input</w:t>
      </w:r>
      <w:r w:rsidR="00EE3063">
        <w:t xml:space="preserve"> </w:t>
      </w:r>
      <w:r w:rsidR="00026FE9">
        <w:t xml:space="preserve">the </w:t>
      </w:r>
      <w:r w:rsidR="005A66FA">
        <w:t xml:space="preserve">individually </w:t>
      </w:r>
      <w:r w:rsidR="00B073DE">
        <w:t>identifiable health information</w:t>
      </w:r>
      <w:r w:rsidR="000E66C4">
        <w:t xml:space="preserve"> </w:t>
      </w:r>
      <w:r w:rsidR="000E66C4" w:rsidRPr="000E66C4">
        <w:t xml:space="preserve">of a student or </w:t>
      </w:r>
      <w:r w:rsidR="006A0313">
        <w:t>members of a</w:t>
      </w:r>
      <w:r w:rsidR="000E66C4" w:rsidRPr="000E66C4">
        <w:t xml:space="preserve"> student’s </w:t>
      </w:r>
      <w:r w:rsidR="006A0313">
        <w:t>family</w:t>
      </w:r>
      <w:r w:rsidR="00844879">
        <w:t>,</w:t>
      </w:r>
      <w:r w:rsidR="000E66C4">
        <w:t xml:space="preserve"> or conversations </w:t>
      </w:r>
      <w:r w:rsidR="00844879">
        <w:t>concerning</w:t>
      </w:r>
      <w:r w:rsidR="000E66C4">
        <w:t xml:space="preserve"> such information</w:t>
      </w:r>
      <w:r w:rsidR="00535E96">
        <w:t>,</w:t>
      </w:r>
      <w:r w:rsidR="00EE3063">
        <w:t xml:space="preserve"> </w:t>
      </w:r>
      <w:r w:rsidR="0060076F">
        <w:t xml:space="preserve">into a third </w:t>
      </w:r>
      <w:r w:rsidR="00EB5900">
        <w:t>party</w:t>
      </w:r>
      <w:r w:rsidR="00EE3063">
        <w:t xml:space="preserve"> </w:t>
      </w:r>
      <w:r w:rsidR="0060076F">
        <w:t xml:space="preserve">software </w:t>
      </w:r>
      <w:r w:rsidR="00EE3063">
        <w:t>applica</w:t>
      </w:r>
      <w:r w:rsidR="00DE0486">
        <w:t>tion managed by an</w:t>
      </w:r>
      <w:r w:rsidR="00EE3063">
        <w:t xml:space="preserve"> entity that engages in partisan political activity.</w:t>
      </w:r>
      <w:r w:rsidR="00142428">
        <w:t xml:space="preserve">  </w:t>
      </w:r>
    </w:p>
    <w:p w:rsidR="00315983" w:rsidRDefault="00315983" w:rsidP="00315983">
      <w:r>
        <w:tab/>
      </w:r>
      <w:proofErr w:type="gramStart"/>
      <w:r w:rsidR="005117B5">
        <w:t>b</w:t>
      </w:r>
      <w:proofErr w:type="gramEnd"/>
      <w:r w:rsidR="005117B5">
        <w:t>.</w:t>
      </w:r>
      <w:r w:rsidR="005117B5">
        <w:tab/>
      </w:r>
      <w:r>
        <w:t>For purposes of this section:</w:t>
      </w:r>
    </w:p>
    <w:p w:rsidR="00315983" w:rsidRDefault="00243C72" w:rsidP="00315983">
      <w:r>
        <w:tab/>
        <w:t>“I</w:t>
      </w:r>
      <w:r w:rsidR="00315983">
        <w:t>ndividually identifiable health information” means any information, including genetic or vaccination information, relating to the past, present, or future physical or mental health or condition of an individual that either identifies the individual or could reasonably be used to identify the individual; and</w:t>
      </w:r>
    </w:p>
    <w:p w:rsidR="00315983" w:rsidRDefault="00315983" w:rsidP="00315983">
      <w:r>
        <w:tab/>
      </w:r>
      <w:r w:rsidR="00243C72">
        <w:t>“P</w:t>
      </w:r>
      <w:r w:rsidRPr="00B817D5">
        <w:t xml:space="preserve">artisan political activity” </w:t>
      </w:r>
      <w:r>
        <w:t>means</w:t>
      </w:r>
      <w:r w:rsidRPr="00B817D5">
        <w:t xml:space="preserve"> campaigning, fundraising, and electioneering on behalf of candidates or political parties.</w:t>
      </w:r>
    </w:p>
    <w:p w:rsidR="00705331" w:rsidRPr="00D71D68" w:rsidRDefault="00705331" w:rsidP="00686AEB"/>
    <w:p w:rsidR="00686AEB" w:rsidRPr="00AA7880" w:rsidRDefault="00686AEB" w:rsidP="00686AEB">
      <w:r>
        <w:tab/>
      </w:r>
      <w:r w:rsidR="00026FE9">
        <w:t>2</w:t>
      </w:r>
      <w:r w:rsidR="008B30BA">
        <w:t>.</w:t>
      </w:r>
      <w:r w:rsidR="008B30BA">
        <w:tab/>
      </w:r>
      <w:r w:rsidR="00313179">
        <w:t>This act shall take effect</w:t>
      </w:r>
      <w:r w:rsidR="008B30BA">
        <w:t xml:space="preserve"> immediately</w:t>
      </w:r>
      <w:r w:rsidR="00837CC6">
        <w:t xml:space="preserve"> and shall apply to the first school year next following enactment</w:t>
      </w:r>
      <w:r w:rsidR="008B30BA">
        <w:t>.</w:t>
      </w:r>
    </w:p>
    <w:p w:rsidR="00686AEB" w:rsidRDefault="00686AEB" w:rsidP="00686AEB"/>
    <w:p w:rsidR="003F01D6" w:rsidRPr="00CE7BD8" w:rsidRDefault="003F01D6" w:rsidP="00686AEB"/>
    <w:p w:rsidR="00686AEB" w:rsidRPr="00AA7880" w:rsidRDefault="00686AEB" w:rsidP="00686AEB">
      <w:pPr>
        <w:jc w:val="center"/>
      </w:pPr>
      <w:r w:rsidRPr="00D71D68">
        <w:t>STATEMENT</w:t>
      </w:r>
    </w:p>
    <w:p w:rsidR="00686AEB" w:rsidRDefault="00686AEB" w:rsidP="00686AEB"/>
    <w:p w:rsidR="003F01D6" w:rsidRDefault="000D7512" w:rsidP="00686AEB">
      <w:r>
        <w:tab/>
        <w:t>This bill prohibits a teaching staff member</w:t>
      </w:r>
      <w:r w:rsidR="00D34CEA">
        <w:t xml:space="preserve"> employed by a </w:t>
      </w:r>
      <w:r w:rsidR="0064433B">
        <w:t xml:space="preserve">board of education </w:t>
      </w:r>
      <w:r>
        <w:t xml:space="preserve">from </w:t>
      </w:r>
      <w:r w:rsidR="00D34CEA">
        <w:t>inputting</w:t>
      </w:r>
      <w:r>
        <w:t xml:space="preserve"> the individually identifiable health information of a student or </w:t>
      </w:r>
      <w:r w:rsidR="00AB30F5">
        <w:t>members of a student’s family</w:t>
      </w:r>
      <w:r>
        <w:t>, or conversations concerning such information, into a third party software application managed by an entity that engages in partisan political activity.  The bill defines “individually iden</w:t>
      </w:r>
      <w:r w:rsidR="00A13C72">
        <w:t>tifiable health information” as</w:t>
      </w:r>
      <w:r w:rsidR="00A13C72" w:rsidRPr="00A13C72">
        <w:t xml:space="preserve"> any information, including genetic or vaccination information, relating to the past, present, or future physical or mental health or condition of an individual that either identifies the individual or could reasonably be used</w:t>
      </w:r>
      <w:r w:rsidR="0064433B">
        <w:t xml:space="preserve"> to identify the individual.  The bill also defines</w:t>
      </w:r>
      <w:r w:rsidR="008C23F1">
        <w:t xml:space="preserve"> </w:t>
      </w:r>
      <w:r>
        <w:t>“partisan political activity” as campaigning, fundraising, and electioneering on behalf of candidates or political parties.</w:t>
      </w:r>
    </w:p>
    <w:sectPr w:rsidR="003F01D6" w:rsidSect="00BD7D0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929" w:rsidRDefault="00EF6929">
      <w:r>
        <w:separator/>
      </w:r>
    </w:p>
  </w:endnote>
  <w:endnote w:type="continuationSeparator" w:id="0">
    <w:p w:rsidR="00EF6929" w:rsidRDefault="00EF6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929" w:rsidRDefault="00EF6929">
      <w:r>
        <w:separator/>
      </w:r>
    </w:p>
  </w:footnote>
  <w:footnote w:type="continuationSeparator" w:id="0">
    <w:p w:rsidR="00EF6929" w:rsidRDefault="00EF6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6D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7D0D" w:rsidRDefault="00BD7D0D" w:rsidP="00BD7D0D">
    <w:pPr>
      <w:pStyle w:val="bpuHeadSpon"/>
    </w:pPr>
    <w:r w:rsidRPr="00BD7D0D">
      <w:rPr>
        <w:rStyle w:val="bpuHeadSponChar"/>
      </w:rPr>
      <w:t>S4199</w:t>
    </w:r>
    <w:r>
      <w:t xml:space="preserve"> SCHEPISI</w:t>
    </w:r>
  </w:p>
  <w:p w:rsidR="00BD7D0D" w:rsidRDefault="00BD7D0D" w:rsidP="00BD7D0D">
    <w:pPr>
      <w:pStyle w:val="bpuHeadSpon"/>
    </w:pPr>
    <w:r>
      <w:fldChar w:fldCharType="begin"/>
    </w:r>
    <w:r>
      <w:instrText xml:space="preserve"> PAGE  \* MERGEFORMAT </w:instrText>
    </w:r>
    <w:r>
      <w:fldChar w:fldCharType="separate"/>
    </w:r>
    <w:r w:rsidR="00630723">
      <w:rPr>
        <w:noProof/>
      </w:rPr>
      <w:t>3</w:t>
    </w:r>
    <w:r>
      <w:fldChar w:fldCharType="end"/>
    </w:r>
  </w:p>
  <w:p w:rsidR="00BD7D0D" w:rsidRDefault="00BD7D0D" w:rsidP="00BD7D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7D0D" w:rsidRDefault="00BD7D0D" w:rsidP="00BD7D0D">
    <w:pPr>
      <w:pStyle w:val="bpuHeadSpon"/>
    </w:pPr>
    <w:r w:rsidRPr="00BD7D0D">
      <w:rPr>
        <w:rStyle w:val="bpuHeadSponChar"/>
      </w:rPr>
      <w:t>S4199</w:t>
    </w:r>
    <w:r>
      <w:t xml:space="preserve"> SCHEPISI</w:t>
    </w:r>
  </w:p>
  <w:p w:rsidR="00BD7D0D" w:rsidRDefault="00BD7D0D" w:rsidP="00BD7D0D">
    <w:pPr>
      <w:pStyle w:val="bpuHeadSpon"/>
    </w:pPr>
    <w:r>
      <w:fldChar w:fldCharType="begin"/>
    </w:r>
    <w:r>
      <w:instrText xml:space="preserve"> PAGE  \* MERGEFORMAT </w:instrText>
    </w:r>
    <w:r>
      <w:fldChar w:fldCharType="separate"/>
    </w:r>
    <w:r w:rsidR="00C06D7D">
      <w:rPr>
        <w:noProof/>
      </w:rPr>
      <w:t>2</w:t>
    </w:r>
    <w:r>
      <w:fldChar w:fldCharType="end"/>
    </w:r>
  </w:p>
  <w:p w:rsidR="00BD7D0D" w:rsidRDefault="00BD7D0D" w:rsidP="00BD7D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929"/>
    <w:rsid w:val="000051BD"/>
    <w:rsid w:val="000160A5"/>
    <w:rsid w:val="0002335B"/>
    <w:rsid w:val="000265FB"/>
    <w:rsid w:val="00026FE9"/>
    <w:rsid w:val="0003549A"/>
    <w:rsid w:val="00035A4C"/>
    <w:rsid w:val="000367AE"/>
    <w:rsid w:val="00042701"/>
    <w:rsid w:val="00043B22"/>
    <w:rsid w:val="00054975"/>
    <w:rsid w:val="00056DEC"/>
    <w:rsid w:val="00057D20"/>
    <w:rsid w:val="0006197C"/>
    <w:rsid w:val="0006281F"/>
    <w:rsid w:val="00066F7C"/>
    <w:rsid w:val="0008141C"/>
    <w:rsid w:val="00092F6B"/>
    <w:rsid w:val="00094A55"/>
    <w:rsid w:val="000A44A7"/>
    <w:rsid w:val="000B1054"/>
    <w:rsid w:val="000B3411"/>
    <w:rsid w:val="000C054C"/>
    <w:rsid w:val="000C12C2"/>
    <w:rsid w:val="000C49C0"/>
    <w:rsid w:val="000C5038"/>
    <w:rsid w:val="000D11AF"/>
    <w:rsid w:val="000D6255"/>
    <w:rsid w:val="000D6262"/>
    <w:rsid w:val="000D697C"/>
    <w:rsid w:val="000D72CD"/>
    <w:rsid w:val="000D7512"/>
    <w:rsid w:val="000D7B4A"/>
    <w:rsid w:val="000E4006"/>
    <w:rsid w:val="000E66C4"/>
    <w:rsid w:val="000F3DA2"/>
    <w:rsid w:val="000F5FDE"/>
    <w:rsid w:val="000F7466"/>
    <w:rsid w:val="00111070"/>
    <w:rsid w:val="00122025"/>
    <w:rsid w:val="0012594B"/>
    <w:rsid w:val="0013000E"/>
    <w:rsid w:val="00133F81"/>
    <w:rsid w:val="0013563D"/>
    <w:rsid w:val="00135943"/>
    <w:rsid w:val="00142428"/>
    <w:rsid w:val="00145AE9"/>
    <w:rsid w:val="0014664C"/>
    <w:rsid w:val="001552DD"/>
    <w:rsid w:val="001645FB"/>
    <w:rsid w:val="00172486"/>
    <w:rsid w:val="00173D2B"/>
    <w:rsid w:val="00181676"/>
    <w:rsid w:val="00183603"/>
    <w:rsid w:val="0018410E"/>
    <w:rsid w:val="00186347"/>
    <w:rsid w:val="00194E78"/>
    <w:rsid w:val="0019505C"/>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3C72"/>
    <w:rsid w:val="00255958"/>
    <w:rsid w:val="002563BB"/>
    <w:rsid w:val="00257FA2"/>
    <w:rsid w:val="0026574A"/>
    <w:rsid w:val="002660BB"/>
    <w:rsid w:val="002720E8"/>
    <w:rsid w:val="00275293"/>
    <w:rsid w:val="002776B0"/>
    <w:rsid w:val="00286C7E"/>
    <w:rsid w:val="0029406B"/>
    <w:rsid w:val="002972E0"/>
    <w:rsid w:val="002A1029"/>
    <w:rsid w:val="002A3A1A"/>
    <w:rsid w:val="002A4692"/>
    <w:rsid w:val="002A51BA"/>
    <w:rsid w:val="002A643C"/>
    <w:rsid w:val="002B2E26"/>
    <w:rsid w:val="002B3DF0"/>
    <w:rsid w:val="002B3FE6"/>
    <w:rsid w:val="002C2D81"/>
    <w:rsid w:val="002C461E"/>
    <w:rsid w:val="002C6CEC"/>
    <w:rsid w:val="002D00B7"/>
    <w:rsid w:val="002E09CE"/>
    <w:rsid w:val="002E5EBB"/>
    <w:rsid w:val="002E69D1"/>
    <w:rsid w:val="002F3BA6"/>
    <w:rsid w:val="00313179"/>
    <w:rsid w:val="00315320"/>
    <w:rsid w:val="00315983"/>
    <w:rsid w:val="00325776"/>
    <w:rsid w:val="00325E27"/>
    <w:rsid w:val="00330395"/>
    <w:rsid w:val="00333704"/>
    <w:rsid w:val="00336624"/>
    <w:rsid w:val="00337E3E"/>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01D6"/>
    <w:rsid w:val="003F3B37"/>
    <w:rsid w:val="0040195A"/>
    <w:rsid w:val="00402DC0"/>
    <w:rsid w:val="00414FC3"/>
    <w:rsid w:val="00416C4B"/>
    <w:rsid w:val="0041751E"/>
    <w:rsid w:val="004211E5"/>
    <w:rsid w:val="00422091"/>
    <w:rsid w:val="004248D4"/>
    <w:rsid w:val="0043386C"/>
    <w:rsid w:val="00436327"/>
    <w:rsid w:val="00436F2D"/>
    <w:rsid w:val="00436F5D"/>
    <w:rsid w:val="00441B42"/>
    <w:rsid w:val="0045118A"/>
    <w:rsid w:val="00452EA9"/>
    <w:rsid w:val="00455D51"/>
    <w:rsid w:val="00456BF9"/>
    <w:rsid w:val="00461057"/>
    <w:rsid w:val="004700BA"/>
    <w:rsid w:val="004704A8"/>
    <w:rsid w:val="00471102"/>
    <w:rsid w:val="00471F18"/>
    <w:rsid w:val="00484144"/>
    <w:rsid w:val="00484C19"/>
    <w:rsid w:val="00485866"/>
    <w:rsid w:val="004870AA"/>
    <w:rsid w:val="00490561"/>
    <w:rsid w:val="00492076"/>
    <w:rsid w:val="00493B1D"/>
    <w:rsid w:val="00497037"/>
    <w:rsid w:val="004A3009"/>
    <w:rsid w:val="004A6940"/>
    <w:rsid w:val="004A77A4"/>
    <w:rsid w:val="004C3942"/>
    <w:rsid w:val="004C742C"/>
    <w:rsid w:val="004D7A0C"/>
    <w:rsid w:val="004E1F3E"/>
    <w:rsid w:val="004F21BD"/>
    <w:rsid w:val="004F4F1D"/>
    <w:rsid w:val="004F74DD"/>
    <w:rsid w:val="00501317"/>
    <w:rsid w:val="0050495C"/>
    <w:rsid w:val="00505DC9"/>
    <w:rsid w:val="00505F51"/>
    <w:rsid w:val="00506E1E"/>
    <w:rsid w:val="005117B5"/>
    <w:rsid w:val="00513C81"/>
    <w:rsid w:val="00527BFB"/>
    <w:rsid w:val="00532A32"/>
    <w:rsid w:val="00535772"/>
    <w:rsid w:val="00535E96"/>
    <w:rsid w:val="00540B0B"/>
    <w:rsid w:val="0054460F"/>
    <w:rsid w:val="00545B64"/>
    <w:rsid w:val="005536CD"/>
    <w:rsid w:val="00554051"/>
    <w:rsid w:val="00557240"/>
    <w:rsid w:val="005623A9"/>
    <w:rsid w:val="005629A4"/>
    <w:rsid w:val="005651F3"/>
    <w:rsid w:val="00572184"/>
    <w:rsid w:val="00577A15"/>
    <w:rsid w:val="00580533"/>
    <w:rsid w:val="0059131D"/>
    <w:rsid w:val="005929BC"/>
    <w:rsid w:val="005A4164"/>
    <w:rsid w:val="005A66FA"/>
    <w:rsid w:val="005B3F92"/>
    <w:rsid w:val="005B479C"/>
    <w:rsid w:val="005B561E"/>
    <w:rsid w:val="005C07E4"/>
    <w:rsid w:val="005C2124"/>
    <w:rsid w:val="005C336F"/>
    <w:rsid w:val="005C7F3C"/>
    <w:rsid w:val="005D20FD"/>
    <w:rsid w:val="005E017C"/>
    <w:rsid w:val="005E50C6"/>
    <w:rsid w:val="005F2A97"/>
    <w:rsid w:val="005F399B"/>
    <w:rsid w:val="0060076F"/>
    <w:rsid w:val="006019F8"/>
    <w:rsid w:val="00602754"/>
    <w:rsid w:val="0060372D"/>
    <w:rsid w:val="00604E00"/>
    <w:rsid w:val="00605B20"/>
    <w:rsid w:val="0061156F"/>
    <w:rsid w:val="00613FF5"/>
    <w:rsid w:val="006155A8"/>
    <w:rsid w:val="00621076"/>
    <w:rsid w:val="00621B94"/>
    <w:rsid w:val="00626239"/>
    <w:rsid w:val="00630723"/>
    <w:rsid w:val="00635316"/>
    <w:rsid w:val="00635449"/>
    <w:rsid w:val="006378C5"/>
    <w:rsid w:val="0064433B"/>
    <w:rsid w:val="00645E6A"/>
    <w:rsid w:val="00652AC3"/>
    <w:rsid w:val="00665CBC"/>
    <w:rsid w:val="00667A5C"/>
    <w:rsid w:val="00677316"/>
    <w:rsid w:val="00686AEB"/>
    <w:rsid w:val="006A0313"/>
    <w:rsid w:val="006B33D1"/>
    <w:rsid w:val="006B7897"/>
    <w:rsid w:val="006B7FA7"/>
    <w:rsid w:val="006C086A"/>
    <w:rsid w:val="006C21C1"/>
    <w:rsid w:val="006C597F"/>
    <w:rsid w:val="006C7327"/>
    <w:rsid w:val="006D00E5"/>
    <w:rsid w:val="006D791B"/>
    <w:rsid w:val="006E2895"/>
    <w:rsid w:val="006F180D"/>
    <w:rsid w:val="006F4334"/>
    <w:rsid w:val="006F47AF"/>
    <w:rsid w:val="006F6B8A"/>
    <w:rsid w:val="00705331"/>
    <w:rsid w:val="00707CD3"/>
    <w:rsid w:val="00711B5D"/>
    <w:rsid w:val="0071541D"/>
    <w:rsid w:val="00716BB9"/>
    <w:rsid w:val="007256D1"/>
    <w:rsid w:val="007279FD"/>
    <w:rsid w:val="007502CB"/>
    <w:rsid w:val="00752D79"/>
    <w:rsid w:val="00752E20"/>
    <w:rsid w:val="00756451"/>
    <w:rsid w:val="00756EDE"/>
    <w:rsid w:val="00764456"/>
    <w:rsid w:val="00764EE8"/>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80B"/>
    <w:rsid w:val="007F6050"/>
    <w:rsid w:val="00806FAE"/>
    <w:rsid w:val="00813627"/>
    <w:rsid w:val="00832816"/>
    <w:rsid w:val="00837109"/>
    <w:rsid w:val="00837CC6"/>
    <w:rsid w:val="00840365"/>
    <w:rsid w:val="008406A3"/>
    <w:rsid w:val="00841D2C"/>
    <w:rsid w:val="00843F65"/>
    <w:rsid w:val="00844879"/>
    <w:rsid w:val="00845F3C"/>
    <w:rsid w:val="008461B8"/>
    <w:rsid w:val="008462F1"/>
    <w:rsid w:val="00847EF1"/>
    <w:rsid w:val="008527DF"/>
    <w:rsid w:val="008538FA"/>
    <w:rsid w:val="008544BA"/>
    <w:rsid w:val="008573B0"/>
    <w:rsid w:val="00866563"/>
    <w:rsid w:val="00867AC2"/>
    <w:rsid w:val="00867F18"/>
    <w:rsid w:val="0087056E"/>
    <w:rsid w:val="00875402"/>
    <w:rsid w:val="00884D51"/>
    <w:rsid w:val="008916EC"/>
    <w:rsid w:val="00891E4F"/>
    <w:rsid w:val="008A31C5"/>
    <w:rsid w:val="008A4F9A"/>
    <w:rsid w:val="008B2850"/>
    <w:rsid w:val="008B30BA"/>
    <w:rsid w:val="008C23F1"/>
    <w:rsid w:val="008C79B3"/>
    <w:rsid w:val="008D77BD"/>
    <w:rsid w:val="008E1701"/>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F1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244A"/>
    <w:rsid w:val="00A13C72"/>
    <w:rsid w:val="00A222C2"/>
    <w:rsid w:val="00A25845"/>
    <w:rsid w:val="00A25DF6"/>
    <w:rsid w:val="00A305D6"/>
    <w:rsid w:val="00A342C4"/>
    <w:rsid w:val="00A34921"/>
    <w:rsid w:val="00A50F6B"/>
    <w:rsid w:val="00A52237"/>
    <w:rsid w:val="00A551D6"/>
    <w:rsid w:val="00A6251B"/>
    <w:rsid w:val="00A6754E"/>
    <w:rsid w:val="00A70F58"/>
    <w:rsid w:val="00A72987"/>
    <w:rsid w:val="00A7346B"/>
    <w:rsid w:val="00A736F3"/>
    <w:rsid w:val="00A80357"/>
    <w:rsid w:val="00A84C4F"/>
    <w:rsid w:val="00A932A1"/>
    <w:rsid w:val="00A96E06"/>
    <w:rsid w:val="00AA6197"/>
    <w:rsid w:val="00AA6C70"/>
    <w:rsid w:val="00AB16FD"/>
    <w:rsid w:val="00AB30F5"/>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3DE"/>
    <w:rsid w:val="00B1138C"/>
    <w:rsid w:val="00B1301C"/>
    <w:rsid w:val="00B2574A"/>
    <w:rsid w:val="00B27362"/>
    <w:rsid w:val="00B35D8A"/>
    <w:rsid w:val="00B42580"/>
    <w:rsid w:val="00B45B34"/>
    <w:rsid w:val="00B57047"/>
    <w:rsid w:val="00B61D86"/>
    <w:rsid w:val="00B6342D"/>
    <w:rsid w:val="00B726BD"/>
    <w:rsid w:val="00B732BC"/>
    <w:rsid w:val="00B817D5"/>
    <w:rsid w:val="00B832CD"/>
    <w:rsid w:val="00B90E33"/>
    <w:rsid w:val="00B9676B"/>
    <w:rsid w:val="00BA2EA5"/>
    <w:rsid w:val="00BA364B"/>
    <w:rsid w:val="00BB1190"/>
    <w:rsid w:val="00BB31D0"/>
    <w:rsid w:val="00BB3A11"/>
    <w:rsid w:val="00BB4DDB"/>
    <w:rsid w:val="00BB5D79"/>
    <w:rsid w:val="00BB5F02"/>
    <w:rsid w:val="00BC7892"/>
    <w:rsid w:val="00BD7D0D"/>
    <w:rsid w:val="00BE038D"/>
    <w:rsid w:val="00BE24D6"/>
    <w:rsid w:val="00BE79DD"/>
    <w:rsid w:val="00BE7EFA"/>
    <w:rsid w:val="00BF06AD"/>
    <w:rsid w:val="00BF2C67"/>
    <w:rsid w:val="00BF5C56"/>
    <w:rsid w:val="00C04F4D"/>
    <w:rsid w:val="00C06D7D"/>
    <w:rsid w:val="00C118D9"/>
    <w:rsid w:val="00C12E48"/>
    <w:rsid w:val="00C13A76"/>
    <w:rsid w:val="00C13D14"/>
    <w:rsid w:val="00C15F53"/>
    <w:rsid w:val="00C23F09"/>
    <w:rsid w:val="00C25356"/>
    <w:rsid w:val="00C328D0"/>
    <w:rsid w:val="00C3333D"/>
    <w:rsid w:val="00C4561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CEA"/>
    <w:rsid w:val="00D3664D"/>
    <w:rsid w:val="00D500E9"/>
    <w:rsid w:val="00D507BC"/>
    <w:rsid w:val="00D6090A"/>
    <w:rsid w:val="00D62FA3"/>
    <w:rsid w:val="00D63A8C"/>
    <w:rsid w:val="00D63B6F"/>
    <w:rsid w:val="00D64A90"/>
    <w:rsid w:val="00D81C75"/>
    <w:rsid w:val="00D9410B"/>
    <w:rsid w:val="00D9695B"/>
    <w:rsid w:val="00DA2417"/>
    <w:rsid w:val="00DA5585"/>
    <w:rsid w:val="00DA78F9"/>
    <w:rsid w:val="00DB02AC"/>
    <w:rsid w:val="00DB633C"/>
    <w:rsid w:val="00DB6AA2"/>
    <w:rsid w:val="00DC4E8B"/>
    <w:rsid w:val="00DC5BD9"/>
    <w:rsid w:val="00DC6CCC"/>
    <w:rsid w:val="00DE048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32D"/>
    <w:rsid w:val="00E7144F"/>
    <w:rsid w:val="00E73D74"/>
    <w:rsid w:val="00E76A79"/>
    <w:rsid w:val="00E80692"/>
    <w:rsid w:val="00E80C24"/>
    <w:rsid w:val="00E93836"/>
    <w:rsid w:val="00EA1500"/>
    <w:rsid w:val="00EA7C16"/>
    <w:rsid w:val="00EB5900"/>
    <w:rsid w:val="00EC5281"/>
    <w:rsid w:val="00EC791D"/>
    <w:rsid w:val="00EC7CA6"/>
    <w:rsid w:val="00ED3C5D"/>
    <w:rsid w:val="00ED4553"/>
    <w:rsid w:val="00EE3063"/>
    <w:rsid w:val="00EE4855"/>
    <w:rsid w:val="00EE700C"/>
    <w:rsid w:val="00EF6929"/>
    <w:rsid w:val="00F00D08"/>
    <w:rsid w:val="00F02BF9"/>
    <w:rsid w:val="00F1124E"/>
    <w:rsid w:val="00F1350D"/>
    <w:rsid w:val="00F15583"/>
    <w:rsid w:val="00F17C18"/>
    <w:rsid w:val="00F200EE"/>
    <w:rsid w:val="00F22481"/>
    <w:rsid w:val="00F2542E"/>
    <w:rsid w:val="00F27278"/>
    <w:rsid w:val="00F32F5A"/>
    <w:rsid w:val="00F344E3"/>
    <w:rsid w:val="00F34D58"/>
    <w:rsid w:val="00F40FC9"/>
    <w:rsid w:val="00F41A9D"/>
    <w:rsid w:val="00F44314"/>
    <w:rsid w:val="00F46EBE"/>
    <w:rsid w:val="00F54B9C"/>
    <w:rsid w:val="00F56E96"/>
    <w:rsid w:val="00F57134"/>
    <w:rsid w:val="00F573DD"/>
    <w:rsid w:val="00F61E59"/>
    <w:rsid w:val="00F63D99"/>
    <w:rsid w:val="00F6426B"/>
    <w:rsid w:val="00F67310"/>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0F9A"/>
    <w:rsid w:val="00FE2431"/>
    <w:rsid w:val="00FF50C0"/>
    <w:rsid w:val="00FF7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B33C45-F10F-4678-936B-9F52B022B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6A03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0313"/>
    <w:rPr>
      <w:rFonts w:ascii="Segoe UI" w:hAnsi="Segoe UI" w:cs="Segoe UI"/>
      <w:spacing w:val="4"/>
      <w:sz w:val="18"/>
      <w:szCs w:val="18"/>
    </w:rPr>
  </w:style>
  <w:style w:type="character" w:styleId="LineNumber">
    <w:name w:val="line number"/>
    <w:basedOn w:val="DefaultParagraphFont"/>
    <w:semiHidden/>
    <w:unhideWhenUsed/>
    <w:rsid w:val="00BD7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2F511-43F5-4561-AD70-6B736046E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351</Words>
  <Characters>2091</Characters>
  <Application>Microsoft Office Word</Application>
  <DocSecurity>0</DocSecurity>
  <Lines>68</Lines>
  <Paragraphs>20</Paragraphs>
  <ScaleCrop>false</ScaleCrop>
  <HeadingPairs>
    <vt:vector size="2" baseType="variant">
      <vt:variant>
        <vt:lpstr>Title</vt:lpstr>
      </vt:variant>
      <vt:variant>
        <vt:i4>1</vt:i4>
      </vt:variant>
    </vt:vector>
  </HeadingPairs>
  <TitlesOfParts>
    <vt:vector size="1" baseType="lpstr">
      <vt:lpstr>S4199</vt:lpstr>
    </vt:vector>
  </TitlesOfParts>
  <Manager>R229</Manager>
  <Company>NJ Office of Legislative Services</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S4199</dc:title>
  <dc:subject>21-4828</dc:subject>
  <dc:creator>Senator  SCHEPISI</dc:creator>
  <cp:keywords>S4199|2|ER |316|302|252|N|0|</cp:keywords>
  <dc:description>INTRODUCED DECEMBER 2, 2021</dc:description>
  <cp:lastModifiedBy>Bell, Careema</cp:lastModifiedBy>
  <cp:revision>2</cp:revision>
  <cp:lastPrinted>2021-11-23T17:31:00Z</cp:lastPrinted>
  <dcterms:created xsi:type="dcterms:W3CDTF">2021-12-03T14:26:00Z</dcterms:created>
  <dcterms:modified xsi:type="dcterms:W3CDTF">2021-12-03T14:26:00Z</dcterms:modified>
  <cp:category>s.1:  C.18A:36-44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