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46C38" w:rsidRDefault="00446C38" w:rsidP="00446C38">
      <w:pPr>
        <w:pStyle w:val="bpuBill"/>
      </w:pPr>
      <w:bookmarkStart w:id="0" w:name="bpuFrontPg"/>
      <w:bookmarkStart w:id="1" w:name="_GoBack"/>
      <w:bookmarkEnd w:id="0"/>
      <w:bookmarkEnd w:id="1"/>
      <w:r>
        <w:t xml:space="preserve">SENATE JOINT RESOLUTION </w:t>
      </w:r>
    </w:p>
    <w:p w:rsidR="00446C38" w:rsidRDefault="00446C38" w:rsidP="00446C38">
      <w:pPr>
        <w:pStyle w:val="bpuBill"/>
      </w:pPr>
      <w:r>
        <w:t xml:space="preserve">No. 103 </w:t>
      </w:r>
    </w:p>
    <w:p w:rsidR="00446C38" w:rsidRPr="009D38FF" w:rsidRDefault="00446C38" w:rsidP="00446C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211027" r:id="rId7"/>
        </w:object>
      </w:r>
    </w:p>
    <w:p w:rsidR="00446C38" w:rsidRDefault="00446C38" w:rsidP="00446C38">
      <w:pPr>
        <w:pStyle w:val="bpuState"/>
      </w:pPr>
      <w:r>
        <w:t>STATE OF NEW JERSEY</w:t>
      </w:r>
    </w:p>
    <w:p w:rsidR="00446C38" w:rsidRDefault="00446C38" w:rsidP="00446C38">
      <w:pPr>
        <w:pStyle w:val="bpuLegislature"/>
      </w:pPr>
      <w:r>
        <w:t>219th LEGISLATURE</w:t>
      </w:r>
    </w:p>
    <w:p w:rsidR="00446C38" w:rsidRDefault="00446C38" w:rsidP="00446C38">
      <w:pPr>
        <w:pStyle w:val="bpuWpGraphic"/>
      </w:pPr>
      <w:r>
        <w:object w:dxaOrig="8985" w:dyaOrig="255">
          <v:shape id="_x0000_i1026" type="#_x0000_t75" style="width:6in;height:12pt" o:ole="">
            <v:imagedata r:id="rId6" o:title=""/>
          </v:shape>
          <o:OLEObject Type="Embed" ProgID="WPWin6.1" ShapeID="_x0000_i1026" DrawAspect="Content" ObjectID="_1672211028" r:id="rId8"/>
        </w:object>
      </w:r>
      <w:r>
        <w:t xml:space="preserve">  </w:t>
      </w:r>
    </w:p>
    <w:p w:rsidR="00446C38" w:rsidRDefault="00446C38" w:rsidP="00446C38">
      <w:pPr>
        <w:pStyle w:val="bpuIntro"/>
      </w:pPr>
      <w:r>
        <w:t>INTRODUCED JANUARY 12, 2021</w:t>
      </w:r>
    </w:p>
    <w:p w:rsidR="00446C38" w:rsidRDefault="00446C38" w:rsidP="00446C38">
      <w:pPr>
        <w:pStyle w:val="bpuIntro"/>
      </w:pPr>
    </w:p>
    <w:p w:rsidR="00446C38" w:rsidRDefault="00446C38" w:rsidP="00446C38">
      <w:pPr>
        <w:pStyle w:val="bpuIntro"/>
        <w:sectPr w:rsidR="00446C38" w:rsidSect="000D5536">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46C38" w:rsidRDefault="00446C38" w:rsidP="00446C38">
      <w:pPr>
        <w:pStyle w:val="bpuIntro"/>
      </w:pPr>
    </w:p>
    <w:p w:rsidR="00446C38" w:rsidRDefault="00446C38" w:rsidP="00446C38">
      <w:pPr>
        <w:pStyle w:val="bpuSponsor"/>
      </w:pPr>
      <w:r>
        <w:t>Sponsored by:</w:t>
      </w:r>
    </w:p>
    <w:p w:rsidR="00446C38" w:rsidRDefault="00446C38" w:rsidP="00446C38">
      <w:pPr>
        <w:pStyle w:val="bpuSponsor"/>
      </w:pPr>
      <w:r>
        <w:t>Senator  KRISTIN M. CORRADO</w:t>
      </w:r>
    </w:p>
    <w:p w:rsidR="00446C38" w:rsidRDefault="00446C38" w:rsidP="00446C38">
      <w:pPr>
        <w:pStyle w:val="bpuSponsor"/>
      </w:pPr>
      <w:r>
        <w:t>District 40 (Bergen, Essex, Morris and Passaic)</w:t>
      </w:r>
    </w:p>
    <w:p w:rsidR="00446C38" w:rsidRDefault="00446C38" w:rsidP="00446C38">
      <w:pPr>
        <w:pStyle w:val="bpuSponsor"/>
      </w:pPr>
    </w:p>
    <w:p w:rsidR="00446C38" w:rsidRDefault="000D5536" w:rsidP="000D5536">
      <w:pPr>
        <w:pStyle w:val="bpuSponsor"/>
      </w:pPr>
      <w:r>
        <w:t>Co-Sponsored by:</w:t>
      </w:r>
    </w:p>
    <w:p w:rsidR="000D5536" w:rsidRDefault="000D5536" w:rsidP="000D5536">
      <w:pPr>
        <w:pStyle w:val="bpuSponsor"/>
      </w:pPr>
      <w:r w:rsidRPr="000D5536">
        <w:t xml:space="preserve">Senator </w:t>
      </w:r>
      <w:proofErr w:type="spellStart"/>
      <w:r w:rsidRPr="000D5536">
        <w:t>A.M.Bucco</w:t>
      </w:r>
      <w:proofErr w:type="spellEnd"/>
    </w:p>
    <w:p w:rsidR="000D5536" w:rsidRDefault="000D5536" w:rsidP="000D5536"/>
    <w:p w:rsidR="000D5536" w:rsidRPr="000D5536" w:rsidRDefault="000D5536" w:rsidP="000D5536"/>
    <w:p w:rsidR="00446C38" w:rsidRDefault="00446C38" w:rsidP="00446C38">
      <w:pPr>
        <w:pStyle w:val="bpuSponsor"/>
      </w:pPr>
    </w:p>
    <w:p w:rsidR="00446C38" w:rsidRDefault="00446C38" w:rsidP="00446C38">
      <w:pPr>
        <w:pStyle w:val="bpuSponsor"/>
      </w:pPr>
    </w:p>
    <w:p w:rsidR="00446C38" w:rsidRDefault="00446C38" w:rsidP="00446C38">
      <w:pPr>
        <w:pStyle w:val="bpuSponsor"/>
      </w:pPr>
      <w:r>
        <w:t>SYNOPSIS</w:t>
      </w:r>
    </w:p>
    <w:p w:rsidR="00446C38" w:rsidRDefault="00446C38" w:rsidP="00446C38">
      <w:pPr>
        <w:pStyle w:val="bpuNormText"/>
      </w:pPr>
      <w:r>
        <w:tab/>
        <w:t xml:space="preserve">Designates month of May of each year as “Law Enforcement and Correctional Police Officer Appreciation Month” in New Jersey. </w:t>
      </w:r>
    </w:p>
    <w:p w:rsidR="00446C38" w:rsidRDefault="00446C38" w:rsidP="00446C38">
      <w:pPr>
        <w:pStyle w:val="bpuNormText"/>
      </w:pPr>
    </w:p>
    <w:p w:rsidR="00446C38" w:rsidRDefault="00446C38" w:rsidP="00446C38">
      <w:pPr>
        <w:pStyle w:val="bpuSponsor"/>
      </w:pPr>
      <w:r>
        <w:t xml:space="preserve">CURRENT VERSION OF TEXT </w:t>
      </w:r>
    </w:p>
    <w:p w:rsidR="00446C38" w:rsidRDefault="00446C38" w:rsidP="00446C38">
      <w:pPr>
        <w:pStyle w:val="bpuNormText"/>
      </w:pPr>
      <w:r>
        <w:tab/>
        <w:t>As introduced.</w:t>
      </w:r>
    </w:p>
    <w:p w:rsidR="00446C38" w:rsidRDefault="00446C38" w:rsidP="00446C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46C38" w:rsidRDefault="00446C38" w:rsidP="008916EC">
      <w:pPr>
        <w:pStyle w:val="FronterPage"/>
        <w:tabs>
          <w:tab w:val="clear" w:pos="720"/>
          <w:tab w:val="clear" w:pos="1440"/>
          <w:tab w:val="clear" w:pos="2160"/>
          <w:tab w:val="clear" w:pos="2880"/>
          <w:tab w:val="clear" w:pos="3600"/>
          <w:tab w:val="clear" w:pos="4320"/>
          <w:tab w:val="clear" w:pos="5040"/>
        </w:tabs>
        <w:sectPr w:rsidR="00446C38" w:rsidSect="00446C38">
          <w:type w:val="continuous"/>
          <w:pgSz w:w="12240" w:h="20160" w:code="5"/>
          <w:pgMar w:top="1440" w:right="2275" w:bottom="1440" w:left="2275" w:header="72" w:footer="720" w:gutter="0"/>
          <w:pgNumType w:start="1"/>
          <w:cols w:space="720"/>
          <w:docGrid w:linePitch="360"/>
        </w:sectPr>
      </w:pPr>
    </w:p>
    <w:p w:rsidR="00686AEB" w:rsidRPr="00677316" w:rsidRDefault="008D1BBF"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415849" w:rsidRPr="00415849">
        <w:t>designating the month of May of each year as “Law Enforcement and Correctional Police Officer Appreciation Month” in New Jersey.</w:t>
      </w:r>
    </w:p>
    <w:p w:rsidR="000B1054" w:rsidRPr="00D71D68" w:rsidRDefault="000B1054" w:rsidP="000B1054"/>
    <w:p w:rsidR="001854C6" w:rsidRPr="001854C6" w:rsidRDefault="001854C6" w:rsidP="001854C6">
      <w:pPr>
        <w:pStyle w:val="IndentHang"/>
      </w:pPr>
      <w:r w:rsidRPr="00391B81">
        <w:rPr>
          <w:b/>
          <w:bCs/>
          <w:smallCaps/>
        </w:rPr>
        <w:t>Whereas,</w:t>
      </w:r>
      <w:r w:rsidRPr="001854C6">
        <w:t xml:space="preserve"> Law enforcement and correctional police officers in this State and throughout the nation are routinely called upon to serve and protect their fellow citizens; and </w:t>
      </w:r>
    </w:p>
    <w:p w:rsidR="001854C6" w:rsidRPr="001854C6" w:rsidRDefault="001854C6" w:rsidP="001854C6">
      <w:pPr>
        <w:pStyle w:val="IndentHang"/>
      </w:pPr>
      <w:r w:rsidRPr="00391B81">
        <w:rPr>
          <w:b/>
          <w:bCs/>
          <w:smallCaps/>
        </w:rPr>
        <w:t>Whereas,</w:t>
      </w:r>
      <w:r w:rsidRPr="001C43C8">
        <w:t xml:space="preserve"> </w:t>
      </w:r>
      <w:r w:rsidRPr="001854C6">
        <w:t xml:space="preserve">Law enforcement officers protect the community by responding to horrendous events and acting heroically to save the lives of others; and </w:t>
      </w:r>
    </w:p>
    <w:p w:rsidR="001854C6" w:rsidRPr="001854C6" w:rsidRDefault="001854C6" w:rsidP="001854C6">
      <w:pPr>
        <w:pStyle w:val="IndentHang"/>
      </w:pPr>
      <w:r w:rsidRPr="00391B81">
        <w:rPr>
          <w:b/>
          <w:bCs/>
          <w:smallCaps/>
        </w:rPr>
        <w:t>Whereas,</w:t>
      </w:r>
      <w:r w:rsidRPr="001C43C8">
        <w:t xml:space="preserve"> </w:t>
      </w:r>
      <w:r w:rsidRPr="001854C6">
        <w:t xml:space="preserve">Correctional police officers provide public safety and security through the custody and management of those individuals incarcerated within the criminal justice system; and </w:t>
      </w:r>
    </w:p>
    <w:p w:rsidR="001854C6" w:rsidRPr="001854C6" w:rsidRDefault="001854C6" w:rsidP="001854C6">
      <w:pPr>
        <w:pStyle w:val="IndentHang"/>
      </w:pPr>
      <w:r w:rsidRPr="00391B81">
        <w:rPr>
          <w:b/>
          <w:bCs/>
          <w:smallCaps/>
        </w:rPr>
        <w:t>Whereas,</w:t>
      </w:r>
      <w:r w:rsidRPr="001C43C8">
        <w:t xml:space="preserve"> </w:t>
      </w:r>
      <w:r w:rsidRPr="001854C6">
        <w:t>It is increasingly dangerous to perform these jobs in a world where law enforcement and correctional police officers are targeted for the uniforms they wear and the duties they perform in service to their community; and</w:t>
      </w:r>
    </w:p>
    <w:p w:rsidR="001854C6" w:rsidRPr="001854C6" w:rsidRDefault="001854C6" w:rsidP="001854C6">
      <w:pPr>
        <w:pStyle w:val="IndentHang"/>
      </w:pPr>
      <w:r w:rsidRPr="00391B81">
        <w:rPr>
          <w:b/>
          <w:bCs/>
          <w:smallCaps/>
        </w:rPr>
        <w:t>Whereas,</w:t>
      </w:r>
      <w:r w:rsidRPr="001C43C8">
        <w:t xml:space="preserve"> </w:t>
      </w:r>
      <w:r w:rsidRPr="001854C6">
        <w:t xml:space="preserve">Law enforcement and correctional police officers in this State and throughout the nation serve with valor, dignity, and integrity; and </w:t>
      </w:r>
    </w:p>
    <w:p w:rsidR="001854C6" w:rsidRPr="001854C6" w:rsidRDefault="001854C6" w:rsidP="001854C6">
      <w:pPr>
        <w:pStyle w:val="IndentHang"/>
      </w:pPr>
      <w:r w:rsidRPr="00391B81">
        <w:rPr>
          <w:b/>
          <w:bCs/>
          <w:smallCaps/>
        </w:rPr>
        <w:t>Whereas,</w:t>
      </w:r>
      <w:r w:rsidRPr="001C43C8">
        <w:t xml:space="preserve"> </w:t>
      </w:r>
      <w:r w:rsidRPr="001854C6">
        <w:t xml:space="preserve">As of October 2020, 235 law enforcement officers died in the line of duty in the United States in less than one year, including nine officers in New Jersey; and </w:t>
      </w:r>
    </w:p>
    <w:p w:rsidR="001854C6" w:rsidRPr="001854C6" w:rsidRDefault="001854C6" w:rsidP="001854C6">
      <w:pPr>
        <w:pStyle w:val="IndentHang"/>
      </w:pPr>
      <w:r w:rsidRPr="00391B81">
        <w:rPr>
          <w:b/>
          <w:bCs/>
          <w:smallCaps/>
        </w:rPr>
        <w:t>Whereas,</w:t>
      </w:r>
      <w:r w:rsidRPr="001C43C8">
        <w:t xml:space="preserve"> </w:t>
      </w:r>
      <w:r w:rsidRPr="001854C6">
        <w:t xml:space="preserve">As COVID-19 continues to spread around the country, the first responders on the front lines are increasingly vulnerable to contracting the virus and at least eight correctional police officers have died resulting from this pandemic; and </w:t>
      </w:r>
    </w:p>
    <w:p w:rsidR="001854C6" w:rsidRPr="001854C6" w:rsidRDefault="001854C6" w:rsidP="001854C6">
      <w:pPr>
        <w:pStyle w:val="IndentHang"/>
      </w:pPr>
      <w:r w:rsidRPr="00391B81">
        <w:rPr>
          <w:b/>
          <w:bCs/>
          <w:smallCaps/>
        </w:rPr>
        <w:t>Whereas,</w:t>
      </w:r>
      <w:r w:rsidRPr="001C43C8">
        <w:t xml:space="preserve"> </w:t>
      </w:r>
      <w:r w:rsidRPr="001854C6">
        <w:t>These officer’s deaths are a sober reminder that our nation’s law enforcement and correctional police officers face danger every day they carry out their sworn duty to protect the citizens of this country; and</w:t>
      </w:r>
    </w:p>
    <w:p w:rsidR="001854C6" w:rsidRPr="001854C6" w:rsidRDefault="001854C6" w:rsidP="001854C6">
      <w:pPr>
        <w:pStyle w:val="IndentHang"/>
      </w:pPr>
      <w:r w:rsidRPr="00391B81">
        <w:rPr>
          <w:b/>
          <w:bCs/>
          <w:smallCaps/>
        </w:rPr>
        <w:t>Whereas,</w:t>
      </w:r>
      <w:r w:rsidRPr="001C43C8">
        <w:t xml:space="preserve"> </w:t>
      </w:r>
      <w:r w:rsidRPr="001854C6">
        <w:t xml:space="preserve">Countless other law enforcement and correctional police officers are injured and disabled each year while performing their duties; and </w:t>
      </w:r>
    </w:p>
    <w:p w:rsidR="001854C6" w:rsidRPr="001854C6" w:rsidRDefault="001854C6" w:rsidP="001854C6">
      <w:pPr>
        <w:pStyle w:val="IndentHang"/>
      </w:pPr>
      <w:r w:rsidRPr="00391B81">
        <w:rPr>
          <w:b/>
          <w:bCs/>
          <w:smallCaps/>
        </w:rPr>
        <w:t>Whereas,</w:t>
      </w:r>
      <w:r w:rsidRPr="001C43C8">
        <w:t xml:space="preserve"> </w:t>
      </w:r>
      <w:r w:rsidRPr="001854C6">
        <w:t xml:space="preserve">These burdens are carried not only by law enforcement and correctional police officers, but also by their families who make personal sacrifices in order for these officers to carry out their duties; and </w:t>
      </w:r>
    </w:p>
    <w:p w:rsidR="001854C6" w:rsidRPr="001854C6" w:rsidRDefault="001854C6" w:rsidP="001854C6">
      <w:pPr>
        <w:pStyle w:val="IndentHang"/>
      </w:pPr>
      <w:r w:rsidRPr="00391B81">
        <w:rPr>
          <w:b/>
          <w:bCs/>
          <w:smallCaps/>
        </w:rPr>
        <w:t>Whereas,</w:t>
      </w:r>
      <w:r w:rsidRPr="001C43C8">
        <w:t xml:space="preserve"> </w:t>
      </w:r>
      <w:r w:rsidRPr="001854C6">
        <w:t xml:space="preserve">In light of recent negativity directed toward law enforcement nationally, there is a need to show law enforcement and correctional police officers that our citizens recognize the difficult career these officers have chosen; and </w:t>
      </w:r>
    </w:p>
    <w:p w:rsidR="001854C6" w:rsidRPr="001854C6" w:rsidRDefault="001854C6" w:rsidP="001854C6">
      <w:pPr>
        <w:pStyle w:val="IndentHang"/>
      </w:pPr>
      <w:r w:rsidRPr="00391B81">
        <w:rPr>
          <w:b/>
          <w:bCs/>
          <w:smallCaps/>
        </w:rPr>
        <w:t>Whereas,</w:t>
      </w:r>
      <w:r w:rsidRPr="001C43C8">
        <w:t xml:space="preserve"> </w:t>
      </w:r>
      <w:r w:rsidRPr="001854C6">
        <w:t>These men and women, by their distinctive service and dedicated efforts as law enforcement and correctional police officers, have earned our highest respect and deepest gratitude; now, therefore,</w:t>
      </w:r>
    </w:p>
    <w:p w:rsidR="001854C6" w:rsidRPr="00D71D68" w:rsidRDefault="001854C6" w:rsidP="00686AEB">
      <w:r>
        <w:lastRenderedPageBreak/>
        <w:tab/>
      </w:r>
      <w:r>
        <w:rPr>
          <w:rStyle w:val="BillHeading2"/>
        </w:rPr>
        <w:t xml:space="preserve">Be It Resolved </w:t>
      </w:r>
      <w:r>
        <w:rPr>
          <w:rStyle w:val="BillLanguage"/>
        </w:rPr>
        <w:t>by the Senate and General Assembly of the State of New Jersey:</w:t>
      </w:r>
    </w:p>
    <w:p w:rsidR="00686AEB" w:rsidRDefault="00686AEB" w:rsidP="00686AEB"/>
    <w:p w:rsidR="001854C6" w:rsidRDefault="001854C6" w:rsidP="001854C6">
      <w:r>
        <w:tab/>
        <w:t>1.</w:t>
      </w:r>
      <w:r>
        <w:tab/>
      </w:r>
      <w:r>
        <w:rPr>
          <w:color w:val="000000"/>
        </w:rPr>
        <w:t xml:space="preserve">The month of May of each year is designated </w:t>
      </w:r>
      <w:r>
        <w:t xml:space="preserve">“Law Enforcement and Correctional Police Officer Appreciation Month” </w:t>
      </w:r>
      <w:r w:rsidRPr="00AB764A">
        <w:t xml:space="preserve">in New Jersey to encourage the citizens of this State to join in the observance of this </w:t>
      </w:r>
      <w:r>
        <w:t>month</w:t>
      </w:r>
      <w:r w:rsidRPr="00AB764A">
        <w:t xml:space="preserve"> an</w:t>
      </w:r>
      <w:r>
        <w:t>d</w:t>
      </w:r>
      <w:r w:rsidRPr="00AB764A">
        <w:t xml:space="preserve"> </w:t>
      </w:r>
      <w:r>
        <w:t xml:space="preserve">provide </w:t>
      </w:r>
      <w:r w:rsidRPr="00AB764A">
        <w:t>appreciation for the law enforcement and correction</w:t>
      </w:r>
      <w:r>
        <w:t>al police</w:t>
      </w:r>
      <w:r w:rsidRPr="00AB764A">
        <w:t xml:space="preserve"> officers who serve and protect them</w:t>
      </w:r>
      <w:r>
        <w:t>.</w:t>
      </w:r>
    </w:p>
    <w:p w:rsidR="001854C6" w:rsidRDefault="001854C6" w:rsidP="001854C6"/>
    <w:p w:rsidR="001854C6" w:rsidRDefault="001854C6" w:rsidP="001854C6">
      <w:r>
        <w:tab/>
        <w:t>2.</w:t>
      </w:r>
      <w:r>
        <w:tab/>
      </w:r>
      <w:r w:rsidRPr="00766F45">
        <w:t xml:space="preserve">The Governor respectfully is requested to issue a proclamation recognizing </w:t>
      </w:r>
      <w:r>
        <w:t>May</w:t>
      </w:r>
      <w:r w:rsidRPr="00766F45">
        <w:t xml:space="preserve"> as “</w:t>
      </w:r>
      <w:r>
        <w:t>Law Enforcement and Correctional Police Officer Appreciation Month</w:t>
      </w:r>
      <w:r w:rsidRPr="00766F45">
        <w:t>” and calling upon public officials and the residents of New Jersey to observe the month with appropriate activities and programs.</w:t>
      </w:r>
    </w:p>
    <w:p w:rsidR="001854C6" w:rsidRDefault="001854C6" w:rsidP="001854C6"/>
    <w:p w:rsidR="001854C6" w:rsidRDefault="001854C6" w:rsidP="001854C6">
      <w:r>
        <w:tab/>
        <w:t>3.</w:t>
      </w:r>
      <w:r>
        <w:tab/>
        <w:t>This joint resolution shall take effect immediately.</w:t>
      </w:r>
    </w:p>
    <w:p w:rsidR="001854C6" w:rsidRDefault="001854C6" w:rsidP="001854C6"/>
    <w:p w:rsidR="001854C6" w:rsidRPr="00CE7BD8" w:rsidRDefault="001854C6" w:rsidP="001854C6"/>
    <w:p w:rsidR="00686AEB" w:rsidRPr="00AA7880" w:rsidRDefault="00686AEB" w:rsidP="00686AEB">
      <w:pPr>
        <w:jc w:val="center"/>
      </w:pPr>
      <w:r w:rsidRPr="00D71D68">
        <w:t>STATEMENT</w:t>
      </w:r>
    </w:p>
    <w:p w:rsidR="00686AEB" w:rsidRDefault="00686AEB" w:rsidP="00686AEB"/>
    <w:p w:rsidR="00C4100F" w:rsidRDefault="00C4100F" w:rsidP="00C4100F">
      <w:r>
        <w:rPr>
          <w:color w:val="000000"/>
        </w:rPr>
        <w:tab/>
        <w:t xml:space="preserve">This joint resolution designates the month of May of each year as </w:t>
      </w:r>
      <w:r w:rsidRPr="00766F45">
        <w:t>“</w:t>
      </w:r>
      <w:r>
        <w:t>Law Enforcement and Correctional Police Officer Appreciation Month</w:t>
      </w:r>
      <w:r w:rsidRPr="00766F45">
        <w:t>” and call</w:t>
      </w:r>
      <w:r>
        <w:t>s</w:t>
      </w:r>
      <w:r w:rsidRPr="00766F45">
        <w:t xml:space="preserve"> upon public officials and the residents of New Jersey to observe the month with appropriate activities and programs.</w:t>
      </w:r>
    </w:p>
    <w:p w:rsidR="00C4100F" w:rsidRDefault="00C4100F" w:rsidP="00C4100F">
      <w:r>
        <w:tab/>
        <w:t xml:space="preserve">In </w:t>
      </w:r>
      <w:r w:rsidRPr="002C0993">
        <w:t xml:space="preserve">light of recent negativity directed toward law enforcement nationally, </w:t>
      </w:r>
      <w:r>
        <w:t xml:space="preserve">this joint resolution appropriately honors </w:t>
      </w:r>
      <w:r w:rsidRPr="002C0993">
        <w:t>law enforcement and correction</w:t>
      </w:r>
      <w:r>
        <w:t xml:space="preserve">al police </w:t>
      </w:r>
      <w:r w:rsidRPr="002C0993">
        <w:t>officers</w:t>
      </w:r>
      <w:r>
        <w:t xml:space="preserve">.  </w:t>
      </w:r>
    </w:p>
    <w:p w:rsidR="00C4100F" w:rsidRDefault="00C4100F" w:rsidP="00C4100F">
      <w:r>
        <w:tab/>
        <w:t xml:space="preserve">It is the Sponsor’s intent to ensure that the citizens of New Jersey </w:t>
      </w:r>
      <w:r w:rsidRPr="002C0993">
        <w:t>recognize the difficult career these officers have chosen</w:t>
      </w:r>
      <w:r>
        <w:t xml:space="preserve"> and that these officers deserve our highest respect and deepest gratitude.</w:t>
      </w:r>
    </w:p>
    <w:sectPr w:rsidR="00C4100F" w:rsidSect="00B64C8E">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6A4C" w:rsidRDefault="00206A4C">
      <w:r>
        <w:separator/>
      </w:r>
    </w:p>
  </w:endnote>
  <w:endnote w:type="continuationSeparator" w:id="0">
    <w:p w:rsidR="00206A4C" w:rsidRDefault="00206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D5536" w:rsidRDefault="000D5536" w:rsidP="000D5536">
    <w:pPr>
      <w:pStyle w:val="sponUdate"/>
    </w:pPr>
    <w:r>
      <w:t>(Sponsorship Updated As Of: 1/14/2021)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6A4C" w:rsidRDefault="00206A4C">
      <w:r>
        <w:separator/>
      </w:r>
    </w:p>
  </w:footnote>
  <w:footnote w:type="continuationSeparator" w:id="0">
    <w:p w:rsidR="00206A4C" w:rsidRDefault="00206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473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46C38" w:rsidRDefault="00446C38" w:rsidP="00446C38">
    <w:pPr>
      <w:pStyle w:val="bpuHeadSpon"/>
    </w:pPr>
    <w:r w:rsidRPr="00446C38">
      <w:rPr>
        <w:rStyle w:val="bpuHeadSponChar"/>
      </w:rPr>
      <w:t>SJR103</w:t>
    </w:r>
    <w:r>
      <w:t xml:space="preserve"> CORRADO</w:t>
    </w:r>
  </w:p>
  <w:p w:rsidR="00446C38" w:rsidRDefault="00446C38" w:rsidP="00446C38">
    <w:pPr>
      <w:pStyle w:val="bpuHeadSpon"/>
    </w:pPr>
    <w:r>
      <w:fldChar w:fldCharType="begin"/>
    </w:r>
    <w:r>
      <w:instrText xml:space="preserve"> PAGE  \* MERGEFORMAT </w:instrText>
    </w:r>
    <w:r>
      <w:fldChar w:fldCharType="separate"/>
    </w:r>
    <w:r w:rsidR="009473FD">
      <w:rPr>
        <w:noProof/>
      </w:rPr>
      <w:t>3</w:t>
    </w:r>
    <w:r>
      <w:fldChar w:fldCharType="end"/>
    </w:r>
  </w:p>
  <w:p w:rsidR="00446C38" w:rsidRDefault="00446C38" w:rsidP="00446C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46C38" w:rsidRDefault="00446C38" w:rsidP="00446C38">
    <w:pPr>
      <w:pStyle w:val="bpuHeadSpon"/>
    </w:pPr>
    <w:r w:rsidRPr="00446C38">
      <w:rPr>
        <w:rStyle w:val="bpuHeadSponChar"/>
      </w:rPr>
      <w:t>SJR103</w:t>
    </w:r>
    <w:r>
      <w:t xml:space="preserve"> CORRADO</w:t>
    </w:r>
  </w:p>
  <w:p w:rsidR="00446C38" w:rsidRDefault="00446C38" w:rsidP="00446C38">
    <w:pPr>
      <w:pStyle w:val="bpuHeadSpon"/>
    </w:pPr>
    <w:r>
      <w:fldChar w:fldCharType="begin"/>
    </w:r>
    <w:r>
      <w:instrText xml:space="preserve"> PAGE  \* MERGEFORMAT </w:instrText>
    </w:r>
    <w:r>
      <w:fldChar w:fldCharType="separate"/>
    </w:r>
    <w:r w:rsidR="009473FD">
      <w:rPr>
        <w:noProof/>
      </w:rPr>
      <w:t>2</w:t>
    </w:r>
    <w:r>
      <w:fldChar w:fldCharType="end"/>
    </w:r>
  </w:p>
  <w:p w:rsidR="00446C38" w:rsidRDefault="00446C38" w:rsidP="00446C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6A4C"/>
    <w:rsid w:val="000051BD"/>
    <w:rsid w:val="000160A5"/>
    <w:rsid w:val="00021A5B"/>
    <w:rsid w:val="0002335B"/>
    <w:rsid w:val="00031834"/>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5536"/>
    <w:rsid w:val="000D6255"/>
    <w:rsid w:val="000D6262"/>
    <w:rsid w:val="000D7B4A"/>
    <w:rsid w:val="000E4006"/>
    <w:rsid w:val="000F3DA2"/>
    <w:rsid w:val="000F5FDE"/>
    <w:rsid w:val="000F7466"/>
    <w:rsid w:val="0013000E"/>
    <w:rsid w:val="00133F81"/>
    <w:rsid w:val="00135943"/>
    <w:rsid w:val="0014516E"/>
    <w:rsid w:val="0014664C"/>
    <w:rsid w:val="001645FB"/>
    <w:rsid w:val="00173D2B"/>
    <w:rsid w:val="00175880"/>
    <w:rsid w:val="00181676"/>
    <w:rsid w:val="00183603"/>
    <w:rsid w:val="0018410E"/>
    <w:rsid w:val="001854C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06A4C"/>
    <w:rsid w:val="00212B8D"/>
    <w:rsid w:val="002169FD"/>
    <w:rsid w:val="00222983"/>
    <w:rsid w:val="002370D0"/>
    <w:rsid w:val="00250E0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5849"/>
    <w:rsid w:val="00416C4B"/>
    <w:rsid w:val="0041751E"/>
    <w:rsid w:val="004211E5"/>
    <w:rsid w:val="00422091"/>
    <w:rsid w:val="0043386C"/>
    <w:rsid w:val="00436F2D"/>
    <w:rsid w:val="00436F5D"/>
    <w:rsid w:val="00441B42"/>
    <w:rsid w:val="00446C38"/>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6DD"/>
    <w:rsid w:val="004E1F3E"/>
    <w:rsid w:val="004F21BD"/>
    <w:rsid w:val="004F4F1D"/>
    <w:rsid w:val="004F74DD"/>
    <w:rsid w:val="00501317"/>
    <w:rsid w:val="0050495C"/>
    <w:rsid w:val="00505DC9"/>
    <w:rsid w:val="00506E1E"/>
    <w:rsid w:val="00510FC9"/>
    <w:rsid w:val="00513C81"/>
    <w:rsid w:val="00527BFB"/>
    <w:rsid w:val="00532A32"/>
    <w:rsid w:val="005358A6"/>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09C4"/>
    <w:rsid w:val="00635316"/>
    <w:rsid w:val="00635449"/>
    <w:rsid w:val="006378C5"/>
    <w:rsid w:val="00645E6A"/>
    <w:rsid w:val="00665CBC"/>
    <w:rsid w:val="00667A5C"/>
    <w:rsid w:val="00677316"/>
    <w:rsid w:val="00677A84"/>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818"/>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AE7"/>
    <w:rsid w:val="00875402"/>
    <w:rsid w:val="00884D51"/>
    <w:rsid w:val="008916EC"/>
    <w:rsid w:val="00891E4F"/>
    <w:rsid w:val="008A31C5"/>
    <w:rsid w:val="008A4F9A"/>
    <w:rsid w:val="008B2850"/>
    <w:rsid w:val="008C79B3"/>
    <w:rsid w:val="008D1BBF"/>
    <w:rsid w:val="008D77BD"/>
    <w:rsid w:val="008E3F25"/>
    <w:rsid w:val="008E454C"/>
    <w:rsid w:val="008F1E5A"/>
    <w:rsid w:val="00901BDA"/>
    <w:rsid w:val="00903B6B"/>
    <w:rsid w:val="009121D8"/>
    <w:rsid w:val="00912D9C"/>
    <w:rsid w:val="00916F7A"/>
    <w:rsid w:val="00917FE3"/>
    <w:rsid w:val="009318C7"/>
    <w:rsid w:val="00931C09"/>
    <w:rsid w:val="009348C2"/>
    <w:rsid w:val="009440D0"/>
    <w:rsid w:val="009473FD"/>
    <w:rsid w:val="009523A3"/>
    <w:rsid w:val="00960958"/>
    <w:rsid w:val="00963A46"/>
    <w:rsid w:val="00966A3E"/>
    <w:rsid w:val="00971493"/>
    <w:rsid w:val="00971AD9"/>
    <w:rsid w:val="00973069"/>
    <w:rsid w:val="00973523"/>
    <w:rsid w:val="009777D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64C8E"/>
    <w:rsid w:val="00B726BD"/>
    <w:rsid w:val="00B732BC"/>
    <w:rsid w:val="00B81C9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4189"/>
    <w:rsid w:val="00C25356"/>
    <w:rsid w:val="00C328D0"/>
    <w:rsid w:val="00C4100F"/>
    <w:rsid w:val="00C46BC1"/>
    <w:rsid w:val="00C5235F"/>
    <w:rsid w:val="00C54CE2"/>
    <w:rsid w:val="00C66BF3"/>
    <w:rsid w:val="00C70140"/>
    <w:rsid w:val="00C73CA7"/>
    <w:rsid w:val="00C76C36"/>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41F8"/>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3FF"/>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4E81ED"/>
  <w15:docId w15:val="{F084A375-07E8-48A4-85B6-3AF95DBCA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1854C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2169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169FD"/>
    <w:rPr>
      <w:rFonts w:ascii="Segoe UI" w:hAnsi="Segoe UI" w:cs="Segoe UI"/>
      <w:spacing w:val="4"/>
      <w:sz w:val="18"/>
      <w:szCs w:val="18"/>
    </w:rPr>
  </w:style>
  <w:style w:type="character" w:styleId="LineNumber">
    <w:name w:val="line number"/>
    <w:basedOn w:val="DefaultParagraphFont"/>
    <w:semiHidden/>
    <w:unhideWhenUsed/>
    <w:rsid w:val="00446C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642</Words>
  <Characters>3584</Characters>
  <Application>Microsoft Office Word</Application>
  <DocSecurity>0</DocSecurity>
  <Lines>106</Lines>
  <Paragraphs>35</Paragraphs>
  <ScaleCrop>false</ScaleCrop>
  <HeadingPairs>
    <vt:vector size="2" baseType="variant">
      <vt:variant>
        <vt:lpstr>Title</vt:lpstr>
      </vt:variant>
      <vt:variant>
        <vt:i4>1</vt:i4>
      </vt:variant>
    </vt:vector>
  </HeadingPairs>
  <TitlesOfParts>
    <vt:vector size="1" baseType="lpstr">
      <vt:lpstr>SJR103</vt:lpstr>
    </vt:vector>
  </TitlesOfParts>
  <Manager>R224</Manager>
  <Company>NJ Office of Legislative Services</Company>
  <LinksUpToDate>false</LinksUpToDate>
  <CharactersWithSpaces>4219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SJR103</dc:title>
  <dc:subject/>
  <dc:creator>Senator  CORRADO</dc:creator>
  <cp:keywords>SJR103|3|LP |207|0|207|N|0|</cp:keywords>
  <dc:description>INTRODUCED JANUARY 12, 2021</dc:description>
  <cp:lastModifiedBy>Todaro, Vivian</cp:lastModifiedBy>
  <cp:revision>2</cp:revision>
  <cp:lastPrinted>2021-01-15T15:16:00Z</cp:lastPrinted>
  <dcterms:created xsi:type="dcterms:W3CDTF">2021-01-15T15:17:00Z</dcterms:created>
  <dcterms:modified xsi:type="dcterms:W3CDTF">2021-01-15T15:17:00Z</dcterms:modified>
  <cp:category>ss.1 &amp; 2:	C.36:2-396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