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BF3" w:rsidRDefault="00924BF3" w:rsidP="00924BF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:rsidR="00924BF3" w:rsidRDefault="00924BF3" w:rsidP="00924BF3">
      <w:pPr>
        <w:pStyle w:val="bpuBill"/>
      </w:pPr>
      <w:r>
        <w:t xml:space="preserve">No. 69 </w:t>
      </w:r>
    </w:p>
    <w:p w:rsidR="00924BF3" w:rsidRPr="009D38FF" w:rsidRDefault="00924BF3" w:rsidP="00924BF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2660" r:id="rId7"/>
        </w:object>
      </w:r>
    </w:p>
    <w:p w:rsidR="00924BF3" w:rsidRDefault="00924BF3" w:rsidP="00924BF3">
      <w:pPr>
        <w:pStyle w:val="bpuState"/>
      </w:pPr>
      <w:r>
        <w:t>STATE OF NEW JERSEY</w:t>
      </w:r>
    </w:p>
    <w:p w:rsidR="00924BF3" w:rsidRDefault="00924BF3" w:rsidP="00924BF3">
      <w:pPr>
        <w:pStyle w:val="bpuLegislature"/>
      </w:pPr>
      <w:r>
        <w:t>219th LEGISLATURE</w:t>
      </w:r>
    </w:p>
    <w:p w:rsidR="00924BF3" w:rsidRDefault="00924BF3" w:rsidP="00924BF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2661" r:id="rId8"/>
        </w:object>
      </w:r>
      <w:r>
        <w:t xml:space="preserve">  </w:t>
      </w:r>
    </w:p>
    <w:p w:rsidR="00924BF3" w:rsidRDefault="00924BF3" w:rsidP="00924BF3">
      <w:pPr>
        <w:pStyle w:val="bpuIntro"/>
      </w:pPr>
      <w:r>
        <w:t>INTRODUCED MARCH 16, 2020</w:t>
      </w:r>
    </w:p>
    <w:p w:rsidR="00924BF3" w:rsidRDefault="00924BF3" w:rsidP="00924BF3">
      <w:pPr>
        <w:pStyle w:val="bpuIntro"/>
      </w:pPr>
    </w:p>
    <w:p w:rsidR="00924BF3" w:rsidRDefault="00924BF3" w:rsidP="00924BF3">
      <w:pPr>
        <w:pStyle w:val="bpuIntro"/>
        <w:sectPr w:rsidR="00924BF3" w:rsidSect="00924BF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24BF3" w:rsidRDefault="00924BF3" w:rsidP="00924BF3">
      <w:pPr>
        <w:pStyle w:val="bpuIntro"/>
      </w:pPr>
    </w:p>
    <w:p w:rsidR="00924BF3" w:rsidRDefault="00924BF3" w:rsidP="00924BF3">
      <w:pPr>
        <w:pStyle w:val="bpuSponsor"/>
      </w:pPr>
      <w:r>
        <w:t>Sponsored by:</w:t>
      </w:r>
    </w:p>
    <w:p w:rsidR="00924BF3" w:rsidRDefault="00924BF3" w:rsidP="00924BF3">
      <w:pPr>
        <w:pStyle w:val="bpuSponsor"/>
      </w:pPr>
      <w:r>
        <w:t>Senator  JOSEPH F. VITALE</w:t>
      </w:r>
    </w:p>
    <w:p w:rsidR="00924BF3" w:rsidRDefault="00924BF3" w:rsidP="00924BF3">
      <w:pPr>
        <w:pStyle w:val="bpuSponsor"/>
      </w:pPr>
      <w:r>
        <w:t>District 19 (Middlesex)</w:t>
      </w:r>
    </w:p>
    <w:p w:rsidR="00924BF3" w:rsidRDefault="00924BF3" w:rsidP="00924BF3">
      <w:pPr>
        <w:pStyle w:val="bpuSponsor"/>
      </w:pPr>
    </w:p>
    <w:p w:rsidR="00924BF3" w:rsidRDefault="00924BF3" w:rsidP="00924BF3">
      <w:pPr>
        <w:pStyle w:val="bpuSponsor"/>
      </w:pPr>
    </w:p>
    <w:p w:rsidR="00924BF3" w:rsidRDefault="00924BF3" w:rsidP="00924BF3">
      <w:pPr>
        <w:pStyle w:val="bpuSponsor"/>
      </w:pPr>
    </w:p>
    <w:p w:rsidR="00924BF3" w:rsidRDefault="00924BF3" w:rsidP="00924BF3">
      <w:pPr>
        <w:pStyle w:val="bpuSponsor"/>
      </w:pPr>
    </w:p>
    <w:p w:rsidR="00924BF3" w:rsidRDefault="00924BF3" w:rsidP="00924BF3">
      <w:pPr>
        <w:pStyle w:val="bpuSponsor"/>
      </w:pPr>
      <w:r>
        <w:t>SYNOPSIS</w:t>
      </w:r>
    </w:p>
    <w:p w:rsidR="00924BF3" w:rsidRDefault="00924BF3" w:rsidP="00924BF3">
      <w:pPr>
        <w:pStyle w:val="bpuNormText"/>
      </w:pPr>
      <w:r>
        <w:tab/>
        <w:t xml:space="preserve">Designates July 20 of each year as “Emma’s Day” to raise awareness of lysosomal storage disorders. </w:t>
      </w:r>
    </w:p>
    <w:p w:rsidR="00924BF3" w:rsidRDefault="00924BF3" w:rsidP="00924BF3">
      <w:pPr>
        <w:pStyle w:val="bpuNormText"/>
      </w:pPr>
    </w:p>
    <w:p w:rsidR="00924BF3" w:rsidRDefault="00924BF3" w:rsidP="00924BF3">
      <w:pPr>
        <w:pStyle w:val="bpuSponsor"/>
      </w:pPr>
      <w:r>
        <w:t xml:space="preserve">CURRENT VERSION OF TEXT </w:t>
      </w:r>
    </w:p>
    <w:p w:rsidR="00924BF3" w:rsidRDefault="00924BF3" w:rsidP="00924BF3">
      <w:pPr>
        <w:pStyle w:val="bpuNormText"/>
      </w:pPr>
      <w:r>
        <w:tab/>
        <w:t>As introduced.</w:t>
      </w:r>
    </w:p>
    <w:p w:rsidR="00924BF3" w:rsidRDefault="00924BF3" w:rsidP="00924BF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24BF3" w:rsidRDefault="00924BF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24BF3" w:rsidSect="00924BF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03505" w:rsidRPr="00BC2CD8" w:rsidRDefault="00F03505" w:rsidP="00F03505">
      <w:pPr>
        <w:pStyle w:val="HangingAnAct"/>
      </w:pPr>
      <w:r w:rsidRPr="00F03505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t>d</w:t>
      </w:r>
      <w:r w:rsidRPr="00BC2CD8">
        <w:t>esignat</w:t>
      </w:r>
      <w:r>
        <w:t>ing</w:t>
      </w:r>
      <w:r w:rsidRPr="00BC2CD8">
        <w:t xml:space="preserve"> July 20 of each year as “Emma’s Day” to raise awareness of lysosomal storage disorder</w:t>
      </w:r>
      <w:r>
        <w:t>s.</w:t>
      </w:r>
    </w:p>
    <w:p w:rsidR="00F03505" w:rsidRPr="00677316" w:rsidRDefault="00F03505" w:rsidP="00F03505">
      <w:pPr>
        <w:pStyle w:val="HangingAnAct"/>
        <w:rPr>
          <w:rStyle w:val="HangingAnActChar"/>
        </w:rPr>
      </w:pPr>
    </w:p>
    <w:p w:rsidR="00F03505" w:rsidRDefault="00F03505" w:rsidP="00F0350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spellStart"/>
      <w:r>
        <w:t>Lysomes</w:t>
      </w:r>
      <w:proofErr w:type="spellEnd"/>
      <w:r>
        <w:t xml:space="preserve"> are minute bodies within cells that convert lipids, sugars, and proteins into smaller components to provide energy for the body, and l</w:t>
      </w:r>
      <w:r w:rsidRPr="00416796">
        <w:t>ysosomal storage dis</w:t>
      </w:r>
      <w:r>
        <w:t>orders result from material accumulating within cells; and</w:t>
      </w:r>
    </w:p>
    <w:p w:rsidR="00F03505" w:rsidRDefault="00F03505" w:rsidP="00F0350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There are more than 40 types of lysosomal storage disorders, including </w:t>
      </w:r>
      <w:proofErr w:type="spellStart"/>
      <w:r>
        <w:t>Krabbe</w:t>
      </w:r>
      <w:proofErr w:type="spellEnd"/>
      <w:r>
        <w:t xml:space="preserve"> disease, </w:t>
      </w:r>
      <w:proofErr w:type="spellStart"/>
      <w:r>
        <w:t>Tay</w:t>
      </w:r>
      <w:proofErr w:type="spellEnd"/>
      <w:r>
        <w:t xml:space="preserve">-Sachs disease, </w:t>
      </w:r>
      <w:proofErr w:type="spellStart"/>
      <w:r>
        <w:t>Gaucher</w:t>
      </w:r>
      <w:proofErr w:type="spellEnd"/>
      <w:r>
        <w:t xml:space="preserve"> disease, and </w:t>
      </w:r>
      <w:proofErr w:type="spellStart"/>
      <w:r>
        <w:t>Pompe</w:t>
      </w:r>
      <w:proofErr w:type="spellEnd"/>
      <w:r>
        <w:t xml:space="preserve"> disease; and</w:t>
      </w:r>
    </w:p>
    <w:p w:rsidR="00F03505" w:rsidRDefault="00F03505" w:rsidP="00F0350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Lysosomal storage disorders are rare, inherited, and primarily affect children; and</w:t>
      </w:r>
    </w:p>
    <w:p w:rsidR="00F03505" w:rsidRDefault="00F03505" w:rsidP="00F0350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Many children with lysosomal storage disorders </w:t>
      </w:r>
      <w:r w:rsidRPr="00BB32C9">
        <w:t>die within a few months or years of birth</w:t>
      </w:r>
      <w:r>
        <w:t xml:space="preserve">, after suffering from symptoms which include (depending on the particular disorder) </w:t>
      </w:r>
      <w:r w:rsidRPr="00BB32C9">
        <w:t>developmental delay</w:t>
      </w:r>
      <w:r>
        <w:t>s</w:t>
      </w:r>
      <w:r w:rsidRPr="00BB32C9">
        <w:t>, movement disorders, seizures, dementia, deafness</w:t>
      </w:r>
      <w:r>
        <w:t>,</w:t>
      </w:r>
      <w:r w:rsidRPr="00BB32C9">
        <w:t xml:space="preserve"> blindness</w:t>
      </w:r>
      <w:r>
        <w:t xml:space="preserve">, enlarged </w:t>
      </w:r>
      <w:r w:rsidRPr="00BB32C9">
        <w:t>livers</w:t>
      </w:r>
      <w:r>
        <w:t xml:space="preserve"> or </w:t>
      </w:r>
      <w:r w:rsidRPr="00BB32C9">
        <w:t xml:space="preserve">spleens, </w:t>
      </w:r>
      <w:r>
        <w:t xml:space="preserve">bones that grow abnormally, and </w:t>
      </w:r>
      <w:r w:rsidRPr="00BB32C9">
        <w:t>pulmonary and cardiac problems</w:t>
      </w:r>
      <w:r>
        <w:t xml:space="preserve">; and </w:t>
      </w:r>
    </w:p>
    <w:p w:rsidR="00F03505" w:rsidRDefault="00F03505" w:rsidP="00F0350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Emma Daniels, was born in New Jersey in 2009 and diagnosed with </w:t>
      </w:r>
      <w:proofErr w:type="spellStart"/>
      <w:r>
        <w:t>Krabbe</w:t>
      </w:r>
      <w:proofErr w:type="spellEnd"/>
      <w:r>
        <w:t xml:space="preserve"> disease, a lysosomal storage disorder which</w:t>
      </w:r>
      <w:r w:rsidRPr="00046661">
        <w:t xml:space="preserve"> </w:t>
      </w:r>
      <w:r>
        <w:t>most often affects infants before six months of age, and for which no cure yet exists; and</w:t>
      </w:r>
    </w:p>
    <w:p w:rsidR="00F03505" w:rsidRDefault="00F03505" w:rsidP="00F0350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Research is underway to find reliable cures and treatments for lysosomal storage disorders, and it is appropriate to raise awareness of these disorders and of the need for </w:t>
      </w:r>
      <w:r w:rsidRPr="00DE5321">
        <w:t>newborn screening and</w:t>
      </w:r>
      <w:r>
        <w:t xml:space="preserve"> effective treatments; now, therefore,</w:t>
      </w:r>
    </w:p>
    <w:p w:rsidR="00F03505" w:rsidRPr="00D71D68" w:rsidRDefault="00F03505" w:rsidP="00F03505"/>
    <w:p w:rsidR="00F03505" w:rsidRPr="00AA7880" w:rsidRDefault="00F03505" w:rsidP="00F03505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F03505" w:rsidRDefault="00F03505" w:rsidP="00F03505"/>
    <w:p w:rsidR="00F03505" w:rsidRDefault="00F03505" w:rsidP="00F03505">
      <w:pPr>
        <w:rPr>
          <w:spacing w:val="0"/>
        </w:rPr>
      </w:pPr>
      <w:r>
        <w:tab/>
        <w:t>1.</w:t>
      </w:r>
      <w:r>
        <w:tab/>
        <w:t xml:space="preserve">July 20 of each year is </w:t>
      </w:r>
      <w:r>
        <w:rPr>
          <w:spacing w:val="0"/>
        </w:rPr>
        <w:t xml:space="preserve">designated as “Emma’s Day” in the State of </w:t>
      </w:r>
      <w:smartTag w:uri="urn:schemas-microsoft-com:office:smarttags" w:element="place">
        <w:smartTag w:uri="urn:schemas-microsoft-com:office:smarttags" w:element="State">
          <w:r>
            <w:rPr>
              <w:spacing w:val="0"/>
            </w:rPr>
            <w:t>New Jersey</w:t>
          </w:r>
        </w:smartTag>
      </w:smartTag>
      <w:r>
        <w:rPr>
          <w:spacing w:val="0"/>
        </w:rPr>
        <w:t>.</w:t>
      </w:r>
    </w:p>
    <w:p w:rsidR="00F03505" w:rsidRDefault="00F03505" w:rsidP="00F03505">
      <w:pPr>
        <w:rPr>
          <w:spacing w:val="0"/>
        </w:rPr>
      </w:pPr>
    </w:p>
    <w:p w:rsidR="00F03505" w:rsidRDefault="00F03505" w:rsidP="00F03505">
      <w:r>
        <w:tab/>
        <w:t>2.</w:t>
      </w:r>
      <w:r>
        <w:tab/>
        <w:t xml:space="preserve">The Department of Health and all other public and private entities entrusted with the health of the citizens of this State are urged to observe this day with appropriate activities </w:t>
      </w:r>
      <w:r w:rsidRPr="00233D55">
        <w:t xml:space="preserve">to increase public awareness of </w:t>
      </w:r>
      <w:r>
        <w:t>lysosomal storage disorders.</w:t>
      </w:r>
    </w:p>
    <w:p w:rsidR="00F03505" w:rsidRPr="002D0905" w:rsidRDefault="00F03505" w:rsidP="00F03505"/>
    <w:p w:rsidR="00F03505" w:rsidRDefault="00F03505" w:rsidP="00F03505">
      <w:r>
        <w:tab/>
        <w:t>3.</w:t>
      </w:r>
      <w:r>
        <w:tab/>
        <w:t>This joint resolution shall take effect immediately.</w:t>
      </w:r>
    </w:p>
    <w:p w:rsidR="00F03505" w:rsidRDefault="00F03505" w:rsidP="00F03505"/>
    <w:p w:rsidR="00F03505" w:rsidRDefault="00F03505" w:rsidP="00F03505"/>
    <w:p w:rsidR="00F03505" w:rsidRPr="00AA7880" w:rsidRDefault="00F03505" w:rsidP="00F03505">
      <w:pPr>
        <w:jc w:val="center"/>
      </w:pPr>
      <w:r>
        <w:t>S</w:t>
      </w:r>
      <w:r w:rsidRPr="00D71D68">
        <w:t>TATEMENT</w:t>
      </w:r>
    </w:p>
    <w:p w:rsidR="00F03505" w:rsidRDefault="00F03505" w:rsidP="00F03505"/>
    <w:p w:rsidR="00F03505" w:rsidRDefault="00F03505" w:rsidP="00F03505">
      <w:r>
        <w:tab/>
        <w:t>T</w:t>
      </w:r>
      <w:r w:rsidRPr="0054347D">
        <w:t>his joint resolution designates July</w:t>
      </w:r>
      <w:r>
        <w:t xml:space="preserve"> </w:t>
      </w:r>
      <w:r w:rsidRPr="0054347D">
        <w:t>20 of each year as “Emma’s Day” in the State of New Jersey in order</w:t>
      </w:r>
      <w:r>
        <w:t xml:space="preserve"> </w:t>
      </w:r>
      <w:r w:rsidRPr="0054347D">
        <w:t>to raise awareness of lysosomal storage disorders and acknowledge the</w:t>
      </w:r>
      <w:r>
        <w:t xml:space="preserve"> </w:t>
      </w:r>
      <w:r w:rsidRPr="0054347D">
        <w:t>importance of newborn screening in diagnosing these disorders.</w:t>
      </w:r>
      <w:r>
        <w:t xml:space="preserve">  </w:t>
      </w:r>
      <w:r w:rsidRPr="0054347D">
        <w:t>Emma Daniels was born in New Jersey in 2009 and diagnosed with</w:t>
      </w:r>
      <w:r>
        <w:t xml:space="preserve"> </w:t>
      </w:r>
      <w:proofErr w:type="spellStart"/>
      <w:r w:rsidRPr="0054347D">
        <w:t>Krabbe</w:t>
      </w:r>
      <w:proofErr w:type="spellEnd"/>
      <w:r w:rsidRPr="0054347D">
        <w:t xml:space="preserve"> disease, a lysosomal storage disorder.</w:t>
      </w:r>
    </w:p>
    <w:p w:rsidR="00F03505" w:rsidRDefault="00F03505" w:rsidP="00F03505">
      <w:r>
        <w:tab/>
      </w:r>
      <w:r w:rsidRPr="0054347D">
        <w:t>Lysosomal storage disorders are inherited, and affect primarily</w:t>
      </w:r>
      <w:r>
        <w:t xml:space="preserve"> </w:t>
      </w:r>
      <w:r w:rsidRPr="0054347D">
        <w:t>children, many of whom die within a few months or years of birth after</w:t>
      </w:r>
      <w:r>
        <w:t xml:space="preserve"> </w:t>
      </w:r>
      <w:r w:rsidRPr="0054347D">
        <w:t>much suffering. There are more than 40 of these disorders, including</w:t>
      </w:r>
      <w:r>
        <w:t xml:space="preserve"> </w:t>
      </w:r>
      <w:proofErr w:type="spellStart"/>
      <w:r w:rsidRPr="0054347D">
        <w:t>Krabbe</w:t>
      </w:r>
      <w:proofErr w:type="spellEnd"/>
      <w:r w:rsidRPr="0054347D">
        <w:t xml:space="preserve"> disease, </w:t>
      </w:r>
      <w:proofErr w:type="spellStart"/>
      <w:r w:rsidRPr="0054347D">
        <w:t>Tay</w:t>
      </w:r>
      <w:proofErr w:type="spellEnd"/>
      <w:r w:rsidRPr="0054347D">
        <w:t xml:space="preserve">-Sachs disease, </w:t>
      </w:r>
      <w:proofErr w:type="spellStart"/>
      <w:r w:rsidRPr="0054347D">
        <w:t>Gaucher</w:t>
      </w:r>
      <w:proofErr w:type="spellEnd"/>
      <w:r w:rsidRPr="0054347D">
        <w:t xml:space="preserve"> disease, and </w:t>
      </w:r>
      <w:proofErr w:type="spellStart"/>
      <w:r w:rsidRPr="0054347D">
        <w:t>Pompe</w:t>
      </w:r>
      <w:proofErr w:type="spellEnd"/>
      <w:r>
        <w:t xml:space="preserve"> </w:t>
      </w:r>
      <w:r w:rsidRPr="0054347D">
        <w:t>disease. Currently no cure or reliable treatments exist.</w:t>
      </w:r>
      <w:r>
        <w:t xml:space="preserve"> </w:t>
      </w:r>
    </w:p>
    <w:p w:rsidR="00F03505" w:rsidRDefault="00F03505">
      <w:r>
        <w:tab/>
      </w:r>
      <w:r w:rsidRPr="0054347D">
        <w:t>This joint resolution urges the Department of Health and all other</w:t>
      </w:r>
      <w:r>
        <w:t xml:space="preserve"> </w:t>
      </w:r>
      <w:r w:rsidRPr="0054347D">
        <w:t>public and private entities entrusted with the health of the citizens of</w:t>
      </w:r>
      <w:r>
        <w:t xml:space="preserve"> </w:t>
      </w:r>
      <w:r w:rsidRPr="0054347D">
        <w:t>this State to observe “Emma’s Day” with appropriate activities to</w:t>
      </w:r>
      <w:r>
        <w:t xml:space="preserve"> </w:t>
      </w:r>
      <w:r w:rsidRPr="0054347D">
        <w:t>increase public awareness of lysosomal storage disorders.</w:t>
      </w:r>
      <w:r>
        <w:t xml:space="preserve"> </w:t>
      </w:r>
    </w:p>
    <w:sectPr w:rsidR="00F03505" w:rsidSect="00924BF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136" w:rsidRDefault="005C2136">
      <w:r>
        <w:separator/>
      </w:r>
    </w:p>
  </w:endnote>
  <w:endnote w:type="continuationSeparator" w:id="0">
    <w:p w:rsidR="005C2136" w:rsidRDefault="005C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136" w:rsidRDefault="005C2136">
      <w:r>
        <w:separator/>
      </w:r>
    </w:p>
  </w:footnote>
  <w:footnote w:type="continuationSeparator" w:id="0">
    <w:p w:rsidR="005C2136" w:rsidRDefault="005C2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333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24BF3" w:rsidRDefault="00924BF3" w:rsidP="00924BF3">
    <w:pPr>
      <w:pStyle w:val="bpuHeadSpon"/>
    </w:pPr>
    <w:r w:rsidRPr="00924BF3">
      <w:rPr>
        <w:rStyle w:val="bpuHeadSponChar"/>
      </w:rPr>
      <w:t>SJR69</w:t>
    </w:r>
    <w:r>
      <w:t xml:space="preserve"> VITALE</w:t>
    </w:r>
  </w:p>
  <w:p w:rsidR="00924BF3" w:rsidRDefault="00924BF3" w:rsidP="00924B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330F">
      <w:rPr>
        <w:noProof/>
      </w:rPr>
      <w:t>3</w:t>
    </w:r>
    <w:r>
      <w:fldChar w:fldCharType="end"/>
    </w:r>
  </w:p>
  <w:p w:rsidR="00924BF3" w:rsidRDefault="00924BF3" w:rsidP="00924BF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24BF3" w:rsidRDefault="00924BF3" w:rsidP="00924BF3">
    <w:pPr>
      <w:pStyle w:val="bpuHeadSpon"/>
    </w:pPr>
    <w:r w:rsidRPr="00924BF3">
      <w:rPr>
        <w:rStyle w:val="bpuHeadSponChar"/>
      </w:rPr>
      <w:t>SJR69</w:t>
    </w:r>
    <w:r>
      <w:t xml:space="preserve"> VITALE</w:t>
    </w:r>
  </w:p>
  <w:p w:rsidR="00924BF3" w:rsidRDefault="00924BF3" w:rsidP="00924B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330F">
      <w:rPr>
        <w:noProof/>
      </w:rPr>
      <w:t>2</w:t>
    </w:r>
    <w:r>
      <w:fldChar w:fldCharType="end"/>
    </w:r>
  </w:p>
  <w:p w:rsidR="00924BF3" w:rsidRDefault="00924BF3" w:rsidP="00924BF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36"/>
    <w:rsid w:val="000051BD"/>
    <w:rsid w:val="000160A5"/>
    <w:rsid w:val="0002335B"/>
    <w:rsid w:val="0003549A"/>
    <w:rsid w:val="000367AE"/>
    <w:rsid w:val="00043B22"/>
    <w:rsid w:val="00044E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135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3C1F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136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F35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4BF3"/>
    <w:rsid w:val="009318C7"/>
    <w:rsid w:val="00931C09"/>
    <w:rsid w:val="009348C2"/>
    <w:rsid w:val="0094255B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C9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0A26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1791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9D3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330F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3505"/>
    <w:rsid w:val="00F15583"/>
    <w:rsid w:val="00F200EE"/>
    <w:rsid w:val="00F22481"/>
    <w:rsid w:val="00F2542E"/>
    <w:rsid w:val="00F27278"/>
    <w:rsid w:val="00F344E3"/>
    <w:rsid w:val="00F34D58"/>
    <w:rsid w:val="00F4106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2CEDD5E-8CD4-4D05-8BC8-940DD720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F03505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924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480</Words>
  <Characters>2645</Characters>
  <Application>Microsoft Office Word</Application>
  <DocSecurity>0</DocSecurity>
  <Lines>84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SJR69</vt:lpstr>
    </vt:vector>
  </TitlesOfParts>
  <Manager>R56</Manager>
  <Company>NJ Office of Legislative Services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SJR69</dc:title>
  <dc:subject>20-1475</dc:subject>
  <dc:creator>Senator  VITALE</dc:creator>
  <cp:keywords>SJR69|3|HS |122|0|122|N|0|</cp:keywords>
  <dc:description>INTRODUCED MARCH 16, 2020</dc:description>
  <cp:lastModifiedBy>Todaro, Vivian</cp:lastModifiedBy>
  <cp:revision>2</cp:revision>
  <cp:lastPrinted>2020-03-11T19:02:00Z</cp:lastPrinted>
  <dcterms:created xsi:type="dcterms:W3CDTF">2020-03-17T13:29:00Z</dcterms:created>
  <dcterms:modified xsi:type="dcterms:W3CDTF">2020-03-17T13:29:00Z</dcterms:modified>
  <cp:category>ss.1-2 – C.36:2-377 et seq.; s. 3 - Eff. date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