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69D" w:rsidRDefault="00CE069D" w:rsidP="00CE069D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 RESOLUTION No. 36 </w:t>
      </w:r>
    </w:p>
    <w:p w:rsidR="00CE069D" w:rsidRPr="009D38FF" w:rsidRDefault="00CE069D" w:rsidP="00CE069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42915654" r:id="rId8"/>
        </w:object>
      </w:r>
    </w:p>
    <w:p w:rsidR="00CE069D" w:rsidRDefault="00CE069D" w:rsidP="00CE069D">
      <w:pPr>
        <w:pStyle w:val="bpuState"/>
      </w:pPr>
      <w:r>
        <w:t>STATE OF NEW JERSEY</w:t>
      </w:r>
    </w:p>
    <w:p w:rsidR="00CE069D" w:rsidRDefault="00CE069D" w:rsidP="00CE069D">
      <w:pPr>
        <w:pStyle w:val="bpuLegislature"/>
      </w:pPr>
      <w:r>
        <w:t>219th LEGISLATURE</w:t>
      </w:r>
    </w:p>
    <w:p w:rsidR="00CE069D" w:rsidRDefault="00CE069D" w:rsidP="00CE069D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42915655" r:id="rId9"/>
        </w:object>
      </w:r>
      <w:r>
        <w:t xml:space="preserve">  </w:t>
      </w:r>
    </w:p>
    <w:p w:rsidR="00CE069D" w:rsidRDefault="00CE069D" w:rsidP="00CE069D">
      <w:pPr>
        <w:pStyle w:val="bpuIntro"/>
      </w:pPr>
      <w:r>
        <w:t>INTRODUCED FEBRUARY 10, 2020</w:t>
      </w:r>
    </w:p>
    <w:p w:rsidR="00CE069D" w:rsidRDefault="00CE069D" w:rsidP="00CE069D">
      <w:pPr>
        <w:pStyle w:val="bpuIntro"/>
      </w:pPr>
    </w:p>
    <w:p w:rsidR="00CE069D" w:rsidRDefault="00CE069D" w:rsidP="00CE069D">
      <w:pPr>
        <w:pStyle w:val="bpuIntro"/>
        <w:sectPr w:rsidR="00CE069D" w:rsidSect="00CE069D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CE069D" w:rsidRDefault="00CE069D" w:rsidP="00CE069D">
      <w:pPr>
        <w:pStyle w:val="bpuIntro"/>
      </w:pPr>
    </w:p>
    <w:p w:rsidR="00CE069D" w:rsidRDefault="00CE069D" w:rsidP="00CE069D">
      <w:pPr>
        <w:pStyle w:val="bpuSponsor"/>
      </w:pPr>
      <w:r>
        <w:t>Sponsored by:</w:t>
      </w:r>
    </w:p>
    <w:p w:rsidR="00CE069D" w:rsidRDefault="00CE069D" w:rsidP="00CE069D">
      <w:pPr>
        <w:pStyle w:val="bpuSponsor"/>
      </w:pPr>
      <w:r>
        <w:t>Senator  SHIRLEY K. TURNER</w:t>
      </w:r>
    </w:p>
    <w:p w:rsidR="00CE069D" w:rsidRDefault="00CE069D" w:rsidP="00CE069D">
      <w:pPr>
        <w:pStyle w:val="bpuSponsor"/>
      </w:pPr>
      <w:r>
        <w:t>District 15 (Hunterdon and Mercer)</w:t>
      </w:r>
    </w:p>
    <w:p w:rsidR="00CE069D" w:rsidRDefault="00CE069D" w:rsidP="00CE069D">
      <w:pPr>
        <w:pStyle w:val="bpuSponsor"/>
      </w:pPr>
    </w:p>
    <w:p w:rsidR="00CE069D" w:rsidRDefault="00CE069D" w:rsidP="00CE069D">
      <w:pPr>
        <w:pStyle w:val="bpuSponsor"/>
      </w:pPr>
    </w:p>
    <w:p w:rsidR="00CE069D" w:rsidRDefault="00CE069D" w:rsidP="00CE069D">
      <w:pPr>
        <w:pStyle w:val="bpuSponsor"/>
      </w:pPr>
    </w:p>
    <w:p w:rsidR="00CE069D" w:rsidRDefault="00CE069D" w:rsidP="00CE069D">
      <w:pPr>
        <w:pStyle w:val="bpuSponsor"/>
      </w:pPr>
    </w:p>
    <w:p w:rsidR="00CE069D" w:rsidRDefault="00CE069D" w:rsidP="00CE069D">
      <w:pPr>
        <w:pStyle w:val="bpuSponsor"/>
      </w:pPr>
      <w:r>
        <w:t>SYNOPSIS</w:t>
      </w:r>
    </w:p>
    <w:p w:rsidR="00CE069D" w:rsidRDefault="00CE069D" w:rsidP="00CE069D">
      <w:pPr>
        <w:pStyle w:val="bpuNormText"/>
      </w:pPr>
      <w:r>
        <w:tab/>
        <w:t xml:space="preserve">Memorializes Congress to increase funding for Section 8 housing vouchers and revise program requirements to enhance award of vouchers. </w:t>
      </w:r>
    </w:p>
    <w:p w:rsidR="00CE069D" w:rsidRDefault="00CE069D" w:rsidP="00CE069D">
      <w:pPr>
        <w:pStyle w:val="bpuNormText"/>
      </w:pPr>
    </w:p>
    <w:p w:rsidR="00CE069D" w:rsidRDefault="00CE069D" w:rsidP="00CE069D">
      <w:pPr>
        <w:pStyle w:val="bpuSponsor"/>
      </w:pPr>
      <w:r>
        <w:t xml:space="preserve">CURRENT VERSION OF TEXT </w:t>
      </w:r>
    </w:p>
    <w:p w:rsidR="00CE069D" w:rsidRDefault="00CE069D" w:rsidP="00CE069D">
      <w:pPr>
        <w:pStyle w:val="bpuNormText"/>
      </w:pPr>
      <w:r>
        <w:tab/>
        <w:t>As introduced.</w:t>
      </w:r>
    </w:p>
    <w:p w:rsidR="00CE069D" w:rsidRDefault="00CE069D" w:rsidP="00CE069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CE069D" w:rsidRDefault="00CE069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E069D" w:rsidSect="00CE069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A87B56" w:rsidRDefault="00A87B56" w:rsidP="00A87B56">
      <w:pPr>
        <w:pStyle w:val="HangingAnAct"/>
      </w:pPr>
      <w:r w:rsidRPr="00A87B56">
        <w:rPr>
          <w:rStyle w:val="BillHead"/>
        </w:rPr>
        <w:lastRenderedPageBreak/>
        <w:t>A Senate Resolution</w:t>
      </w:r>
      <w:r>
        <w:t xml:space="preserve"> memorializing Congress to increase funding for Section 8 housing vouchers and to revise program criteria to allow for greater utilization of the program.</w:t>
      </w:r>
    </w:p>
    <w:p w:rsidR="00A87B56" w:rsidRDefault="00A87B56" w:rsidP="00A87B56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A87B56" w:rsidRDefault="00A87B56" w:rsidP="00A87B56">
      <w:pPr>
        <w:widowControl w:val="0"/>
        <w:tabs>
          <w:tab w:val="left" w:pos="-1440"/>
          <w:tab w:val="left" w:pos="-720"/>
          <w:tab w:val="left" w:pos="0"/>
        </w:tabs>
        <w:spacing w:line="287" w:lineRule="auto"/>
        <w:ind w:left="288" w:hanging="288"/>
      </w:pPr>
      <w:r>
        <w:rPr>
          <w:b/>
          <w:smallCaps/>
        </w:rPr>
        <w:t xml:space="preserve">Whereas, </w:t>
      </w:r>
      <w:r>
        <w:t>Helping the homeless, the disabled, the working poor and former welfare recipients find housing is a priority of the State and the federal governments; and</w:t>
      </w:r>
    </w:p>
    <w:p w:rsidR="00A87B56" w:rsidRDefault="00A87B56" w:rsidP="00A87B56">
      <w:pPr>
        <w:widowControl w:val="0"/>
        <w:tabs>
          <w:tab w:val="left" w:pos="-1440"/>
          <w:tab w:val="left" w:pos="-720"/>
          <w:tab w:val="left" w:pos="0"/>
        </w:tabs>
        <w:spacing w:line="287" w:lineRule="auto"/>
        <w:ind w:left="288" w:hanging="288"/>
      </w:pPr>
      <w:r>
        <w:rPr>
          <w:b/>
          <w:smallCaps/>
        </w:rPr>
        <w:t>Whereas</w:t>
      </w:r>
      <w:r>
        <w:rPr>
          <w:b/>
        </w:rPr>
        <w:t xml:space="preserve">, </w:t>
      </w:r>
      <w:r>
        <w:t>The provision of affordable housing is a critical element in the effort to help people out of poverty; and</w:t>
      </w:r>
    </w:p>
    <w:p w:rsidR="00A87B56" w:rsidRDefault="00A87B56" w:rsidP="00A87B56">
      <w:pPr>
        <w:widowControl w:val="0"/>
        <w:tabs>
          <w:tab w:val="left" w:pos="-1440"/>
          <w:tab w:val="left" w:pos="-720"/>
          <w:tab w:val="left" w:pos="0"/>
        </w:tabs>
        <w:spacing w:line="287" w:lineRule="auto"/>
        <w:ind w:left="288" w:hanging="288"/>
      </w:pPr>
      <w:r>
        <w:rPr>
          <w:b/>
          <w:smallCaps/>
        </w:rPr>
        <w:t xml:space="preserve">Whereas, </w:t>
      </w:r>
      <w:r>
        <w:t>The Section 8 housing voucher program is the federal government's major program for assisting very low-income families, the elderly and the disabled to rent decent, safe, and sanitary housing in the private market; and</w:t>
      </w:r>
    </w:p>
    <w:p w:rsidR="00A87B56" w:rsidRDefault="00A87B56" w:rsidP="00A87B56">
      <w:pPr>
        <w:widowControl w:val="0"/>
        <w:tabs>
          <w:tab w:val="left" w:pos="-1440"/>
          <w:tab w:val="left" w:pos="-720"/>
          <w:tab w:val="left" w:pos="0"/>
        </w:tabs>
        <w:spacing w:line="287" w:lineRule="auto"/>
        <w:ind w:left="288" w:hanging="288"/>
      </w:pPr>
      <w:r>
        <w:rPr>
          <w:b/>
          <w:smallCaps/>
        </w:rPr>
        <w:t xml:space="preserve">Whereas, </w:t>
      </w:r>
      <w:r>
        <w:t>The need for Section 8 vouchers is greater than the supply, leaving thousands of New Jersey residents holding a limited number of places on waiting lists for years and thousands more unable even to obtain a place on a waiting list; and</w:t>
      </w:r>
    </w:p>
    <w:p w:rsidR="00A87B56" w:rsidRDefault="00A87B56" w:rsidP="00A87B56">
      <w:pPr>
        <w:widowControl w:val="0"/>
        <w:tabs>
          <w:tab w:val="left" w:pos="-1440"/>
          <w:tab w:val="left" w:pos="-720"/>
          <w:tab w:val="left" w:pos="0"/>
        </w:tabs>
        <w:spacing w:line="287" w:lineRule="auto"/>
        <w:ind w:left="288" w:hanging="288"/>
      </w:pPr>
      <w:r>
        <w:rPr>
          <w:b/>
          <w:smallCaps/>
        </w:rPr>
        <w:t xml:space="preserve">Whereas, </w:t>
      </w:r>
      <w:r>
        <w:t>A significant percentage of New Jersey residents who become eligible for vouchers are unable to utilize them prior to their expiration due to restrictive program limitations; now, therefore,</w:t>
      </w:r>
    </w:p>
    <w:p w:rsidR="00A87B56" w:rsidRDefault="00A87B56" w:rsidP="00A87B56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A87B56" w:rsidRDefault="00A87B56" w:rsidP="00A87B56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</w:r>
      <w:r>
        <w:rPr>
          <w:b/>
          <w:smallCaps/>
        </w:rPr>
        <w:t>Be It Resolved</w:t>
      </w:r>
      <w:r>
        <w:t xml:space="preserve"> </w:t>
      </w:r>
      <w:r>
        <w:rPr>
          <w:i/>
        </w:rPr>
        <w:t xml:space="preserve">by the Senate of the State of </w:t>
      </w:r>
      <w:smartTag w:uri="urn:schemas-microsoft-com:office:smarttags" w:element="place">
        <w:smartTag w:uri="urn:schemas-microsoft-com:office:smarttags" w:element="State">
          <w:r>
            <w:rPr>
              <w:i/>
            </w:rPr>
            <w:t>New Jersey</w:t>
          </w:r>
        </w:smartTag>
      </w:smartTag>
      <w:r>
        <w:rPr>
          <w:i/>
        </w:rPr>
        <w:t>:</w:t>
      </w:r>
    </w:p>
    <w:p w:rsidR="00A87B56" w:rsidRDefault="00A87B56" w:rsidP="00A87B56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A87B56" w:rsidRDefault="00A87B56" w:rsidP="00A87B56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1.</w:t>
      </w:r>
      <w:r>
        <w:tab/>
        <w:t xml:space="preserve">The Senate respectfully memorializes the Congress of the </w:t>
      </w:r>
      <w:smartTag w:uri="urn:schemas-microsoft-com:office:smarttags" w:element="place">
        <w:smartTag w:uri="urn:schemas-microsoft-com:office:smarttags" w:element="country-region">
          <w:r>
            <w:t>United States</w:t>
          </w:r>
        </w:smartTag>
      </w:smartTag>
      <w:r>
        <w:t xml:space="preserve"> to enact and the President to sign legislation:</w:t>
      </w:r>
    </w:p>
    <w:p w:rsidR="00A87B56" w:rsidRDefault="00A87B56" w:rsidP="00A87B56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a.</w:t>
      </w:r>
      <w:r>
        <w:tab/>
        <w:t>increasing the funding of the Section 8 housing voucher program;</w:t>
      </w:r>
    </w:p>
    <w:p w:rsidR="00A87B56" w:rsidRDefault="00A87B56" w:rsidP="00A87B56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b.</w:t>
      </w:r>
      <w:r>
        <w:tab/>
        <w:t>providing housing authorities with discretion to exceed fair market rents in the basic range by at least 20% rather than the 10% that is allowed under current regulations;</w:t>
      </w:r>
    </w:p>
    <w:p w:rsidR="00A87B56" w:rsidRDefault="00A87B56" w:rsidP="00A87B56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c.</w:t>
      </w:r>
      <w:r>
        <w:tab/>
        <w:t>providing housing authorities with greater discretion to exceed current requirements concerning the percentage of family income that may be allocated towards the payment of rent; and</w:t>
      </w:r>
    </w:p>
    <w:p w:rsidR="00A87B56" w:rsidRDefault="00A87B56" w:rsidP="00A87B56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d.</w:t>
      </w:r>
      <w:r>
        <w:tab/>
        <w:t>authorizing housing authorities to utilize federal funding for the preliminary costs necessary to enroll new voucher recipients.</w:t>
      </w:r>
    </w:p>
    <w:p w:rsidR="00A87B56" w:rsidRDefault="00A87B56" w:rsidP="00A87B56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A87B56" w:rsidRDefault="00A87B56" w:rsidP="00A87B56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2.</w:t>
      </w:r>
      <w:r>
        <w:tab/>
        <w:t>Copies of this resolution, as filed with the Secretary of State, shall be transmitted by the Secretary of State to the Governor of the State of New Jersey.</w:t>
      </w:r>
    </w:p>
    <w:p w:rsidR="00A87B56" w:rsidRDefault="00A87B56" w:rsidP="00A87B56">
      <w:pPr>
        <w:widowControl w:val="0"/>
        <w:tabs>
          <w:tab w:val="left" w:pos="-1440"/>
          <w:tab w:val="left" w:pos="-720"/>
          <w:tab w:val="left" w:pos="0"/>
        </w:tabs>
        <w:spacing w:line="287" w:lineRule="auto"/>
        <w:jc w:val="center"/>
      </w:pPr>
    </w:p>
    <w:p w:rsidR="00A87B56" w:rsidRDefault="00A87B56" w:rsidP="00A87B56">
      <w:pPr>
        <w:widowControl w:val="0"/>
        <w:tabs>
          <w:tab w:val="left" w:pos="-1440"/>
          <w:tab w:val="left" w:pos="-720"/>
          <w:tab w:val="left" w:pos="0"/>
        </w:tabs>
        <w:spacing w:line="287" w:lineRule="auto"/>
        <w:jc w:val="center"/>
      </w:pPr>
    </w:p>
    <w:p w:rsidR="00A87B56" w:rsidRDefault="00A87B56" w:rsidP="00A87B56">
      <w:pPr>
        <w:widowControl w:val="0"/>
        <w:tabs>
          <w:tab w:val="left" w:pos="-1440"/>
          <w:tab w:val="left" w:pos="-720"/>
          <w:tab w:val="left" w:pos="0"/>
        </w:tabs>
        <w:spacing w:line="287" w:lineRule="auto"/>
        <w:jc w:val="center"/>
      </w:pPr>
      <w:r>
        <w:t>STATEMENT</w:t>
      </w:r>
    </w:p>
    <w:p w:rsidR="00A87B56" w:rsidRDefault="00A87B56" w:rsidP="00A87B56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A87B56" w:rsidRDefault="00A87B56" w:rsidP="00A87B56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This resolution would memorialize Congress to enact and the President to sign legislation to:</w:t>
      </w:r>
    </w:p>
    <w:p w:rsidR="00A87B56" w:rsidRDefault="00A87B56" w:rsidP="00A87B56">
      <w:pPr>
        <w:widowControl w:val="0"/>
        <w:numPr>
          <w:ilvl w:val="0"/>
          <w:numId w:val="1"/>
        </w:numPr>
        <w:tabs>
          <w:tab w:val="left" w:pos="-1440"/>
          <w:tab w:val="left" w:pos="-720"/>
          <w:tab w:val="left" w:pos="0"/>
        </w:tabs>
        <w:spacing w:line="287" w:lineRule="auto"/>
      </w:pPr>
      <w:r>
        <w:t>increase the funding for the Section 8 housing voucher program;</w:t>
      </w:r>
    </w:p>
    <w:p w:rsidR="00A87B56" w:rsidRDefault="00A87B56" w:rsidP="00A87B56">
      <w:pPr>
        <w:widowControl w:val="0"/>
        <w:numPr>
          <w:ilvl w:val="0"/>
          <w:numId w:val="1"/>
        </w:numPr>
        <w:tabs>
          <w:tab w:val="left" w:pos="-1440"/>
          <w:tab w:val="left" w:pos="-720"/>
          <w:tab w:val="left" w:pos="0"/>
        </w:tabs>
        <w:spacing w:line="287" w:lineRule="auto"/>
      </w:pPr>
      <w:r>
        <w:t>provide housing authorities with discretion to exceed fair market rents in the basic range by at least 20% rather than the 10% that is allowed under current regulations;</w:t>
      </w:r>
    </w:p>
    <w:p w:rsidR="00A87B56" w:rsidRDefault="00A87B56" w:rsidP="00A87B56">
      <w:pPr>
        <w:widowControl w:val="0"/>
        <w:numPr>
          <w:ilvl w:val="0"/>
          <w:numId w:val="1"/>
        </w:numPr>
        <w:tabs>
          <w:tab w:val="left" w:pos="-1440"/>
          <w:tab w:val="left" w:pos="-720"/>
          <w:tab w:val="left" w:pos="0"/>
        </w:tabs>
        <w:spacing w:line="287" w:lineRule="auto"/>
      </w:pPr>
      <w:r>
        <w:t>provide housing authorities with greater discretion to exceed current requirements concerning the percentage of family income that may be allocated towards the payment of rent; and</w:t>
      </w:r>
    </w:p>
    <w:p w:rsidR="00A87B56" w:rsidRDefault="00A87B56" w:rsidP="0003342C">
      <w:pPr>
        <w:widowControl w:val="0"/>
        <w:numPr>
          <w:ilvl w:val="0"/>
          <w:numId w:val="1"/>
        </w:numPr>
        <w:tabs>
          <w:tab w:val="left" w:pos="-1440"/>
          <w:tab w:val="left" w:pos="-720"/>
          <w:tab w:val="left" w:pos="0"/>
        </w:tabs>
        <w:spacing w:line="287" w:lineRule="auto"/>
      </w:pPr>
      <w:r>
        <w:t>authorize housing authorities to utilize federal funding for the preliminary costs necessary to enroll new voucher recipients.</w:t>
      </w:r>
    </w:p>
    <w:sectPr w:rsidR="00A87B56" w:rsidSect="00CE069D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6B4E" w:rsidRDefault="00636B4E">
      <w:r>
        <w:separator/>
      </w:r>
    </w:p>
  </w:endnote>
  <w:endnote w:type="continuationSeparator" w:id="0">
    <w:p w:rsidR="00636B4E" w:rsidRDefault="0063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6B4E" w:rsidRDefault="00636B4E">
      <w:r>
        <w:separator/>
      </w:r>
    </w:p>
  </w:footnote>
  <w:footnote w:type="continuationSeparator" w:id="0">
    <w:p w:rsidR="00636B4E" w:rsidRDefault="00636B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B5573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CE069D" w:rsidRDefault="00CE069D" w:rsidP="00CE069D">
    <w:pPr>
      <w:pStyle w:val="bpuHeadSpon"/>
    </w:pPr>
    <w:r w:rsidRPr="00CE069D">
      <w:rPr>
        <w:rStyle w:val="bpuHeadSponChar"/>
      </w:rPr>
      <w:t>SR36</w:t>
    </w:r>
    <w:r>
      <w:t xml:space="preserve"> TURNER</w:t>
    </w:r>
  </w:p>
  <w:p w:rsidR="00CE069D" w:rsidRDefault="00CE069D" w:rsidP="00CE069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55738">
      <w:rPr>
        <w:noProof/>
      </w:rPr>
      <w:t>3</w:t>
    </w:r>
    <w:r>
      <w:fldChar w:fldCharType="end"/>
    </w:r>
  </w:p>
  <w:p w:rsidR="00CE069D" w:rsidRDefault="00CE069D" w:rsidP="00CE069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CE069D" w:rsidRDefault="00CE069D" w:rsidP="00CE069D">
    <w:pPr>
      <w:pStyle w:val="bpuHeadSpon"/>
    </w:pPr>
    <w:r w:rsidRPr="00CE069D">
      <w:rPr>
        <w:rStyle w:val="bpuHeadSponChar"/>
      </w:rPr>
      <w:t>SR36</w:t>
    </w:r>
    <w:r>
      <w:t xml:space="preserve"> TURNER</w:t>
    </w:r>
  </w:p>
  <w:p w:rsidR="00CE069D" w:rsidRDefault="00CE069D" w:rsidP="00CE069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55738">
      <w:rPr>
        <w:noProof/>
      </w:rPr>
      <w:t>2</w:t>
    </w:r>
    <w:r>
      <w:fldChar w:fldCharType="end"/>
    </w:r>
  </w:p>
  <w:p w:rsidR="00CE069D" w:rsidRDefault="00CE069D" w:rsidP="00CE069D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061DFF"/>
    <w:multiLevelType w:val="hybridMultilevel"/>
    <w:tmpl w:val="F3B28C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B4E"/>
    <w:rsid w:val="000051BD"/>
    <w:rsid w:val="000160A5"/>
    <w:rsid w:val="0002335B"/>
    <w:rsid w:val="0003342C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6B4E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3CDC"/>
    <w:rsid w:val="00A84C4F"/>
    <w:rsid w:val="00A87B56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56FB"/>
    <w:rsid w:val="00B55738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1C67"/>
    <w:rsid w:val="00CD0F93"/>
    <w:rsid w:val="00CD1BD1"/>
    <w:rsid w:val="00CD528D"/>
    <w:rsid w:val="00CE069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A6E3A"/>
    <w:rsid w:val="00FB4045"/>
    <w:rsid w:val="00FB4D8E"/>
    <w:rsid w:val="00FC0D0A"/>
    <w:rsid w:val="00FC1B0B"/>
    <w:rsid w:val="00FC7AE2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C2AB2E17-8DC5-4CE0-87E6-8827F8AD5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CE06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471</Words>
  <Characters>2556</Characters>
  <Application>Microsoft Office Word</Application>
  <DocSecurity>0</DocSecurity>
  <Lines>82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SR36</vt:lpstr>
    </vt:vector>
  </TitlesOfParts>
  <Manager>R56</Manager>
  <Company>NJ Office of Legislative Services</Company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SR36</dc:title>
  <dc:subject/>
  <dc:creator>Senator  TURNER</dc:creator>
  <cp:keywords>SR36|3|LG |129|0|129|N|0|</cp:keywords>
  <dc:description>INTRODUCED FEBRUARY 10, 2020</dc:description>
  <cp:lastModifiedBy>Todaro, Vivian</cp:lastModifiedBy>
  <cp:revision>2</cp:revision>
  <cp:lastPrinted>2020-02-04T19:40:00Z</cp:lastPrinted>
  <dcterms:created xsi:type="dcterms:W3CDTF">2020-02-11T13:39:00Z</dcterms:created>
  <dcterms:modified xsi:type="dcterms:W3CDTF">2020-02-11T13:39:00Z</dcterms:modified>
  <cp:category>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