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B40FB"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B40FB" w:rsidP="00ED5E27">
      <w:pPr>
        <w:pStyle w:val="TopofPage1"/>
        <w:rPr>
          <w:b/>
          <w:sz w:val="36"/>
          <w:szCs w:val="36"/>
        </w:rPr>
      </w:pPr>
      <w:r>
        <w:rPr>
          <w:b/>
          <w:sz w:val="36"/>
          <w:szCs w:val="36"/>
        </w:rPr>
        <w:t>SENATE RESOLUTION</w:t>
      </w:r>
      <w:r w:rsidR="00822E2E" w:rsidRPr="00ED5E27">
        <w:rPr>
          <w:b/>
          <w:sz w:val="36"/>
          <w:szCs w:val="36"/>
        </w:rPr>
        <w:t xml:space="preserve"> </w:t>
      </w:r>
      <w:r w:rsidR="00243505" w:rsidRPr="00ED5E27">
        <w:rPr>
          <w:b/>
          <w:sz w:val="36"/>
          <w:szCs w:val="36"/>
        </w:rPr>
        <w:t xml:space="preserve">No. </w:t>
      </w:r>
      <w:r>
        <w:rPr>
          <w:b/>
          <w:sz w:val="36"/>
          <w:szCs w:val="36"/>
        </w:rPr>
        <w:t>57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40FB">
        <w:rPr>
          <w:caps/>
          <w:szCs w:val="24"/>
        </w:rPr>
        <w:t>JULY 20, 2020</w:t>
      </w:r>
    </w:p>
    <w:p w:rsidR="00655CA3" w:rsidRDefault="00655CA3" w:rsidP="0083060A"/>
    <w:p w:rsidR="004B15AF" w:rsidRDefault="004B15AF" w:rsidP="0083060A">
      <w:r>
        <w:tab/>
        <w:t xml:space="preserve">The Senate Environment and Energy Committee favorably reports Senate Resolution No. 57.  </w:t>
      </w:r>
    </w:p>
    <w:p w:rsidR="00FF20FF" w:rsidRDefault="00FF20FF" w:rsidP="00FF20FF">
      <w:r>
        <w:tab/>
        <w:t xml:space="preserve">This resolution would urge the Governor and the Attorney General of the State of New Jersey to join 14 municipalities across the country and the States of Massachusetts and Rhode Island in pursuing appropriate legal action against fossil fuel companies, in order to </w:t>
      </w:r>
      <w:r w:rsidRPr="00D87957">
        <w:t xml:space="preserve">shift </w:t>
      </w:r>
      <w:r>
        <w:t xml:space="preserve">the past and present </w:t>
      </w:r>
      <w:r w:rsidRPr="00D87957">
        <w:t xml:space="preserve">costs associated with </w:t>
      </w:r>
      <w:r>
        <w:t xml:space="preserve">the damage caused by </w:t>
      </w:r>
      <w:r w:rsidRPr="00D87957">
        <w:t xml:space="preserve">climate change onto the companies </w:t>
      </w:r>
      <w:r>
        <w:t>responsible for causing those harms.</w:t>
      </w:r>
    </w:p>
    <w:sectPr w:rsidR="00FF20F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0FB" w:rsidRDefault="00DB40FB">
      <w:r>
        <w:separator/>
      </w:r>
    </w:p>
  </w:endnote>
  <w:endnote w:type="continuationSeparator" w:id="0">
    <w:p w:rsidR="00DB40FB" w:rsidRDefault="00DB4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0FB" w:rsidRDefault="00DB40FB">
      <w:r>
        <w:separator/>
      </w:r>
    </w:p>
  </w:footnote>
  <w:footnote w:type="continuationSeparator" w:id="0">
    <w:p w:rsidR="00DB40FB" w:rsidRDefault="00DB4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61EE7" w:rsidP="00861EE7">
    <w:pPr>
      <w:pStyle w:val="HeaderPage2"/>
      <w:jc w:val="center"/>
    </w:pPr>
    <w:r>
      <w:fldChar w:fldCharType="begin"/>
    </w:r>
    <w:r>
      <w:instrText xml:space="preserve"> PAGE  \* MERGEFORMAT </w:instrText>
    </w:r>
    <w:r>
      <w:fldChar w:fldCharType="separate"/>
    </w:r>
    <w:r>
      <w:rPr>
        <w:noProof/>
      </w:rPr>
      <w:t>2</w:t>
    </w:r>
    <w:r>
      <w:fldChar w:fldCharType="end"/>
    </w:r>
  </w:p>
  <w:p w:rsidR="00861EE7" w:rsidRDefault="00861EE7" w:rsidP="00861E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0FB"/>
    <w:rsid w:val="00010CB9"/>
    <w:rsid w:val="000123C0"/>
    <w:rsid w:val="00015342"/>
    <w:rsid w:val="000213D6"/>
    <w:rsid w:val="00022A1F"/>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C54"/>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16D"/>
    <w:rsid w:val="00467C12"/>
    <w:rsid w:val="004721EF"/>
    <w:rsid w:val="00475ADA"/>
    <w:rsid w:val="0048100F"/>
    <w:rsid w:val="00481289"/>
    <w:rsid w:val="0048398F"/>
    <w:rsid w:val="004850EA"/>
    <w:rsid w:val="0048685C"/>
    <w:rsid w:val="00491049"/>
    <w:rsid w:val="004918FA"/>
    <w:rsid w:val="00493065"/>
    <w:rsid w:val="00496DD1"/>
    <w:rsid w:val="004A1E29"/>
    <w:rsid w:val="004A1E4D"/>
    <w:rsid w:val="004A391C"/>
    <w:rsid w:val="004A7696"/>
    <w:rsid w:val="004B15AF"/>
    <w:rsid w:val="004B2ABF"/>
    <w:rsid w:val="004B4174"/>
    <w:rsid w:val="004B7F58"/>
    <w:rsid w:val="004C4BCE"/>
    <w:rsid w:val="004C52C2"/>
    <w:rsid w:val="004C73E5"/>
    <w:rsid w:val="004C7D16"/>
    <w:rsid w:val="004D32CB"/>
    <w:rsid w:val="004D39D0"/>
    <w:rsid w:val="004D618C"/>
    <w:rsid w:val="004E06A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6913"/>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62D"/>
    <w:rsid w:val="00841155"/>
    <w:rsid w:val="00847342"/>
    <w:rsid w:val="00851829"/>
    <w:rsid w:val="00861012"/>
    <w:rsid w:val="00861EE7"/>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BD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0FB"/>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A90"/>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E1E"/>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0F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AB102C2-BA85-4818-B82F-A93FADF5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A1A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1A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96</Words>
  <Characters>518</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SR57 SEN Statement 7/20/20</vt:lpstr>
    </vt:vector>
  </TitlesOfParts>
  <Manager>R225</Manager>
  <Company>NJ OLS DMU</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SR57 SEN Statement 7/20/20</dc:title>
  <dc:subject/>
  <dc:creator>Senate SEN</dc:creator>
  <cp:keywords>SR57|1|EA |277|0|0|!|0|</cp:keywords>
  <dc:description/>
  <cp:lastModifiedBy>Siracusa, Nicole</cp:lastModifiedBy>
  <cp:revision>2</cp:revision>
  <cp:lastPrinted>2020-07-23T14:30:00Z</cp:lastPrinted>
  <dcterms:created xsi:type="dcterms:W3CDTF">2020-07-23T14:56:00Z</dcterms:created>
  <dcterms:modified xsi:type="dcterms:W3CDTF">2020-07-23T14:56:00Z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