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F99" w:rsidRDefault="002E3F99" w:rsidP="002E3F99">
      <w:pPr>
        <w:pStyle w:val="bpuBill"/>
      </w:pPr>
      <w:bookmarkStart w:id="0" w:name="bpuFrontPg"/>
      <w:bookmarkStart w:id="1" w:name="_GoBack"/>
      <w:bookmarkEnd w:id="0"/>
      <w:bookmarkEnd w:id="1"/>
      <w:r>
        <w:t xml:space="preserve">SENATE RESOLUTION No. 77 </w:t>
      </w:r>
    </w:p>
    <w:p w:rsidR="002E3F99" w:rsidRPr="009D38FF" w:rsidRDefault="002E3F99" w:rsidP="002E3F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249188" r:id="rId7"/>
        </w:object>
      </w:r>
    </w:p>
    <w:p w:rsidR="002E3F99" w:rsidRDefault="002E3F99" w:rsidP="002E3F99">
      <w:pPr>
        <w:pStyle w:val="bpuState"/>
      </w:pPr>
      <w:r>
        <w:t>STATE OF NEW JERSEY</w:t>
      </w:r>
    </w:p>
    <w:p w:rsidR="002E3F99" w:rsidRDefault="002E3F99" w:rsidP="002E3F99">
      <w:pPr>
        <w:pStyle w:val="bpuLegislature"/>
      </w:pPr>
      <w:r>
        <w:t>219th LEGISLATURE</w:t>
      </w:r>
    </w:p>
    <w:p w:rsidR="002E3F99" w:rsidRDefault="002E3F99" w:rsidP="002E3F99">
      <w:pPr>
        <w:pStyle w:val="bpuWpGraphic"/>
      </w:pPr>
      <w:r>
        <w:object w:dxaOrig="8985" w:dyaOrig="255">
          <v:shape id="_x0000_i1026" type="#_x0000_t75" style="width:6in;height:12pt" o:ole="">
            <v:imagedata r:id="rId6" o:title=""/>
          </v:shape>
          <o:OLEObject Type="Embed" ProgID="WPWin6.1" ShapeID="_x0000_i1026" DrawAspect="Content" ObjectID="_1656249189" r:id="rId8"/>
        </w:object>
      </w:r>
      <w:r>
        <w:t xml:space="preserve">  </w:t>
      </w:r>
    </w:p>
    <w:p w:rsidR="002E3F99" w:rsidRDefault="002E3F99" w:rsidP="002E3F99">
      <w:pPr>
        <w:pStyle w:val="bpuIntro"/>
      </w:pPr>
      <w:r>
        <w:t>INTRODUCED JULY 14, 2020</w:t>
      </w:r>
    </w:p>
    <w:p w:rsidR="002E3F99" w:rsidRDefault="002E3F99" w:rsidP="002E3F99">
      <w:pPr>
        <w:pStyle w:val="bpuIntro"/>
      </w:pPr>
    </w:p>
    <w:p w:rsidR="002E3F99" w:rsidRDefault="002E3F99" w:rsidP="002E3F99">
      <w:pPr>
        <w:pStyle w:val="bpuIntro"/>
        <w:sectPr w:rsidR="002E3F99" w:rsidSect="002E3F99">
          <w:headerReference w:type="even" r:id="rId9"/>
          <w:headerReference w:type="default" r:id="rId10"/>
          <w:pgSz w:w="12240" w:h="20160" w:code="5"/>
          <w:pgMar w:top="2160" w:right="1440" w:bottom="1440" w:left="1440" w:header="72" w:footer="720" w:gutter="0"/>
          <w:pgNumType w:start="1"/>
          <w:cols w:space="720"/>
          <w:docGrid w:linePitch="360"/>
        </w:sectPr>
      </w:pPr>
    </w:p>
    <w:p w:rsidR="002E3F99" w:rsidRDefault="002E3F99" w:rsidP="002E3F99">
      <w:pPr>
        <w:pStyle w:val="bpuIntro"/>
      </w:pPr>
    </w:p>
    <w:p w:rsidR="002E3F99" w:rsidRDefault="002E3F99" w:rsidP="002E3F99">
      <w:pPr>
        <w:pStyle w:val="bpuSponsor"/>
      </w:pPr>
      <w:r>
        <w:t>Sponsored by:</w:t>
      </w:r>
    </w:p>
    <w:p w:rsidR="002E3F99" w:rsidRDefault="002E3F99" w:rsidP="002E3F99">
      <w:pPr>
        <w:pStyle w:val="bpuSponsor"/>
      </w:pPr>
      <w:r>
        <w:t>Senator  VIN GOPAL</w:t>
      </w:r>
    </w:p>
    <w:p w:rsidR="002E3F99" w:rsidRDefault="002E3F99" w:rsidP="002E3F99">
      <w:pPr>
        <w:pStyle w:val="bpuSponsor"/>
      </w:pPr>
      <w:r>
        <w:t>District 11 (Monmouth)</w:t>
      </w:r>
    </w:p>
    <w:p w:rsidR="002E3F99" w:rsidRDefault="002E3F99" w:rsidP="002E3F99">
      <w:pPr>
        <w:pStyle w:val="bpuSponsor"/>
      </w:pPr>
    </w:p>
    <w:p w:rsidR="002E3F99" w:rsidRDefault="002E3F99" w:rsidP="002E3F99">
      <w:pPr>
        <w:pStyle w:val="bpuSponsor"/>
      </w:pPr>
    </w:p>
    <w:p w:rsidR="002E3F99" w:rsidRDefault="002E3F99" w:rsidP="002E3F99">
      <w:pPr>
        <w:pStyle w:val="bpuSponsor"/>
      </w:pPr>
    </w:p>
    <w:p w:rsidR="002E3F99" w:rsidRDefault="002E3F99" w:rsidP="002E3F99">
      <w:pPr>
        <w:pStyle w:val="bpuSponsor"/>
      </w:pPr>
    </w:p>
    <w:p w:rsidR="002E3F99" w:rsidRDefault="002E3F99" w:rsidP="002E3F99">
      <w:pPr>
        <w:pStyle w:val="bpuSponsor"/>
      </w:pPr>
      <w:r>
        <w:t>SYNOPSIS</w:t>
      </w:r>
    </w:p>
    <w:p w:rsidR="002E3F99" w:rsidRDefault="002E3F99" w:rsidP="002E3F99">
      <w:pPr>
        <w:pStyle w:val="bpuNormText"/>
      </w:pPr>
      <w:r>
        <w:tab/>
        <w:t>Urges President and Congress of US to enact legislation requiring certain delivery vehicles to have air-conditioning unit.</w:t>
      </w:r>
    </w:p>
    <w:p w:rsidR="002E3F99" w:rsidRDefault="002E3F99" w:rsidP="002E3F99">
      <w:pPr>
        <w:pStyle w:val="bpuNormText"/>
      </w:pPr>
    </w:p>
    <w:p w:rsidR="002E3F99" w:rsidRDefault="002E3F99" w:rsidP="002E3F99">
      <w:pPr>
        <w:pStyle w:val="bpuSponsor"/>
      </w:pPr>
      <w:r>
        <w:t xml:space="preserve">CURRENT VERSION OF TEXT </w:t>
      </w:r>
    </w:p>
    <w:p w:rsidR="002E3F99" w:rsidRDefault="002E3F99" w:rsidP="002E3F99">
      <w:pPr>
        <w:pStyle w:val="bpuNormText"/>
      </w:pPr>
      <w:r>
        <w:tab/>
        <w:t>As introduced.</w:t>
      </w:r>
    </w:p>
    <w:p w:rsidR="002E3F99" w:rsidRDefault="002E3F99" w:rsidP="002E3F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E3F99" w:rsidRDefault="002E3F99" w:rsidP="008916EC">
      <w:pPr>
        <w:pStyle w:val="FronterPage"/>
        <w:tabs>
          <w:tab w:val="clear" w:pos="720"/>
          <w:tab w:val="clear" w:pos="1440"/>
          <w:tab w:val="clear" w:pos="2160"/>
          <w:tab w:val="clear" w:pos="2880"/>
          <w:tab w:val="clear" w:pos="3600"/>
          <w:tab w:val="clear" w:pos="4320"/>
          <w:tab w:val="clear" w:pos="5040"/>
        </w:tabs>
        <w:sectPr w:rsidR="002E3F99" w:rsidSect="002E3F99">
          <w:type w:val="continuous"/>
          <w:pgSz w:w="12240" w:h="20160" w:code="5"/>
          <w:pgMar w:top="1440" w:right="2275" w:bottom="1440" w:left="2275" w:header="72" w:footer="720" w:gutter="0"/>
          <w:pgNumType w:start="1"/>
          <w:cols w:space="720"/>
          <w:docGrid w:linePitch="360"/>
        </w:sectPr>
      </w:pPr>
    </w:p>
    <w:p w:rsidR="00686AEB" w:rsidRPr="00677316" w:rsidRDefault="00610D42"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245EC5" w:rsidRPr="00245EC5">
        <w:t>urging the President and Congress of the United States to enact legislation requiring certain delivery vehicles to have an air-conditioning unit.</w:t>
      </w:r>
    </w:p>
    <w:p w:rsidR="00686AEB" w:rsidRPr="00D71D68" w:rsidRDefault="00686AEB" w:rsidP="00686AEB"/>
    <w:p w:rsidR="00245EC5" w:rsidRPr="00D172F9" w:rsidRDefault="00245EC5" w:rsidP="00245E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D172F9">
        <w:rPr>
          <w:b/>
          <w:bCs/>
          <w:smallCaps/>
          <w:spacing w:val="0"/>
        </w:rPr>
        <w:t>Whereas,</w:t>
      </w:r>
      <w:r w:rsidRPr="00D172F9">
        <w:rPr>
          <w:spacing w:val="0"/>
        </w:rPr>
        <w:t xml:space="preserve"> </w:t>
      </w:r>
      <w:r>
        <w:rPr>
          <w:spacing w:val="0"/>
        </w:rPr>
        <w:t>Many, especially older, small d</w:t>
      </w:r>
      <w:r>
        <w:t>elivery vans and trucks, having a box-style, walk-in cargo area used in the commercial delivery of goods or services</w:t>
      </w:r>
      <w:r w:rsidRPr="000121B9">
        <w:rPr>
          <w:spacing w:val="0"/>
        </w:rPr>
        <w:t xml:space="preserve"> </w:t>
      </w:r>
      <w:r>
        <w:rPr>
          <w:spacing w:val="0"/>
        </w:rPr>
        <w:t xml:space="preserve">throughout the United States, </w:t>
      </w:r>
      <w:r w:rsidRPr="000121B9">
        <w:rPr>
          <w:spacing w:val="0"/>
        </w:rPr>
        <w:t xml:space="preserve">do not have </w:t>
      </w:r>
      <w:r>
        <w:rPr>
          <w:spacing w:val="0"/>
        </w:rPr>
        <w:t>an air-conditioning unit</w:t>
      </w:r>
      <w:r w:rsidRPr="00D172F9">
        <w:rPr>
          <w:spacing w:val="0"/>
        </w:rPr>
        <w:t>; and</w:t>
      </w:r>
    </w:p>
    <w:p w:rsidR="00245EC5" w:rsidRPr="00D172F9" w:rsidRDefault="00245EC5" w:rsidP="00245E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D172F9">
        <w:rPr>
          <w:b/>
          <w:bCs/>
          <w:smallCaps/>
          <w:spacing w:val="0"/>
        </w:rPr>
        <w:t>Whereas,</w:t>
      </w:r>
      <w:r w:rsidRPr="00D172F9">
        <w:rPr>
          <w:spacing w:val="0"/>
        </w:rPr>
        <w:t xml:space="preserve"> </w:t>
      </w:r>
      <w:r>
        <w:rPr>
          <w:spacing w:val="0"/>
        </w:rPr>
        <w:t>Drivers of these vans and trucks</w:t>
      </w:r>
      <w:r w:rsidRPr="000121B9">
        <w:rPr>
          <w:spacing w:val="0"/>
        </w:rPr>
        <w:t xml:space="preserve"> </w:t>
      </w:r>
      <w:r>
        <w:rPr>
          <w:spacing w:val="0"/>
        </w:rPr>
        <w:t>may be seriously affected by th</w:t>
      </w:r>
      <w:r w:rsidRPr="000121B9">
        <w:rPr>
          <w:spacing w:val="0"/>
        </w:rPr>
        <w:t xml:space="preserve">e </w:t>
      </w:r>
      <w:r>
        <w:rPr>
          <w:spacing w:val="0"/>
        </w:rPr>
        <w:t>lack of an air-conditioning unit during periods of extreme heat</w:t>
      </w:r>
      <w:r w:rsidRPr="00D172F9">
        <w:rPr>
          <w:spacing w:val="0"/>
        </w:rPr>
        <w:t>; and</w:t>
      </w:r>
    </w:p>
    <w:p w:rsidR="00245EC5" w:rsidRPr="00D172F9" w:rsidRDefault="00245EC5" w:rsidP="00245E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D172F9">
        <w:rPr>
          <w:b/>
          <w:bCs/>
          <w:smallCaps/>
          <w:spacing w:val="0"/>
        </w:rPr>
        <w:t>Whereas,</w:t>
      </w:r>
      <w:r w:rsidRPr="00D172F9">
        <w:rPr>
          <w:spacing w:val="0"/>
        </w:rPr>
        <w:t xml:space="preserve"> </w:t>
      </w:r>
      <w:r>
        <w:rPr>
          <w:spacing w:val="0"/>
        </w:rPr>
        <w:t xml:space="preserve">For example, Ms. </w:t>
      </w:r>
      <w:r w:rsidRPr="0095759D">
        <w:rPr>
          <w:spacing w:val="0"/>
        </w:rPr>
        <w:t xml:space="preserve">Peggy Frank of </w:t>
      </w:r>
      <w:r>
        <w:rPr>
          <w:spacing w:val="0"/>
        </w:rPr>
        <w:t>Los Angele</w:t>
      </w:r>
      <w:r w:rsidRPr="0095759D">
        <w:rPr>
          <w:spacing w:val="0"/>
        </w:rPr>
        <w:t>s</w:t>
      </w:r>
      <w:r>
        <w:rPr>
          <w:spacing w:val="0"/>
        </w:rPr>
        <w:t>, California, a former employee of the United States Postal Service (USPS),</w:t>
      </w:r>
      <w:r w:rsidRPr="0095759D">
        <w:rPr>
          <w:spacing w:val="0"/>
        </w:rPr>
        <w:t xml:space="preserve"> was a public servant just two years away from retirement</w:t>
      </w:r>
      <w:r w:rsidRPr="00D172F9">
        <w:rPr>
          <w:spacing w:val="0"/>
        </w:rPr>
        <w:t>; and</w:t>
      </w:r>
    </w:p>
    <w:p w:rsidR="00245EC5" w:rsidRPr="00D172F9" w:rsidRDefault="00245EC5" w:rsidP="00245E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D172F9">
        <w:rPr>
          <w:b/>
          <w:bCs/>
          <w:smallCaps/>
          <w:spacing w:val="0"/>
        </w:rPr>
        <w:t>Whereas,</w:t>
      </w:r>
      <w:r w:rsidRPr="00D172F9">
        <w:rPr>
          <w:spacing w:val="0"/>
        </w:rPr>
        <w:t xml:space="preserve"> </w:t>
      </w:r>
      <w:r>
        <w:rPr>
          <w:spacing w:val="0"/>
        </w:rPr>
        <w:t xml:space="preserve">In </w:t>
      </w:r>
      <w:r w:rsidRPr="0095759D">
        <w:rPr>
          <w:spacing w:val="0"/>
        </w:rPr>
        <w:t xml:space="preserve">July </w:t>
      </w:r>
      <w:r>
        <w:rPr>
          <w:spacing w:val="0"/>
        </w:rPr>
        <w:t xml:space="preserve">2018, </w:t>
      </w:r>
      <w:r w:rsidRPr="0095759D">
        <w:rPr>
          <w:spacing w:val="0"/>
        </w:rPr>
        <w:t xml:space="preserve">she was </w:t>
      </w:r>
      <w:r>
        <w:rPr>
          <w:spacing w:val="0"/>
        </w:rPr>
        <w:t>deliver</w:t>
      </w:r>
      <w:r w:rsidRPr="0095759D">
        <w:rPr>
          <w:spacing w:val="0"/>
        </w:rPr>
        <w:t xml:space="preserve">ing </w:t>
      </w:r>
      <w:r>
        <w:rPr>
          <w:spacing w:val="0"/>
        </w:rPr>
        <w:t xml:space="preserve">mail along her </w:t>
      </w:r>
      <w:r w:rsidRPr="0095759D">
        <w:rPr>
          <w:spacing w:val="0"/>
        </w:rPr>
        <w:t>route in the San Fernando Valley during a 117-degree day, when she passed away from heat exhaustion</w:t>
      </w:r>
      <w:r>
        <w:rPr>
          <w:spacing w:val="0"/>
        </w:rPr>
        <w:t xml:space="preserve"> due to the fact that the USPS delivery vehicle</w:t>
      </w:r>
      <w:r w:rsidRPr="0095759D">
        <w:rPr>
          <w:spacing w:val="0"/>
        </w:rPr>
        <w:t xml:space="preserve"> she was driving did not have </w:t>
      </w:r>
      <w:r>
        <w:rPr>
          <w:spacing w:val="0"/>
        </w:rPr>
        <w:t xml:space="preserve">an </w:t>
      </w:r>
      <w:r w:rsidRPr="0095759D">
        <w:rPr>
          <w:spacing w:val="0"/>
        </w:rPr>
        <w:t>air</w:t>
      </w:r>
      <w:r>
        <w:rPr>
          <w:spacing w:val="0"/>
        </w:rPr>
        <w:t>-</w:t>
      </w:r>
      <w:r w:rsidRPr="0095759D">
        <w:rPr>
          <w:spacing w:val="0"/>
        </w:rPr>
        <w:t>conditioning</w:t>
      </w:r>
      <w:r>
        <w:rPr>
          <w:spacing w:val="0"/>
        </w:rPr>
        <w:t xml:space="preserve"> unit</w:t>
      </w:r>
      <w:r w:rsidRPr="00D172F9">
        <w:rPr>
          <w:spacing w:val="0"/>
        </w:rPr>
        <w:t>; and</w:t>
      </w:r>
    </w:p>
    <w:p w:rsidR="00245EC5" w:rsidRPr="00D172F9" w:rsidRDefault="00245EC5" w:rsidP="00245E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D172F9">
        <w:rPr>
          <w:b/>
          <w:bCs/>
          <w:smallCaps/>
          <w:spacing w:val="0"/>
        </w:rPr>
        <w:t>Whereas,</w:t>
      </w:r>
      <w:r w:rsidRPr="00D172F9">
        <w:rPr>
          <w:spacing w:val="0"/>
        </w:rPr>
        <w:t xml:space="preserve"> </w:t>
      </w:r>
      <w:r>
        <w:rPr>
          <w:spacing w:val="0"/>
        </w:rPr>
        <w:t xml:space="preserve">In response to this tragedy, United States Representative Tony Cardenas of California introduced </w:t>
      </w:r>
      <w:r w:rsidRPr="00B527A1">
        <w:t>H.R.</w:t>
      </w:r>
      <w:r>
        <w:t xml:space="preserve"> 1299,</w:t>
      </w:r>
      <w:r w:rsidRPr="00B527A1">
        <w:t xml:space="preserve"> which</w:t>
      </w:r>
      <w:r>
        <w:t xml:space="preserve"> </w:t>
      </w:r>
      <w:r w:rsidRPr="00A97DBD">
        <w:t>require</w:t>
      </w:r>
      <w:r>
        <w:t>s</w:t>
      </w:r>
      <w:r w:rsidRPr="00A97DBD">
        <w:t xml:space="preserve"> any delivery vehicle owned or leased by the U</w:t>
      </w:r>
      <w:r>
        <w:t>SPS</w:t>
      </w:r>
      <w:r w:rsidRPr="00A97DBD">
        <w:t xml:space="preserve"> </w:t>
      </w:r>
      <w:r>
        <w:t xml:space="preserve">to </w:t>
      </w:r>
      <w:r w:rsidRPr="00A97DBD">
        <w:t>have an air</w:t>
      </w:r>
      <w:r>
        <w:t>-</w:t>
      </w:r>
      <w:r w:rsidRPr="00A97DBD">
        <w:t>conditioning unit</w:t>
      </w:r>
      <w:r w:rsidRPr="00454E43">
        <w:rPr>
          <w:spacing w:val="0"/>
        </w:rPr>
        <w:t xml:space="preserve"> so that </w:t>
      </w:r>
      <w:r>
        <w:rPr>
          <w:spacing w:val="0"/>
        </w:rPr>
        <w:t>USPS</w:t>
      </w:r>
      <w:r w:rsidRPr="00454E43">
        <w:rPr>
          <w:spacing w:val="0"/>
        </w:rPr>
        <w:t xml:space="preserve"> workers </w:t>
      </w:r>
      <w:r>
        <w:rPr>
          <w:spacing w:val="0"/>
        </w:rPr>
        <w:t>ar</w:t>
      </w:r>
      <w:r w:rsidRPr="00454E43">
        <w:rPr>
          <w:spacing w:val="0"/>
        </w:rPr>
        <w:t xml:space="preserve">e safe during </w:t>
      </w:r>
      <w:r>
        <w:rPr>
          <w:spacing w:val="0"/>
        </w:rPr>
        <w:t xml:space="preserve">periods of </w:t>
      </w:r>
      <w:r w:rsidRPr="00454E43">
        <w:rPr>
          <w:spacing w:val="0"/>
        </w:rPr>
        <w:t xml:space="preserve">extreme </w:t>
      </w:r>
      <w:r>
        <w:rPr>
          <w:spacing w:val="0"/>
        </w:rPr>
        <w:t>heat</w:t>
      </w:r>
      <w:r w:rsidRPr="00D172F9">
        <w:rPr>
          <w:spacing w:val="0"/>
        </w:rPr>
        <w:t xml:space="preserve">; and </w:t>
      </w:r>
    </w:p>
    <w:p w:rsidR="00245EC5" w:rsidRPr="00D172F9" w:rsidRDefault="00245EC5" w:rsidP="00245E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D172F9">
        <w:rPr>
          <w:b/>
          <w:bCs/>
          <w:smallCaps/>
          <w:spacing w:val="0"/>
        </w:rPr>
        <w:t>Whereas,</w:t>
      </w:r>
      <w:r w:rsidRPr="00D172F9">
        <w:rPr>
          <w:spacing w:val="0"/>
        </w:rPr>
        <w:t xml:space="preserve"> </w:t>
      </w:r>
      <w:r>
        <w:rPr>
          <w:spacing w:val="0"/>
        </w:rPr>
        <w:t>If enacted,</w:t>
      </w:r>
      <w:r w:rsidRPr="00454E43">
        <w:rPr>
          <w:spacing w:val="0"/>
        </w:rPr>
        <w:t xml:space="preserve"> </w:t>
      </w:r>
      <w:r w:rsidRPr="00B527A1">
        <w:t>H.R.</w:t>
      </w:r>
      <w:r>
        <w:t xml:space="preserve"> 1299, named </w:t>
      </w:r>
      <w:r w:rsidRPr="00454E43">
        <w:rPr>
          <w:spacing w:val="0"/>
        </w:rPr>
        <w:t xml:space="preserve">the </w:t>
      </w:r>
      <w:r>
        <w:rPr>
          <w:spacing w:val="0"/>
        </w:rPr>
        <w:t>“</w:t>
      </w:r>
      <w:r w:rsidRPr="00454E43">
        <w:rPr>
          <w:spacing w:val="0"/>
        </w:rPr>
        <w:t>Peggy Frank Memorial Act</w:t>
      </w:r>
      <w:r>
        <w:rPr>
          <w:spacing w:val="0"/>
        </w:rPr>
        <w:t>”</w:t>
      </w:r>
      <w:r w:rsidRPr="00454E43">
        <w:rPr>
          <w:spacing w:val="0"/>
        </w:rPr>
        <w:t xml:space="preserve"> </w:t>
      </w:r>
      <w:r>
        <w:rPr>
          <w:spacing w:val="0"/>
        </w:rPr>
        <w:t xml:space="preserve">to honor the memory of Ms. Frank, </w:t>
      </w:r>
      <w:r w:rsidRPr="00454E43">
        <w:rPr>
          <w:spacing w:val="0"/>
        </w:rPr>
        <w:t>will require that</w:t>
      </w:r>
      <w:r>
        <w:rPr>
          <w:spacing w:val="0"/>
        </w:rPr>
        <w:t xml:space="preserve">, within three years of the date of enactment, </w:t>
      </w:r>
      <w:r w:rsidRPr="00454E43">
        <w:rPr>
          <w:spacing w:val="0"/>
        </w:rPr>
        <w:t xml:space="preserve">every </w:t>
      </w:r>
      <w:r>
        <w:rPr>
          <w:spacing w:val="0"/>
        </w:rPr>
        <w:t>existing USPS delivery vehicle</w:t>
      </w:r>
      <w:r w:rsidRPr="00454E43">
        <w:rPr>
          <w:spacing w:val="0"/>
        </w:rPr>
        <w:t xml:space="preserve"> </w:t>
      </w:r>
      <w:r>
        <w:rPr>
          <w:spacing w:val="0"/>
        </w:rPr>
        <w:t xml:space="preserve">is to be modified to </w:t>
      </w:r>
      <w:r w:rsidRPr="00454E43">
        <w:rPr>
          <w:spacing w:val="0"/>
        </w:rPr>
        <w:t>ha</w:t>
      </w:r>
      <w:r>
        <w:rPr>
          <w:spacing w:val="0"/>
        </w:rPr>
        <w:t>ve</w:t>
      </w:r>
      <w:r w:rsidRPr="00454E43">
        <w:rPr>
          <w:spacing w:val="0"/>
        </w:rPr>
        <w:t xml:space="preserve"> </w:t>
      </w:r>
      <w:r>
        <w:rPr>
          <w:spacing w:val="0"/>
        </w:rPr>
        <w:t xml:space="preserve">an </w:t>
      </w:r>
      <w:r w:rsidRPr="00454E43">
        <w:rPr>
          <w:spacing w:val="0"/>
        </w:rPr>
        <w:t xml:space="preserve">air-conditioning </w:t>
      </w:r>
      <w:r>
        <w:rPr>
          <w:spacing w:val="0"/>
        </w:rPr>
        <w:t>uni</w:t>
      </w:r>
      <w:r w:rsidRPr="00454E43">
        <w:rPr>
          <w:spacing w:val="0"/>
        </w:rPr>
        <w:t>t</w:t>
      </w:r>
      <w:r w:rsidRPr="00D172F9">
        <w:rPr>
          <w:spacing w:val="0"/>
        </w:rPr>
        <w:t xml:space="preserve">; and </w:t>
      </w:r>
    </w:p>
    <w:p w:rsidR="00245EC5" w:rsidRPr="00D172F9" w:rsidRDefault="00245EC5" w:rsidP="00245E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D172F9">
        <w:rPr>
          <w:b/>
          <w:bCs/>
          <w:smallCaps/>
          <w:spacing w:val="0"/>
        </w:rPr>
        <w:t>Whereas,</w:t>
      </w:r>
      <w:r w:rsidRPr="00D172F9">
        <w:rPr>
          <w:spacing w:val="0"/>
        </w:rPr>
        <w:t xml:space="preserve"> </w:t>
      </w:r>
      <w:r w:rsidRPr="00B527A1">
        <w:t>H.R.</w:t>
      </w:r>
      <w:r>
        <w:t xml:space="preserve"> 1299 also provides that, on or </w:t>
      </w:r>
      <w:r w:rsidRPr="007B0988">
        <w:rPr>
          <w:spacing w:val="0"/>
        </w:rPr>
        <w:t>after the date of enactment, the Postmaster General</w:t>
      </w:r>
      <w:r>
        <w:rPr>
          <w:spacing w:val="0"/>
        </w:rPr>
        <w:t xml:space="preserve"> of the United States</w:t>
      </w:r>
      <w:r w:rsidRPr="007B0988">
        <w:rPr>
          <w:spacing w:val="0"/>
        </w:rPr>
        <w:t xml:space="preserve"> may not purchase or lease any delivery vehicle for use by the </w:t>
      </w:r>
      <w:r>
        <w:rPr>
          <w:spacing w:val="0"/>
        </w:rPr>
        <w:t>USPS</w:t>
      </w:r>
      <w:r w:rsidRPr="007B0988">
        <w:rPr>
          <w:spacing w:val="0"/>
        </w:rPr>
        <w:t xml:space="preserve"> unless that vehicle has </w:t>
      </w:r>
      <w:r>
        <w:rPr>
          <w:spacing w:val="0"/>
        </w:rPr>
        <w:t xml:space="preserve">an </w:t>
      </w:r>
      <w:r w:rsidRPr="007B0988">
        <w:rPr>
          <w:spacing w:val="0"/>
        </w:rPr>
        <w:t>air</w:t>
      </w:r>
      <w:r>
        <w:rPr>
          <w:spacing w:val="0"/>
        </w:rPr>
        <w:t>-</w:t>
      </w:r>
      <w:r w:rsidRPr="007B0988">
        <w:rPr>
          <w:spacing w:val="0"/>
        </w:rPr>
        <w:t xml:space="preserve">conditioning </w:t>
      </w:r>
      <w:r>
        <w:rPr>
          <w:spacing w:val="0"/>
        </w:rPr>
        <w:t>uni</w:t>
      </w:r>
      <w:r w:rsidRPr="007B0988">
        <w:rPr>
          <w:spacing w:val="0"/>
        </w:rPr>
        <w:t>t</w:t>
      </w:r>
      <w:r w:rsidRPr="00D172F9">
        <w:rPr>
          <w:spacing w:val="0"/>
        </w:rPr>
        <w:t>; and</w:t>
      </w:r>
    </w:p>
    <w:p w:rsidR="00245EC5" w:rsidRDefault="00245EC5" w:rsidP="00245E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D172F9">
        <w:rPr>
          <w:b/>
          <w:bCs/>
          <w:smallCaps/>
          <w:spacing w:val="0"/>
        </w:rPr>
        <w:t>Whereas,</w:t>
      </w:r>
      <w:r w:rsidRPr="00D172F9">
        <w:rPr>
          <w:spacing w:val="0"/>
        </w:rPr>
        <w:t xml:space="preserve"> </w:t>
      </w:r>
      <w:r>
        <w:rPr>
          <w:spacing w:val="0"/>
        </w:rPr>
        <w:t>B</w:t>
      </w:r>
      <w:r w:rsidRPr="00580E2F">
        <w:rPr>
          <w:spacing w:val="0"/>
        </w:rPr>
        <w:t xml:space="preserve">asic technology </w:t>
      </w:r>
      <w:r>
        <w:rPr>
          <w:spacing w:val="0"/>
        </w:rPr>
        <w:t xml:space="preserve">should be provided </w:t>
      </w:r>
      <w:r w:rsidRPr="00580E2F">
        <w:rPr>
          <w:spacing w:val="0"/>
        </w:rPr>
        <w:t xml:space="preserve">to protect the safety of </w:t>
      </w:r>
      <w:r>
        <w:rPr>
          <w:spacing w:val="0"/>
        </w:rPr>
        <w:t>driver</w:t>
      </w:r>
      <w:r w:rsidRPr="00580E2F">
        <w:rPr>
          <w:spacing w:val="0"/>
        </w:rPr>
        <w:t xml:space="preserve">s </w:t>
      </w:r>
      <w:r>
        <w:rPr>
          <w:spacing w:val="0"/>
        </w:rPr>
        <w:t>of not only USPS delivery vehicles, but also other types of d</w:t>
      </w:r>
      <w:r>
        <w:t>elivery vans and trucks,</w:t>
      </w:r>
      <w:r w:rsidRPr="00580E2F">
        <w:rPr>
          <w:spacing w:val="0"/>
        </w:rPr>
        <w:t xml:space="preserve"> who are delivering </w:t>
      </w:r>
      <w:r>
        <w:t>goods or services to the nation</w:t>
      </w:r>
      <w:r w:rsidRPr="00580E2F">
        <w:rPr>
          <w:spacing w:val="0"/>
        </w:rPr>
        <w:t xml:space="preserve"> through all types of extreme weather</w:t>
      </w:r>
      <w:r w:rsidRPr="00D172F9">
        <w:rPr>
          <w:spacing w:val="0"/>
        </w:rPr>
        <w:t xml:space="preserve">; </w:t>
      </w:r>
      <w:r>
        <w:rPr>
          <w:spacing w:val="0"/>
        </w:rPr>
        <w:t xml:space="preserve">and </w:t>
      </w:r>
    </w:p>
    <w:p w:rsidR="00245EC5" w:rsidRPr="00D172F9" w:rsidRDefault="00245EC5" w:rsidP="00245E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D172F9">
        <w:rPr>
          <w:b/>
          <w:bCs/>
          <w:smallCaps/>
          <w:spacing w:val="0"/>
        </w:rPr>
        <w:t>Whereas,</w:t>
      </w:r>
      <w:r w:rsidRPr="00D172F9">
        <w:rPr>
          <w:spacing w:val="0"/>
        </w:rPr>
        <w:t xml:space="preserve"> </w:t>
      </w:r>
      <w:r>
        <w:rPr>
          <w:spacing w:val="0"/>
        </w:rPr>
        <w:t xml:space="preserve">In the interest of public health and safety, this House urges </w:t>
      </w:r>
      <w:r w:rsidRPr="00D172F9">
        <w:rPr>
          <w:spacing w:val="0"/>
        </w:rPr>
        <w:t xml:space="preserve">the President and Congress of the United States to enact </w:t>
      </w:r>
      <w:r>
        <w:t>legislation</w:t>
      </w:r>
      <w:r>
        <w:rPr>
          <w:spacing w:val="0"/>
        </w:rPr>
        <w:t xml:space="preserve"> requiring these vans and trucks</w:t>
      </w:r>
      <w:r w:rsidRPr="000121B9">
        <w:rPr>
          <w:spacing w:val="0"/>
        </w:rPr>
        <w:t xml:space="preserve"> </w:t>
      </w:r>
      <w:r>
        <w:rPr>
          <w:spacing w:val="0"/>
        </w:rPr>
        <w:t xml:space="preserve">be equipped with an air-conditioning unit; </w:t>
      </w:r>
      <w:r w:rsidRPr="00D172F9">
        <w:rPr>
          <w:spacing w:val="0"/>
        </w:rPr>
        <w:t xml:space="preserve">now, therefore, </w:t>
      </w:r>
    </w:p>
    <w:p w:rsidR="00245EC5" w:rsidRPr="00D71D68" w:rsidRDefault="00245EC5" w:rsidP="00245EC5"/>
    <w:p w:rsidR="00245EC5" w:rsidRPr="00AA7880" w:rsidRDefault="00245EC5" w:rsidP="00245EC5">
      <w:r>
        <w:tab/>
      </w:r>
      <w:r>
        <w:rPr>
          <w:rStyle w:val="BillHeading2"/>
        </w:rPr>
        <w:t xml:space="preserve">Be It Resolved </w:t>
      </w:r>
      <w:r>
        <w:rPr>
          <w:rStyle w:val="BillLanguage"/>
        </w:rPr>
        <w:t>by the Senate of the State of New Jersey:</w:t>
      </w:r>
    </w:p>
    <w:p w:rsidR="00245EC5" w:rsidRPr="00D71D68" w:rsidRDefault="00245EC5" w:rsidP="00245EC5"/>
    <w:p w:rsidR="002E3677" w:rsidRDefault="00245EC5" w:rsidP="002E3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172F9">
        <w:rPr>
          <w:spacing w:val="0"/>
        </w:rPr>
        <w:tab/>
        <w:t>1.</w:t>
      </w:r>
      <w:r w:rsidRPr="00D172F9">
        <w:rPr>
          <w:spacing w:val="0"/>
        </w:rPr>
        <w:tab/>
        <w:t xml:space="preserve">This House respectfully urges the President and Congress of the United States to enact </w:t>
      </w:r>
      <w:r>
        <w:t>legislation</w:t>
      </w:r>
      <w:r w:rsidRPr="00B527A1">
        <w:t xml:space="preserve"> which</w:t>
      </w:r>
      <w:r>
        <w:t xml:space="preserve"> </w:t>
      </w:r>
      <w:r w:rsidRPr="00A97DBD">
        <w:t>require</w:t>
      </w:r>
      <w:r>
        <w:t>s,</w:t>
      </w:r>
      <w:r w:rsidRPr="00A97DBD">
        <w:t xml:space="preserve"> </w:t>
      </w:r>
      <w:r>
        <w:rPr>
          <w:spacing w:val="0"/>
        </w:rPr>
        <w:t xml:space="preserve">within three years of the date of enactment, that </w:t>
      </w:r>
      <w:r w:rsidRPr="00454E43">
        <w:rPr>
          <w:spacing w:val="0"/>
        </w:rPr>
        <w:t xml:space="preserve">every </w:t>
      </w:r>
      <w:r>
        <w:rPr>
          <w:spacing w:val="0"/>
        </w:rPr>
        <w:t>existing</w:t>
      </w:r>
      <w:r w:rsidRPr="00A97DBD">
        <w:t xml:space="preserve"> </w:t>
      </w:r>
      <w:r>
        <w:t xml:space="preserve">delivery van or truck registered in the United States with a box-style, walk-in cargo </w:t>
      </w:r>
      <w:r w:rsidR="002E3677">
        <w:br w:type="page"/>
      </w:r>
    </w:p>
    <w:p w:rsidR="00245EC5" w:rsidRPr="00D172F9" w:rsidRDefault="00245EC5" w:rsidP="00245E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lastRenderedPageBreak/>
        <w:t xml:space="preserve">area up to 18-feet long that is used in the commercial delivery of goods or services, </w:t>
      </w:r>
      <w:r>
        <w:rPr>
          <w:spacing w:val="0"/>
        </w:rPr>
        <w:t xml:space="preserve">be modified to </w:t>
      </w:r>
      <w:r w:rsidRPr="00454E43">
        <w:rPr>
          <w:spacing w:val="0"/>
        </w:rPr>
        <w:t>ha</w:t>
      </w:r>
      <w:r>
        <w:rPr>
          <w:spacing w:val="0"/>
        </w:rPr>
        <w:t>ve</w:t>
      </w:r>
      <w:r w:rsidRPr="00454E43">
        <w:rPr>
          <w:spacing w:val="0"/>
        </w:rPr>
        <w:t xml:space="preserve"> </w:t>
      </w:r>
      <w:r>
        <w:rPr>
          <w:spacing w:val="0"/>
        </w:rPr>
        <w:t xml:space="preserve">an </w:t>
      </w:r>
      <w:r w:rsidRPr="00454E43">
        <w:rPr>
          <w:spacing w:val="0"/>
        </w:rPr>
        <w:t xml:space="preserve">air-conditioning </w:t>
      </w:r>
      <w:r>
        <w:rPr>
          <w:spacing w:val="0"/>
        </w:rPr>
        <w:t>uni</w:t>
      </w:r>
      <w:r w:rsidRPr="00454E43">
        <w:rPr>
          <w:spacing w:val="0"/>
        </w:rPr>
        <w:t>t</w:t>
      </w:r>
      <w:r w:rsidRPr="00AD5807">
        <w:rPr>
          <w:spacing w:val="0"/>
        </w:rPr>
        <w:t xml:space="preserve"> </w:t>
      </w:r>
      <w:r>
        <w:rPr>
          <w:spacing w:val="0"/>
        </w:rPr>
        <w:t xml:space="preserve">and that, </w:t>
      </w:r>
      <w:r>
        <w:t xml:space="preserve">on or </w:t>
      </w:r>
      <w:r w:rsidRPr="007B0988">
        <w:rPr>
          <w:spacing w:val="0"/>
        </w:rPr>
        <w:t>after the date of enactment</w:t>
      </w:r>
      <w:r>
        <w:rPr>
          <w:spacing w:val="0"/>
        </w:rPr>
        <w:t>,</w:t>
      </w:r>
      <w:r w:rsidRPr="007B0988">
        <w:rPr>
          <w:spacing w:val="0"/>
        </w:rPr>
        <w:t xml:space="preserve"> </w:t>
      </w:r>
      <w:r>
        <w:rPr>
          <w:spacing w:val="0"/>
        </w:rPr>
        <w:t xml:space="preserve">every such delivery van or truck manufactured for operation within the United States have an </w:t>
      </w:r>
      <w:r w:rsidRPr="007B0988">
        <w:rPr>
          <w:spacing w:val="0"/>
        </w:rPr>
        <w:t>air</w:t>
      </w:r>
      <w:r>
        <w:rPr>
          <w:spacing w:val="0"/>
        </w:rPr>
        <w:t>-</w:t>
      </w:r>
      <w:r w:rsidRPr="007B0988">
        <w:rPr>
          <w:spacing w:val="0"/>
        </w:rPr>
        <w:t xml:space="preserve">conditioning </w:t>
      </w:r>
      <w:r>
        <w:rPr>
          <w:spacing w:val="0"/>
        </w:rPr>
        <w:t>uni</w:t>
      </w:r>
      <w:r w:rsidRPr="007B0988">
        <w:rPr>
          <w:spacing w:val="0"/>
        </w:rPr>
        <w:t>t</w:t>
      </w:r>
      <w:r>
        <w:rPr>
          <w:spacing w:val="0"/>
        </w:rPr>
        <w:t>.</w:t>
      </w:r>
    </w:p>
    <w:p w:rsidR="00245EC5" w:rsidRDefault="00245EC5" w:rsidP="00245EC5"/>
    <w:p w:rsidR="00245EC5" w:rsidRPr="00AA7880" w:rsidRDefault="00245EC5" w:rsidP="00245EC5">
      <w:r>
        <w:tab/>
        <w:t>2.</w:t>
      </w:r>
      <w:r>
        <w:tab/>
        <w:t>Copies of this resolution, as filed with the Secretary of State, shall be transmitted by the Secretary of the Senate to the President and Vice President of the United States, the Majority and Minority Leaders of the United States Senate, the Speaker and the Minority Leader of the United States House of Representatives, and every member of Congress from New Jersey.</w:t>
      </w:r>
    </w:p>
    <w:p w:rsidR="00245EC5" w:rsidRDefault="00245EC5" w:rsidP="00245EC5"/>
    <w:p w:rsidR="00245EC5" w:rsidRDefault="00245EC5" w:rsidP="00245EC5"/>
    <w:p w:rsidR="00245EC5" w:rsidRDefault="00245EC5" w:rsidP="00245EC5">
      <w:pPr>
        <w:jc w:val="center"/>
      </w:pPr>
      <w:r>
        <w:t>STATEMENT</w:t>
      </w:r>
    </w:p>
    <w:p w:rsidR="00245EC5" w:rsidRDefault="00245EC5" w:rsidP="00245EC5">
      <w:pPr>
        <w:jc w:val="center"/>
      </w:pPr>
    </w:p>
    <w:p w:rsidR="00926EEC" w:rsidRDefault="00245EC5">
      <w:r>
        <w:tab/>
        <w:t xml:space="preserve">This resolution </w:t>
      </w:r>
      <w:r w:rsidRPr="00D172F9">
        <w:rPr>
          <w:spacing w:val="0"/>
        </w:rPr>
        <w:t xml:space="preserve">respectfully urges the President and Congress of the United States to enact </w:t>
      </w:r>
      <w:r>
        <w:t>legislation</w:t>
      </w:r>
      <w:r w:rsidRPr="00B527A1">
        <w:t xml:space="preserve"> which</w:t>
      </w:r>
      <w:r>
        <w:t xml:space="preserve"> </w:t>
      </w:r>
      <w:r w:rsidRPr="00A97DBD">
        <w:t>require</w:t>
      </w:r>
      <w:r>
        <w:t>s,</w:t>
      </w:r>
      <w:r w:rsidRPr="00A97DBD">
        <w:t xml:space="preserve"> </w:t>
      </w:r>
      <w:r>
        <w:rPr>
          <w:spacing w:val="0"/>
        </w:rPr>
        <w:t xml:space="preserve">within three years of the date of the bill’s enactment, that </w:t>
      </w:r>
      <w:r w:rsidRPr="00454E43">
        <w:rPr>
          <w:spacing w:val="0"/>
        </w:rPr>
        <w:t xml:space="preserve">every </w:t>
      </w:r>
      <w:r>
        <w:rPr>
          <w:spacing w:val="0"/>
        </w:rPr>
        <w:t>existing</w:t>
      </w:r>
      <w:r w:rsidRPr="00A97DBD">
        <w:t xml:space="preserve"> </w:t>
      </w:r>
      <w:r>
        <w:t xml:space="preserve">delivery van or truck registered in the United States with a box-style, walk-in cargo area up to 18-feet long used in the commercial delivery of goods or services, </w:t>
      </w:r>
      <w:r>
        <w:rPr>
          <w:spacing w:val="0"/>
        </w:rPr>
        <w:t xml:space="preserve">be modified to </w:t>
      </w:r>
      <w:r w:rsidRPr="00454E43">
        <w:rPr>
          <w:spacing w:val="0"/>
        </w:rPr>
        <w:t>ha</w:t>
      </w:r>
      <w:r>
        <w:rPr>
          <w:spacing w:val="0"/>
        </w:rPr>
        <w:t>ve</w:t>
      </w:r>
      <w:r w:rsidRPr="00454E43">
        <w:rPr>
          <w:spacing w:val="0"/>
        </w:rPr>
        <w:t xml:space="preserve"> </w:t>
      </w:r>
      <w:r>
        <w:rPr>
          <w:spacing w:val="0"/>
        </w:rPr>
        <w:t xml:space="preserve">an </w:t>
      </w:r>
      <w:r w:rsidRPr="00454E43">
        <w:rPr>
          <w:spacing w:val="0"/>
        </w:rPr>
        <w:t xml:space="preserve">air-conditioning </w:t>
      </w:r>
      <w:r>
        <w:rPr>
          <w:spacing w:val="0"/>
        </w:rPr>
        <w:t>uni</w:t>
      </w:r>
      <w:r w:rsidRPr="00454E43">
        <w:rPr>
          <w:spacing w:val="0"/>
        </w:rPr>
        <w:t>t</w:t>
      </w:r>
      <w:r w:rsidRPr="00AD5807">
        <w:rPr>
          <w:spacing w:val="0"/>
        </w:rPr>
        <w:t xml:space="preserve"> </w:t>
      </w:r>
      <w:r>
        <w:rPr>
          <w:spacing w:val="0"/>
        </w:rPr>
        <w:t xml:space="preserve">and that, </w:t>
      </w:r>
      <w:r>
        <w:t xml:space="preserve">on or </w:t>
      </w:r>
      <w:r w:rsidRPr="007B0988">
        <w:rPr>
          <w:spacing w:val="0"/>
        </w:rPr>
        <w:t>after the date of enactment</w:t>
      </w:r>
      <w:r>
        <w:rPr>
          <w:spacing w:val="0"/>
        </w:rPr>
        <w:t xml:space="preserve"> of the bill,</w:t>
      </w:r>
      <w:r w:rsidRPr="007B0988">
        <w:rPr>
          <w:spacing w:val="0"/>
        </w:rPr>
        <w:t xml:space="preserve"> </w:t>
      </w:r>
      <w:r>
        <w:rPr>
          <w:spacing w:val="0"/>
        </w:rPr>
        <w:t xml:space="preserve">every such delivery van or truck manufactured for operation within the United States have an </w:t>
      </w:r>
      <w:r w:rsidRPr="007B0988">
        <w:rPr>
          <w:spacing w:val="0"/>
        </w:rPr>
        <w:t>air</w:t>
      </w:r>
      <w:r>
        <w:rPr>
          <w:spacing w:val="0"/>
        </w:rPr>
        <w:t>-</w:t>
      </w:r>
      <w:r w:rsidRPr="007B0988">
        <w:rPr>
          <w:spacing w:val="0"/>
        </w:rPr>
        <w:t xml:space="preserve">conditioning </w:t>
      </w:r>
      <w:r>
        <w:rPr>
          <w:spacing w:val="0"/>
        </w:rPr>
        <w:t>uni</w:t>
      </w:r>
      <w:r w:rsidRPr="007B0988">
        <w:rPr>
          <w:spacing w:val="0"/>
        </w:rPr>
        <w:t>t</w:t>
      </w:r>
      <w:r>
        <w:t>.</w:t>
      </w:r>
    </w:p>
    <w:sectPr w:rsidR="00926EEC" w:rsidSect="002E3F9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94F" w:rsidRDefault="008E394F">
      <w:r>
        <w:separator/>
      </w:r>
    </w:p>
  </w:endnote>
  <w:endnote w:type="continuationSeparator" w:id="0">
    <w:p w:rsidR="008E394F" w:rsidRDefault="008E3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94F" w:rsidRDefault="008E394F">
      <w:r>
        <w:separator/>
      </w:r>
    </w:p>
  </w:footnote>
  <w:footnote w:type="continuationSeparator" w:id="0">
    <w:p w:rsidR="008E394F" w:rsidRDefault="008E3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17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3F99" w:rsidRDefault="002E3F99" w:rsidP="002E3F99">
    <w:pPr>
      <w:pStyle w:val="bpuHeadSpon"/>
    </w:pPr>
    <w:r w:rsidRPr="002E3F99">
      <w:rPr>
        <w:rStyle w:val="bpuHeadSponChar"/>
      </w:rPr>
      <w:t>SR77</w:t>
    </w:r>
    <w:r>
      <w:t xml:space="preserve"> GOPAL</w:t>
    </w:r>
  </w:p>
  <w:p w:rsidR="002E3F99" w:rsidRDefault="002E3F99" w:rsidP="002E3F99">
    <w:pPr>
      <w:pStyle w:val="bpuHeadSpon"/>
    </w:pPr>
    <w:r>
      <w:fldChar w:fldCharType="begin"/>
    </w:r>
    <w:r>
      <w:instrText xml:space="preserve"> PAGE  \* MERGEFORMAT </w:instrText>
    </w:r>
    <w:r>
      <w:fldChar w:fldCharType="separate"/>
    </w:r>
    <w:r w:rsidR="00691A80">
      <w:rPr>
        <w:noProof/>
      </w:rPr>
      <w:t>3</w:t>
    </w:r>
    <w:r>
      <w:fldChar w:fldCharType="end"/>
    </w:r>
  </w:p>
  <w:p w:rsidR="002E3F99" w:rsidRDefault="002E3F99" w:rsidP="002E3F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3F99" w:rsidRDefault="002E3F99" w:rsidP="002E3F99">
    <w:pPr>
      <w:pStyle w:val="bpuHeadSpon"/>
    </w:pPr>
    <w:r w:rsidRPr="002E3F99">
      <w:rPr>
        <w:rStyle w:val="bpuHeadSponChar"/>
      </w:rPr>
      <w:t>SR77</w:t>
    </w:r>
    <w:r>
      <w:t xml:space="preserve"> GOPAL</w:t>
    </w:r>
  </w:p>
  <w:p w:rsidR="002E3F99" w:rsidRDefault="002E3F99" w:rsidP="002E3F99">
    <w:pPr>
      <w:pStyle w:val="bpuHeadSpon"/>
    </w:pPr>
    <w:r>
      <w:fldChar w:fldCharType="begin"/>
    </w:r>
    <w:r>
      <w:instrText xml:space="preserve"> PAGE  \* MERGEFORMAT </w:instrText>
    </w:r>
    <w:r>
      <w:fldChar w:fldCharType="separate"/>
    </w:r>
    <w:r w:rsidR="00691A80">
      <w:rPr>
        <w:noProof/>
      </w:rPr>
      <w:t>2</w:t>
    </w:r>
    <w:r>
      <w:fldChar w:fldCharType="end"/>
    </w:r>
  </w:p>
  <w:p w:rsidR="002E3F99" w:rsidRDefault="002E3F99" w:rsidP="002E3F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9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043"/>
    <w:rsid w:val="001B4716"/>
    <w:rsid w:val="001B4EA4"/>
    <w:rsid w:val="001C7C52"/>
    <w:rsid w:val="001D25F3"/>
    <w:rsid w:val="001E15F1"/>
    <w:rsid w:val="001E16FA"/>
    <w:rsid w:val="001E6213"/>
    <w:rsid w:val="001F14C7"/>
    <w:rsid w:val="001F7405"/>
    <w:rsid w:val="00205533"/>
    <w:rsid w:val="00212B8D"/>
    <w:rsid w:val="00222983"/>
    <w:rsid w:val="002370D0"/>
    <w:rsid w:val="00245EC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677"/>
    <w:rsid w:val="002E3F9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EA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D42"/>
    <w:rsid w:val="0061156F"/>
    <w:rsid w:val="00613FF5"/>
    <w:rsid w:val="006155A8"/>
    <w:rsid w:val="00621B94"/>
    <w:rsid w:val="00626239"/>
    <w:rsid w:val="00635316"/>
    <w:rsid w:val="00635449"/>
    <w:rsid w:val="006378C5"/>
    <w:rsid w:val="00645E6A"/>
    <w:rsid w:val="00665CBC"/>
    <w:rsid w:val="00667A5C"/>
    <w:rsid w:val="00677316"/>
    <w:rsid w:val="00686AEB"/>
    <w:rsid w:val="00691A8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94F"/>
    <w:rsid w:val="008E454C"/>
    <w:rsid w:val="008F1E5A"/>
    <w:rsid w:val="008F47D5"/>
    <w:rsid w:val="00901BDA"/>
    <w:rsid w:val="009121D8"/>
    <w:rsid w:val="009153F1"/>
    <w:rsid w:val="00916F7A"/>
    <w:rsid w:val="00917FE3"/>
    <w:rsid w:val="00926EE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C1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A7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B7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58F1DD-A86A-4569-9DB6-5ED57C9CF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E3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675</Words>
  <Characters>3474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SR77</vt:lpstr>
    </vt:vector>
  </TitlesOfParts>
  <Manager>R230</Manager>
  <Company>NJ Office of Legislative Services</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SR77</dc:title>
  <dc:subject/>
  <dc:creator>Senator  GOPAL</dc:creator>
  <cp:keywords>SR77|3|AU |273|0|273|N|0|</cp:keywords>
  <dc:description>INTRODUCED JULY 14, 2020</dc:description>
  <cp:lastModifiedBy>Bektas, Brenda</cp:lastModifiedBy>
  <cp:revision>2</cp:revision>
  <cp:lastPrinted>2005-10-12T19:02:00Z</cp:lastPrinted>
  <dcterms:created xsi:type="dcterms:W3CDTF">2020-07-14T20:26:00Z</dcterms:created>
  <dcterms:modified xsi:type="dcterms:W3CDTF">2020-07-14T20:26:00Z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